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BC0E8E" w:rsidP="003F78EE">
      <w:pPr>
        <w:spacing w:line="360" w:lineRule="auto"/>
        <w:ind w:left="-426" w:right="-6"/>
        <w:rPr>
          <w:rFonts w:ascii="Arial" w:hAnsi="Arial"/>
          <w:b/>
          <w:sz w:val="26"/>
          <w:u w:val="single"/>
        </w:rPr>
      </w:pPr>
      <w:r>
        <w:rPr>
          <w:rFonts w:ascii="Arial" w:hAnsi="Arial"/>
          <w:b/>
          <w:sz w:val="26"/>
          <w:u w:val="single"/>
        </w:rPr>
        <w:t>Jeudi 7</w:t>
      </w:r>
      <w:r w:rsidR="006B7CB7">
        <w:rPr>
          <w:rFonts w:ascii="Arial" w:hAnsi="Arial"/>
          <w:b/>
          <w:sz w:val="26"/>
          <w:u w:val="single"/>
        </w:rPr>
        <w:t xml:space="preserve"> mai</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BC0E8E">
        <w:rPr>
          <w:rFonts w:ascii="Arial" w:hAnsi="Arial"/>
          <w:i/>
          <w:sz w:val="26"/>
        </w:rPr>
        <w:t>6 mai</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BC0E8E" w:rsidRDefault="00BC0E8E" w:rsidP="00BC0E8E">
      <w:pPr>
        <w:spacing w:after="0" w:line="360" w:lineRule="auto"/>
        <w:ind w:left="-426" w:right="-567"/>
        <w:rPr>
          <w:rFonts w:ascii="Arial" w:hAnsi="Arial"/>
          <w:color w:val="000000" w:themeColor="text1"/>
          <w:sz w:val="26"/>
        </w:rPr>
      </w:pPr>
    </w:p>
    <w:p w:rsidR="00BC0E8E" w:rsidRDefault="00BC0E8E" w:rsidP="00BC0E8E">
      <w:pPr>
        <w:spacing w:after="0" w:line="360" w:lineRule="auto"/>
        <w:ind w:left="-426" w:right="-567"/>
        <w:rPr>
          <w:rFonts w:ascii="Arial" w:hAnsi="Arial"/>
          <w:color w:val="000000" w:themeColor="text1"/>
          <w:sz w:val="26"/>
        </w:rPr>
      </w:pPr>
      <w:r>
        <w:rPr>
          <w:rFonts w:ascii="Arial" w:hAnsi="Arial"/>
          <w:color w:val="000000" w:themeColor="text1"/>
          <w:sz w:val="26"/>
        </w:rPr>
        <w:t xml:space="preserve">A partir du 12 mai, des enfants retourneront à l’école et au collège. Le gouvernement a écrit 54 pages de règles nouvelles à respecter. Mon quotidien t’en explique quelques-unes. </w:t>
      </w:r>
    </w:p>
    <w:p w:rsidR="00BC0E8E" w:rsidRDefault="00BC0E8E" w:rsidP="00BC0E8E">
      <w:pPr>
        <w:spacing w:after="0" w:line="360" w:lineRule="auto"/>
        <w:ind w:left="-426" w:right="-567"/>
        <w:rPr>
          <w:rFonts w:ascii="Arial" w:hAnsi="Arial"/>
          <w:color w:val="000000" w:themeColor="text1"/>
          <w:sz w:val="26"/>
        </w:rPr>
      </w:pPr>
      <w:r>
        <w:rPr>
          <w:rFonts w:ascii="Arial" w:hAnsi="Arial"/>
          <w:color w:val="000000" w:themeColor="text1"/>
          <w:sz w:val="26"/>
        </w:rPr>
        <w:t xml:space="preserve">Les élèves devront rester à distance les uns des autres et croiser le moins possible les enfants des autres classes. Dans les salles, les bureaux seront espacés de 1 mètre. </w:t>
      </w:r>
    </w:p>
    <w:p w:rsidR="00BC0E8E" w:rsidRDefault="00BC0E8E" w:rsidP="00BC0E8E">
      <w:pPr>
        <w:spacing w:after="0" w:line="360" w:lineRule="auto"/>
        <w:ind w:left="-426" w:right="-567"/>
        <w:rPr>
          <w:rFonts w:ascii="Arial" w:hAnsi="Arial"/>
          <w:color w:val="000000" w:themeColor="text1"/>
          <w:sz w:val="26"/>
        </w:rPr>
      </w:pPr>
      <w:r>
        <w:rPr>
          <w:rFonts w:ascii="Arial" w:hAnsi="Arial"/>
          <w:color w:val="000000" w:themeColor="text1"/>
          <w:sz w:val="26"/>
        </w:rPr>
        <w:t xml:space="preserve">Au collège, les élèves resteront dans la même salle : les professeurs se déplaceront. Dans les couloirs, il y aura des sens de circulation, signalés par des marquages au sol. Les arrivées, les récréations et les départs seront différents. On ne pourra pas jouer aux jeux où l’on se touche. </w:t>
      </w:r>
    </w:p>
    <w:p w:rsidR="00BC0E8E" w:rsidRDefault="00BC0E8E" w:rsidP="00BC0E8E">
      <w:pPr>
        <w:spacing w:after="0" w:line="360" w:lineRule="auto"/>
        <w:ind w:left="-426" w:right="-567"/>
        <w:rPr>
          <w:rFonts w:ascii="Arial" w:hAnsi="Arial"/>
          <w:color w:val="000000" w:themeColor="text1"/>
          <w:sz w:val="26"/>
        </w:rPr>
      </w:pPr>
      <w:r>
        <w:rPr>
          <w:rFonts w:ascii="Arial" w:hAnsi="Arial"/>
          <w:color w:val="000000" w:themeColor="text1"/>
          <w:sz w:val="26"/>
        </w:rPr>
        <w:t xml:space="preserve">Les élèves devront se laver les mains plusieurs fois par jour (avant d’entrer en classe, avant et après le repas). Ils auront le droit de porter un masque mais ça ne sera pas obligatoire. Il sera recommandé aux enseignants d’en avoir un. Ils recevront deux masques par jour.   </w:t>
      </w:r>
    </w:p>
    <w:p w:rsidR="00017EA1" w:rsidRDefault="00BC0E8E" w:rsidP="00BC0E8E">
      <w:pPr>
        <w:spacing w:after="0" w:line="360" w:lineRule="auto"/>
        <w:ind w:left="-426" w:right="-567"/>
        <w:rPr>
          <w:rFonts w:ascii="Arial" w:hAnsi="Arial"/>
          <w:color w:val="000000" w:themeColor="text1"/>
          <w:sz w:val="26"/>
        </w:rPr>
      </w:pPr>
      <w:r>
        <w:rPr>
          <w:rFonts w:ascii="Arial" w:hAnsi="Arial"/>
          <w:color w:val="000000" w:themeColor="text1"/>
          <w:sz w:val="26"/>
        </w:rPr>
        <w:t xml:space="preserve">Les élèves ne pourront rien partager (nourriture, stylos </w:t>
      </w:r>
      <w:proofErr w:type="spellStart"/>
      <w:r>
        <w:rPr>
          <w:rFonts w:ascii="Arial" w:hAnsi="Arial"/>
          <w:color w:val="000000" w:themeColor="text1"/>
          <w:sz w:val="26"/>
        </w:rPr>
        <w:t>etc</w:t>
      </w:r>
      <w:proofErr w:type="spellEnd"/>
      <w:r>
        <w:rPr>
          <w:rFonts w:ascii="Arial" w:hAnsi="Arial"/>
          <w:color w:val="000000" w:themeColor="text1"/>
          <w:sz w:val="26"/>
        </w:rPr>
        <w:t xml:space="preserve">). </w:t>
      </w:r>
    </w:p>
    <w:p w:rsidR="00BC0E8E" w:rsidRDefault="00BC0E8E" w:rsidP="00BC0E8E">
      <w:pPr>
        <w:spacing w:after="0"/>
        <w:ind w:right="-6"/>
        <w:rPr>
          <w:rFonts w:ascii="Arial" w:hAnsi="Arial" w:cs="Times New Roman"/>
          <w:color w:val="1A1A18"/>
          <w:sz w:val="28"/>
          <w:szCs w:val="83"/>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581718" w:rsidRPr="0052641E" w:rsidRDefault="00581718" w:rsidP="002F3F15">
      <w:pPr>
        <w:spacing w:line="360" w:lineRule="auto"/>
        <w:ind w:right="-6"/>
        <w:rPr>
          <w:rFonts w:ascii="Arial" w:hAnsi="Arial"/>
          <w:sz w:val="26"/>
        </w:rPr>
      </w:pPr>
    </w:p>
    <w:sectPr w:rsidR="00581718" w:rsidRPr="0052641E"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123D6A"/>
    <w:rsid w:val="002E7176"/>
    <w:rsid w:val="002F3F15"/>
    <w:rsid w:val="00300857"/>
    <w:rsid w:val="00305D07"/>
    <w:rsid w:val="00312DF0"/>
    <w:rsid w:val="003D6608"/>
    <w:rsid w:val="003F78EE"/>
    <w:rsid w:val="004A15D2"/>
    <w:rsid w:val="0052641E"/>
    <w:rsid w:val="00545046"/>
    <w:rsid w:val="00581718"/>
    <w:rsid w:val="005E47DB"/>
    <w:rsid w:val="006B7CB7"/>
    <w:rsid w:val="00777110"/>
    <w:rsid w:val="00802F15"/>
    <w:rsid w:val="0086625D"/>
    <w:rsid w:val="008A0B94"/>
    <w:rsid w:val="009E185C"/>
    <w:rsid w:val="00B86429"/>
    <w:rsid w:val="00BC0E8E"/>
    <w:rsid w:val="00BD1070"/>
    <w:rsid w:val="00C454CA"/>
    <w:rsid w:val="00CD2EB9"/>
    <w:rsid w:val="00D34FC4"/>
    <w:rsid w:val="00D55ADB"/>
    <w:rsid w:val="00DD47B2"/>
    <w:rsid w:val="00E16438"/>
    <w:rsid w:val="00E959E3"/>
    <w:rsid w:val="00F7127B"/>
    <w:rsid w:val="00FB441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1288</Characters>
  <Application>Microsoft Word 12.0.0</Application>
  <DocSecurity>0</DocSecurity>
  <Lines>180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2020-03-29T13:34:00Z</cp:lastPrinted>
  <dcterms:created xsi:type="dcterms:W3CDTF">2020-05-06T11:37:00Z</dcterms:created>
  <dcterms:modified xsi:type="dcterms:W3CDTF">2020-05-06T11:37:00Z</dcterms:modified>
  <cp:category/>
</cp:coreProperties>
</file>