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5A25" w:rsidRPr="00A45A25" w:rsidRDefault="00A45A25" w:rsidP="00A45A25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A45A25" w:rsidRPr="00A45A25" w:rsidRDefault="00A45A25" w:rsidP="00A45A25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>Conjugue au présent le verbe rester.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A45A25" w:rsidTr="00A45A25">
        <w:tc>
          <w:tcPr>
            <w:tcW w:w="3652" w:type="dxa"/>
            <w:gridSpan w:val="2"/>
            <w:vAlign w:val="center"/>
          </w:tcPr>
          <w:p w:rsidR="00A45A25" w:rsidRDefault="00A45A25" w:rsidP="00A45A25">
            <w:pPr>
              <w:rPr>
                <w:rFonts w:ascii="Arial" w:hAnsi="Arial"/>
                <w:b/>
                <w:sz w:val="28"/>
              </w:rPr>
            </w:pPr>
          </w:p>
          <w:p w:rsidR="00A45A25" w:rsidRDefault="00A45A25" w:rsidP="00A45A25">
            <w:pPr>
              <w:jc w:val="center"/>
              <w:rPr>
                <w:rFonts w:ascii="Arial" w:hAnsi="Arial"/>
                <w:b/>
                <w:sz w:val="28"/>
              </w:rPr>
            </w:pPr>
            <w:r w:rsidRPr="00A45A25">
              <w:rPr>
                <w:rFonts w:ascii="Arial" w:hAnsi="Arial"/>
                <w:b/>
                <w:sz w:val="28"/>
              </w:rPr>
              <w:t>Rester</w:t>
            </w:r>
          </w:p>
          <w:p w:rsidR="00A45A25" w:rsidRPr="00A45A25" w:rsidRDefault="00A45A25" w:rsidP="00A45A25">
            <w:pPr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 w:rsidT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A45A25" w:rsidRDefault="00A45A25" w:rsidP="00A45A25">
      <w:pPr>
        <w:spacing w:line="360" w:lineRule="auto"/>
        <w:rPr>
          <w:rFonts w:ascii="Arial" w:hAnsi="Arial"/>
          <w:sz w:val="28"/>
        </w:rPr>
      </w:pPr>
    </w:p>
    <w:p w:rsidR="00A45A25" w:rsidRDefault="00A45A25" w:rsidP="00A45A25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 xml:space="preserve">2- Conjugue les verbes entre parenthèses au présent. Tu peux t’aider en commençant ta phrase par « maintenant » ou « aujourd’hui ». 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Mon professeur (annoncer) ……………………… la création d’un blog. 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magasins (fermer) ……………………… pour ne pas que le virus (se propager) ………………………. </w:t>
      </w:r>
    </w:p>
    <w:p w:rsidR="00A45A25" w:rsidRDefault="00A45A25" w:rsidP="00A45A25">
      <w:pPr>
        <w:spacing w:line="360" w:lineRule="auto"/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>Théo (être) ……………………… maladroit, il (tomber) ……………… souvent.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Si tu (éternuer)</w:t>
      </w:r>
      <w:proofErr w:type="gramStart"/>
      <w:r>
        <w:rPr>
          <w:rFonts w:ascii="Arial" w:hAnsi="Arial"/>
          <w:sz w:val="28"/>
        </w:rPr>
        <w:t>, ………………………,</w:t>
      </w:r>
      <w:proofErr w:type="gramEnd"/>
      <w:r>
        <w:rPr>
          <w:rFonts w:ascii="Arial" w:hAnsi="Arial"/>
          <w:sz w:val="28"/>
        </w:rPr>
        <w:t xml:space="preserve"> fais-le dans ton coude.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Mon frère et moi (se laver) 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…………… </w:t>
      </w:r>
      <w:proofErr w:type="gramStart"/>
      <w:r>
        <w:rPr>
          <w:rFonts w:ascii="Arial" w:hAnsi="Arial"/>
          <w:sz w:val="28"/>
        </w:rPr>
        <w:t>les</w:t>
      </w:r>
      <w:proofErr w:type="gramEnd"/>
      <w:r>
        <w:rPr>
          <w:rFonts w:ascii="Arial" w:hAnsi="Arial"/>
          <w:sz w:val="28"/>
        </w:rPr>
        <w:t xml:space="preserve"> mains régulièrement. 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Ma mère (fermer) ……………………… à clé la porte de la maison dès qu’elle (rentrer) ……………………… du travail.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Vous (travailler) ……………………… sérieusement depuis chez vous.</w:t>
      </w:r>
    </w:p>
    <w:p w:rsidR="00D82117" w:rsidRPr="00A45A25" w:rsidRDefault="00A45A25" w:rsidP="00A45A25">
      <w:pPr>
        <w:spacing w:line="360" w:lineRule="auto"/>
        <w:rPr>
          <w:rFonts w:ascii="Arial" w:hAnsi="Arial"/>
          <w:sz w:val="28"/>
        </w:rPr>
      </w:pPr>
    </w:p>
    <w:sectPr w:rsidR="00D82117" w:rsidRPr="00A45A25" w:rsidSect="00A45A25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5A25"/>
    <w:rsid w:val="00A45A2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A45A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567</Characters>
  <Application>Microsoft Word 12.0.0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2020-03-16T13:08:00Z</dcterms:created>
  <dcterms:modified xsi:type="dcterms:W3CDTF">2020-03-16T13:18:00Z</dcterms:modified>
  <cp:category/>
</cp:coreProperties>
</file>