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24A" w:rsidRPr="0068624A" w:rsidRDefault="0068624A" w:rsidP="0068624A">
      <w:pPr>
        <w:rPr>
          <w:sz w:val="40"/>
          <w:szCs w:val="40"/>
        </w:rPr>
      </w:pPr>
      <w:r w:rsidRPr="0068624A">
        <w:rPr>
          <w:sz w:val="40"/>
          <w:szCs w:val="40"/>
        </w:rPr>
        <w:t>Préparation CCF Histoire</w:t>
      </w:r>
      <w:r>
        <w:rPr>
          <w:sz w:val="40"/>
          <w:szCs w:val="40"/>
        </w:rPr>
        <w:t xml:space="preserve"> TCCAR                                    </w:t>
      </w:r>
      <w:r w:rsidRPr="0068624A">
        <w:t>21/03/2020</w:t>
      </w:r>
    </w:p>
    <w:p w:rsidR="0068624A" w:rsidRDefault="0068624A" w:rsidP="0068624A">
      <w:pPr>
        <w:jc w:val="center"/>
        <w:rPr>
          <w:b/>
          <w:bCs/>
          <w:sz w:val="40"/>
          <w:szCs w:val="40"/>
        </w:rPr>
      </w:pPr>
      <w:r w:rsidRPr="0068624A">
        <w:rPr>
          <w:b/>
          <w:bCs/>
          <w:sz w:val="40"/>
          <w:szCs w:val="40"/>
        </w:rPr>
        <w:t>Être ouvrier en France au XIXème et XXIème siècle</w:t>
      </w:r>
    </w:p>
    <w:p w:rsidR="0068624A" w:rsidRPr="0068624A" w:rsidRDefault="0068624A" w:rsidP="0068624A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constat</w:t>
      </w:r>
    </w:p>
    <w:p w:rsidR="0068624A" w:rsidRDefault="0068624A" w:rsidP="0068624A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274955</wp:posOffset>
                </wp:positionV>
                <wp:extent cx="3321050" cy="1657350"/>
                <wp:effectExtent l="0" t="0" r="1270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24A" w:rsidRDefault="006862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2D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 1840</w:t>
                            </w:r>
                            <w:r w:rsidRPr="0068624A">
                              <w:rPr>
                                <w:sz w:val="24"/>
                                <w:szCs w:val="24"/>
                              </w:rPr>
                              <w:t>, les ouvriers peuvent travailler jusqu’à 17 heures par jour. Les enfants travaillent aussi.</w:t>
                            </w:r>
                          </w:p>
                          <w:p w:rsidR="0068624A" w:rsidRDefault="006862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 les ouvriers tombent malades, ils sont rapidement dans la misère.</w:t>
                            </w:r>
                          </w:p>
                          <w:p w:rsidR="0068624A" w:rsidRPr="0068624A" w:rsidRDefault="006862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Des voies commencent de s’élever pour dénoncer ces traitements.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4.3pt;margin-top:21.65pt;width:261.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9iTgIAAKcEAAAOAAAAZHJzL2Uyb0RvYy54bWysVE1v2zAMvQ/YfxB0X53vbkGdIkvRYUDR&#10;FmiHArspspwYk0VNUmJ3v35PspNm7U7DLjIpUo/kI+mLy7bWbK+cr8jkfHg24EwZSUVlNjn/9nj9&#10;4SNnPghTCE1G5fxZeX65eP/uorFzNaIt6UI5BhDj543N+TYEO88yL7eqFv6MrDIwluRqEaC6TVY4&#10;0QC91tloMJhlDbnCOpLKe9xedUa+SPhlqWS4K0uvAtM5R24hnS6d63hmiwsx3zhht5Xs0xD/kEUt&#10;KoOgR6grEQTbueoNVF1JR57KcCapzqgsK6lSDahmOHhVzcNWWJVqATneHmny/w9W3u7vHauKnI84&#10;M6JGi76jUaxQLKg2KDaKFDXWz+H5YOEb2s/UotWHe4/LWHlbujp+URODHWQ/HwkGEpO4HI9Hw8EU&#10;JgnbcDY9H0MBfvby3DofviiqWRRy7tDBRKzY3/jQuR5cYjRPuiquK62TEqdGrbRje4F+65CSBPgf&#10;XtqwJuezGPoNQoQ+vl9rIX/06Z0gAE8b5BxJ6YqPUmjXbc/UmopnEOWomzZv5XUF3Bvhw71wGC8Q&#10;gJUJdzhKTUiGeomzLblff7uP/ug6rJw1GNec+5874RRn+qvBPHwaTiZxvpMymZ6PoLhTy/rUYnb1&#10;isDQEMtpZRKjf9AHsXRUP2GzljEqTMJIxM55OIir0C0RNlOq5TI5YaKtCDfmwcoIHcmNfD62T8LZ&#10;vp9xqG7pMNhi/qqtnW98aWi5C1RWqeeR4I7VnndsQ5qafnPjup3qyevl/7L4DQAA//8DAFBLAwQU&#10;AAYACAAAACEAcz07/t0AAAAKAQAADwAAAGRycy9kb3ducmV2LnhtbEyPPU/DMBCGdyT+g3VIbNQp&#10;qaIkxKkAFRYmWsTsxq5tEZ8j203Dv+eYYLuPR+89120XP7JZx+QCClivCmAah6AcGgEfh5e7GljK&#10;EpUcA2oB3zrBtr++6mSrwgXf9bzPhlEIplYKsDlPLedpsNrLtAqTRtqdQvQyUxsNV1FeKNyP/L4o&#10;Ku6lQ7pg5aSfrR6+9mcvYPdkGjPUMtpdrZybl8/Tm3kV4vZmeXwAlvWS/2D41Sd16MnpGM6oEhsF&#10;bKq6IpSKsgRGQNOsaXAUUBabEnjf8f8v9D8AAAD//wMAUEsBAi0AFAAGAAgAAAAhALaDOJL+AAAA&#10;4QEAABMAAAAAAAAAAAAAAAAAAAAAAFtDb250ZW50X1R5cGVzXS54bWxQSwECLQAUAAYACAAAACEA&#10;OP0h/9YAAACUAQAACwAAAAAAAAAAAAAAAAAvAQAAX3JlbHMvLnJlbHNQSwECLQAUAAYACAAAACEA&#10;EKcfYk4CAACnBAAADgAAAAAAAAAAAAAAAAAuAgAAZHJzL2Uyb0RvYy54bWxQSwECLQAUAAYACAAA&#10;ACEAcz07/t0AAAAKAQAADwAAAAAAAAAAAAAAAACoBAAAZHJzL2Rvd25yZXYueG1sUEsFBgAAAAAE&#10;AAQA8wAAALIFAAAAAA==&#10;" fillcolor="white [3201]" strokeweight=".5pt">
                <v:textbox>
                  <w:txbxContent>
                    <w:p w:rsidR="0068624A" w:rsidRDefault="0068624A">
                      <w:pPr>
                        <w:rPr>
                          <w:sz w:val="24"/>
                          <w:szCs w:val="24"/>
                        </w:rPr>
                      </w:pPr>
                      <w:r w:rsidRPr="00842DF9">
                        <w:rPr>
                          <w:b/>
                          <w:bCs/>
                          <w:sz w:val="24"/>
                          <w:szCs w:val="24"/>
                        </w:rPr>
                        <w:t>En 1840</w:t>
                      </w:r>
                      <w:r w:rsidRPr="0068624A">
                        <w:rPr>
                          <w:sz w:val="24"/>
                          <w:szCs w:val="24"/>
                        </w:rPr>
                        <w:t>, les ouvriers peuvent travailler jusqu’à 17 heures par jour. Les enfants travaillent aussi.</w:t>
                      </w:r>
                    </w:p>
                    <w:p w:rsidR="0068624A" w:rsidRDefault="006862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 les ouvriers tombent malades, ils sont rapidement dans la misère.</w:t>
                      </w:r>
                    </w:p>
                    <w:p w:rsidR="0068624A" w:rsidRPr="0068624A" w:rsidRDefault="006862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Des voies commencent de s’élever pour dénoncer ces traitements.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1ADEC5" wp14:editId="1031C800">
            <wp:extent cx="2767965" cy="3663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" t="31746" r="74096" b="23212"/>
                    <a:stretch/>
                  </pic:blipFill>
                  <pic:spPr bwMode="auto">
                    <a:xfrm>
                      <a:off x="0" y="0"/>
                      <a:ext cx="2786167" cy="368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4A" w:rsidRPr="0068624A" w:rsidRDefault="0068624A" w:rsidP="0068624A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moyen d’action</w:t>
      </w:r>
    </w:p>
    <w:p w:rsidR="0068624A" w:rsidRDefault="0068624A" w:rsidP="0068624A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446405</wp:posOffset>
                </wp:positionV>
                <wp:extent cx="3397250" cy="2070100"/>
                <wp:effectExtent l="0" t="0" r="1270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24A" w:rsidRDefault="006862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42D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Les syndicats</w:t>
                            </w:r>
                            <w:r w:rsidRPr="0068624A">
                              <w:rPr>
                                <w:sz w:val="24"/>
                                <w:szCs w:val="24"/>
                              </w:rPr>
                              <w:t xml:space="preserve"> sont des groupements professionnels qui ont pour but la défense des droits des travailleurs.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Ils ont </w:t>
                            </w:r>
                            <w:r w:rsidR="00842DF9">
                              <w:rPr>
                                <w:sz w:val="24"/>
                                <w:szCs w:val="24"/>
                              </w:rPr>
                              <w:t>contribué à l’amélioration des conditions de travail des ouvriers</w:t>
                            </w:r>
                          </w:p>
                          <w:p w:rsidR="0068624A" w:rsidRDefault="006862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Sur cette affiche, la CGT, demande pour les ouvriers la semaine de 40 heures.</w:t>
                            </w:r>
                          </w:p>
                          <w:p w:rsidR="0068624A" w:rsidRPr="0068624A" w:rsidRDefault="006862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Aujourd’hui, les ouvriers travaillent 35 heures par semaines.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223.3pt;margin-top:35.15pt;width:267.5pt;height:1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ZdUQIAAK4EAAAOAAAAZHJzL2Uyb0RvYy54bWysVMlu2zAQvRfoPxC81/KWpDEsB64DFwWM&#10;JIBTBOiNpihbKMVhSdpS+vV9pJc4SU9FL9RsfJx5M6PxTVtrtlPOV2Ry3ut0OVNGUlGZdc6/P84/&#10;febMB2EKocmonD8rz28mHz+MGztSfdqQLpRjADF+1Nicb0KwoyzzcqNq4TtklYGzJFeLANWts8KJ&#10;Bui1zvrd7mXWkCusI6m8h/V27+SThF+WSob7svQqMJ1z5BbS6dK5imc2GYvR2gm7qeQhDfEPWdSi&#10;Mnj0BHUrgmBbV72DqivpyFMZOpLqjMqykirVgGp63TfVLDfCqlQLyPH2RJP/f7DybvfgWFXkfMiZ&#10;ETVa9AONYoViQbVBsWGkqLF+hMilRWxov1CLVh/tHsZYeVu6On5RE4MfZD+fCAYSkzAOBtdX/Qu4&#10;JHz97hVKTi3IXq5b58NXRTWLQs4dOpiIFbuFD0gFoceQ+JonXRXzSuukxKlRM+3YTqDfOqQkceNV&#10;lDasyfnlAHm8Q4jQp/srLeTPWOZrBGjawBhJ2RcfpdCu2sTjiZgVFc/gy9F+6LyV8wrwC+HDg3CY&#10;MvCAzQn3OEpNyIkOEmcbcr//Zo/xaD68nDWY2pz7X1vhFGf6m8FYXPeGwzjmSRleXPWhuHPP6txj&#10;tvWMQFQPO2plEmN80EexdFQ/YcGm8VW4hJF4O+fhKM7CfpewoFJNpykIg21FWJillRE6chxpfWyf&#10;hLOHtsbZuqPjfIvRm+7uY+NNQ9NtoLJKrY8871k90I+lSN05LHDcunM9Rb38ZiZ/AAAA//8DAFBL&#10;AwQUAAYACAAAACEAeKdWbd0AAAAKAQAADwAAAGRycy9kb3ducmV2LnhtbEyPwU7DMAyG70i8Q2Qk&#10;biwdnUpbmk6ABhdODMQ5a7IkonGqJOvK22NOcLT96ff3d9vFj2zWMbmAAtarApjGISiHRsDH+/NN&#10;DSxliUqOAbWAb51g219edLJV4Yxvet5nwygEUysF2JynlvM0WO1lWoVJI92OIXqZaYyGqyjPFO5H&#10;flsUFffSIX2wctJPVg9f+5MXsHs0jRlqGe2uVs7Ny+fx1bwIcX21PNwDy3rJfzD86pM69OR0CCdU&#10;iY0CNpuqIlTAXVECI6Cp17Q4CCibqgTed/x/hf4HAAD//wMAUEsBAi0AFAAGAAgAAAAhALaDOJL+&#10;AAAA4QEAABMAAAAAAAAAAAAAAAAAAAAAAFtDb250ZW50X1R5cGVzXS54bWxQSwECLQAUAAYACAAA&#10;ACEAOP0h/9YAAACUAQAACwAAAAAAAAAAAAAAAAAvAQAAX3JlbHMvLnJlbHNQSwECLQAUAAYACAAA&#10;ACEA3iB2XVECAACuBAAADgAAAAAAAAAAAAAAAAAuAgAAZHJzL2Uyb0RvYy54bWxQSwECLQAUAAYA&#10;CAAAACEAeKdWbd0AAAAKAQAADwAAAAAAAAAAAAAAAACrBAAAZHJzL2Rvd25yZXYueG1sUEsFBgAA&#10;AAAEAAQA8wAAALUFAAAAAA==&#10;" fillcolor="white [3201]" strokeweight=".5pt">
                <v:textbox>
                  <w:txbxContent>
                    <w:p w:rsidR="0068624A" w:rsidRDefault="0068624A">
                      <w:pPr>
                        <w:rPr>
                          <w:sz w:val="24"/>
                          <w:szCs w:val="24"/>
                        </w:rPr>
                      </w:pPr>
                      <w:r w:rsidRPr="00842DF9">
                        <w:rPr>
                          <w:b/>
                          <w:bCs/>
                          <w:sz w:val="24"/>
                          <w:szCs w:val="24"/>
                        </w:rPr>
                        <w:t>Les syndicats</w:t>
                      </w:r>
                      <w:r w:rsidRPr="0068624A">
                        <w:rPr>
                          <w:sz w:val="24"/>
                          <w:szCs w:val="24"/>
                        </w:rPr>
                        <w:t xml:space="preserve"> sont des groupements professionnels qui ont pour but la défense des droits des travailleurs.</w:t>
                      </w:r>
                      <w:r>
                        <w:rPr>
                          <w:sz w:val="24"/>
                          <w:szCs w:val="24"/>
                        </w:rPr>
                        <w:t xml:space="preserve"> Ils ont </w:t>
                      </w:r>
                      <w:r w:rsidR="00842DF9">
                        <w:rPr>
                          <w:sz w:val="24"/>
                          <w:szCs w:val="24"/>
                        </w:rPr>
                        <w:t>contribué à l’amélioration des conditions de travail des ouvriers</w:t>
                      </w:r>
                    </w:p>
                    <w:p w:rsidR="0068624A" w:rsidRDefault="006862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Sur cette affiche, la CGT, demande pour les ouvriers la semaine de 40 heures.</w:t>
                      </w:r>
                    </w:p>
                    <w:p w:rsidR="0068624A" w:rsidRPr="0068624A" w:rsidRDefault="006862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Aujourd’hui, les ouvriers travaillent 35 heures par semaines.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DDE105" wp14:editId="0B67AAD2">
            <wp:extent cx="2451100" cy="3369310"/>
            <wp:effectExtent l="0" t="0" r="635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39" t="31360" r="53102" b="9795"/>
                    <a:stretch/>
                  </pic:blipFill>
                  <pic:spPr bwMode="auto">
                    <a:xfrm>
                      <a:off x="0" y="0"/>
                      <a:ext cx="2452755" cy="337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4A" w:rsidRDefault="0068624A" w:rsidP="0068624A">
      <w:pPr>
        <w:jc w:val="both"/>
        <w:rPr>
          <w:b/>
          <w:bCs/>
          <w:sz w:val="28"/>
          <w:szCs w:val="28"/>
        </w:rPr>
      </w:pPr>
    </w:p>
    <w:p w:rsidR="0068624A" w:rsidRPr="0068624A" w:rsidRDefault="0068624A" w:rsidP="0068624A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Une évolution</w:t>
      </w:r>
    </w:p>
    <w:p w:rsidR="0068624A" w:rsidRDefault="00842DF9" w:rsidP="0068624A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512445</wp:posOffset>
                </wp:positionV>
                <wp:extent cx="2724150" cy="1841500"/>
                <wp:effectExtent l="0" t="0" r="19050" b="254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2DF9" w:rsidRDefault="00842DF9">
                            <w:r>
                              <w:t xml:space="preserve">On voit ci-contre </w:t>
                            </w:r>
                            <w:r w:rsidRPr="00842DF9">
                              <w:rPr>
                                <w:b/>
                                <w:bCs/>
                              </w:rPr>
                              <w:t>l’évolution des droits des ouvriers</w:t>
                            </w:r>
                            <w:r>
                              <w:t xml:space="preserve"> au travers des grandes lois sociales votées.</w:t>
                            </w:r>
                          </w:p>
                          <w:p w:rsidR="00842DF9" w:rsidRDefault="00842DF9">
                            <w:r>
                              <w:t>1841 : interdiction du travail des enfants de moins de 8 ans</w:t>
                            </w:r>
                          </w:p>
                          <w:p w:rsidR="00842DF9" w:rsidRDefault="00842DF9">
                            <w:r>
                              <w:t>1864 : droit de grève</w:t>
                            </w:r>
                          </w:p>
                          <w:p w:rsidR="00842DF9" w:rsidRDefault="00842DF9">
                            <w:r>
                              <w:t>1945 : mise en place d’une sécurité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266.3pt;margin-top:40.35pt;width:214.5pt;height:1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CsUAIAAK4EAAAOAAAAZHJzL2Uyb0RvYy54bWysVE1vGjEQvVfqf7B8LwuUkBSxRJSIqhJK&#10;IpEqUm/G64VVvR7XNuymvz7P5iMk6anqxTtffp55M7Pj67bWbKecr8jkvNfpcqaMpKIy65z/eJh/&#10;uuLMB2EKocmonD8pz68nHz+MGztSfdqQLpRjADF+1Nicb0KwoyzzcqNq4TtklYGzJFeLANWts8KJ&#10;Bui1zvrd7jBryBXWkVTew3qzd/JJwi9LJcNdWXoVmM45cgvpdOlcxTObjMVo7YTdVPKQhviHLGpR&#10;GTx6groRQbCtq95B1ZV05KkMHUl1RmVZSZVqQDW97ptqlhthVaoF5Hh7osn/P1h5u7t3rCpyPuTM&#10;iBot+olGsUKxoNqg2DBS1Fg/QuTSIja0X6lFq492D2OsvC1dHb+oicEPsp9OBAOJSRj7l/1B7wIu&#10;CV/vKsqpBdnLdet8+KaoZlHIuUMHE7Fit/ABqSD0GBJf86SrYl5pnZQ4NWqmHdsJ9FuHlCRuvIrS&#10;hjUo9zPyeIcQoU/3V1rIX7HM1wjQtIExkrIvPkqhXbWJx/6RmBUVT+DL0X7ovJXzCvAL4cO9cJgy&#10;8IDNCXc4Sk3IiQ4SZxtyf/5mj/FoPrycNZjanPvfW+EUZ/q7wVh86Q0GccyTMri47ENx557Vucds&#10;6xmBqB521Mokxvigj2LpqH7Egk3jq3AJI/F2zsNRnIX9LmFBpZpOUxAG24qwMEsrI3TkONL60D4K&#10;Zw9tjbN1S8f5FqM33d3HxpuGpttAZZVaH3nes3qgH0uRunNY4Lh153qKevnNTJ4BAAD//wMAUEsD&#10;BBQABgAIAAAAIQBP6Fj73QAAAAoBAAAPAAAAZHJzL2Rvd25yZXYueG1sTI/BTsMwDIbvSLxDZCRu&#10;LN0muq5rOgEaXDgxEOes8ZJoTVIlWVfeHnNiR//+9Ptzs51cz0aMyQYvYD4rgKHvgrJeC/j6fH2o&#10;gKUsvZJ98CjgBxNs29ubRtYqXPwHjvusGZX4VEsBJueh5jx1Bp1MszCgp90xRCczjVFzFeWFyl3P&#10;F0VRcietpwtGDvhisDvtz07A7lmvdVfJaHaVsnacvo/v+k2I+7vpaQMs45T/YfjTJ3VoyekQzl4l&#10;1gt4XC5KQgVUxQoYAetyTsFBwHJFCW8bfv1C+wsAAP//AwBQSwECLQAUAAYACAAAACEAtoM4kv4A&#10;AADhAQAAEwAAAAAAAAAAAAAAAAAAAAAAW0NvbnRlbnRfVHlwZXNdLnhtbFBLAQItABQABgAIAAAA&#10;IQA4/SH/1gAAAJQBAAALAAAAAAAAAAAAAAAAAC8BAABfcmVscy8ucmVsc1BLAQItABQABgAIAAAA&#10;IQC+BYCsUAIAAK4EAAAOAAAAAAAAAAAAAAAAAC4CAABkcnMvZTJvRG9jLnhtbFBLAQItABQABgAI&#10;AAAAIQBP6Fj73QAAAAoBAAAPAAAAAAAAAAAAAAAAAKoEAABkcnMvZG93bnJldi54bWxQSwUGAAAA&#10;AAQABADzAAAAtAUAAAAA&#10;" fillcolor="white [3201]" strokeweight=".5pt">
                <v:textbox>
                  <w:txbxContent>
                    <w:p w:rsidR="00842DF9" w:rsidRDefault="00842DF9">
                      <w:r>
                        <w:t xml:space="preserve">On voit ci-contre </w:t>
                      </w:r>
                      <w:r w:rsidRPr="00842DF9">
                        <w:rPr>
                          <w:b/>
                          <w:bCs/>
                        </w:rPr>
                        <w:t>l’évolution des droits des ouvriers</w:t>
                      </w:r>
                      <w:r>
                        <w:t xml:space="preserve"> au travers des grandes lois sociales votées.</w:t>
                      </w:r>
                    </w:p>
                    <w:p w:rsidR="00842DF9" w:rsidRDefault="00842DF9">
                      <w:r>
                        <w:t>1841 : interdiction du travail des enfants de moins de 8 ans</w:t>
                      </w:r>
                    </w:p>
                    <w:p w:rsidR="00842DF9" w:rsidRDefault="00842DF9">
                      <w:r>
                        <w:t>1864 : droit de grève</w:t>
                      </w:r>
                    </w:p>
                    <w:p w:rsidR="00842DF9" w:rsidRDefault="00842DF9">
                      <w:r>
                        <w:t>1945 : mise en place d’une sécurité sociale</w:t>
                      </w:r>
                    </w:p>
                  </w:txbxContent>
                </v:textbox>
              </v:shape>
            </w:pict>
          </mc:Fallback>
        </mc:AlternateContent>
      </w:r>
      <w:r w:rsidR="0068624A">
        <w:rPr>
          <w:noProof/>
        </w:rPr>
        <w:drawing>
          <wp:inline distT="0" distB="0" distL="0" distR="0" wp14:anchorId="2DAC78AB" wp14:editId="0FA1ED05">
            <wp:extent cx="2806700" cy="32585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915" t="24165" r="25815" b="31931"/>
                    <a:stretch/>
                  </pic:blipFill>
                  <pic:spPr bwMode="auto">
                    <a:xfrm>
                      <a:off x="0" y="0"/>
                      <a:ext cx="2819420" cy="327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F9" w:rsidRDefault="00842DF9" w:rsidP="0068624A">
      <w:pPr>
        <w:jc w:val="both"/>
        <w:rPr>
          <w:b/>
          <w:bCs/>
          <w:sz w:val="28"/>
          <w:szCs w:val="28"/>
        </w:rPr>
      </w:pPr>
    </w:p>
    <w:p w:rsidR="00842DF9" w:rsidRDefault="00842DF9" w:rsidP="00842DF9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Une réalité</w:t>
      </w:r>
    </w:p>
    <w:p w:rsidR="00842DF9" w:rsidRDefault="00842DF9" w:rsidP="00842DF9">
      <w:pPr>
        <w:jc w:val="both"/>
        <w:rPr>
          <w:noProof/>
        </w:rPr>
      </w:pPr>
    </w:p>
    <w:p w:rsidR="00842DF9" w:rsidRPr="00842DF9" w:rsidRDefault="00842DF9" w:rsidP="00842DF9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334645</wp:posOffset>
                </wp:positionV>
                <wp:extent cx="3016250" cy="1638300"/>
                <wp:effectExtent l="0" t="0" r="1270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2DF9" w:rsidRDefault="00842DF9">
                            <w:bookmarkStart w:id="0" w:name="_GoBack"/>
                            <w:r>
                              <w:t xml:space="preserve">Aujourd’hui, la classe ouvrière telle qu’elle existait n’est plus. </w:t>
                            </w:r>
                          </w:p>
                          <w:p w:rsidR="00842DF9" w:rsidRDefault="00842DF9">
                            <w:r>
                              <w:t>Les deux tiers des ouvriers sont employés dans le secteur tertiaire (commerce, administration, transport).</w:t>
                            </w:r>
                          </w:p>
                          <w:p w:rsidR="00842DF9" w:rsidRDefault="00842DF9">
                            <w:r>
                              <w:t>Les modes de vie des ouvriers tendent à se rapprocher de ceux des autres catégories sociales.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9" type="#_x0000_t202" style="position:absolute;left:0;text-align:left;margin-left:248.3pt;margin-top:26.35pt;width:237.5pt;height:1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cJUgIAAK4EAAAOAAAAZHJzL2Uyb0RvYy54bWysVMlu2zAQvRfoPxC8N/IWNzUsB26CFAWC&#10;JIBTBOiNpihLKMVhSdpS+vV5pGxn66nohZqNjzNvZjQ/7xrNdsr5mkzOhycDzpSRVNRmk/Mf91ef&#10;zjjzQZhCaDIq54/K8/PFxw/z1s7UiCrShXIMIMbPWpvzKgQ7yzIvK9UIf0JWGThLco0IUN0mK5xo&#10;gd7obDQYTLOWXGEdSeU9rJe9ky8SflkqGW7L0qvAdM6RW0inS+c6ntliLmYbJ2xVy30a4h+yaERt&#10;8OgR6lIEwbaufgfV1NKRpzKcSGoyKstaqlQDqhkO3lSzqoRVqRaQ4+2RJv//YOXN7s6xusg5GmVE&#10;gxb9RKNYoVhQXVDsLFLUWj9D5MoiNnRfqUOrD3YPY6y8K10Tv6iJwQ+yH48EA4lJGMeD4XR0CpeE&#10;bzgdn40HqQXZ83XrfPimqGFRyLlDBxOxYnftA1JB6CEkvuZJ18VVrXVS4tSoC+3YTqDfOqQkceNV&#10;lDaszfl0jDzeIUTo4/21FvJXLPM1AjRtYIyk9MVHKXTrLvE4PhCzpuIRfDnqh85beVUD/lr4cCcc&#10;pgw8YHPCLY5SE3KivcRZRe7P3+wxHs2Hl7MWU5tz/3srnOJMfzcYiy/DySSOeVImp59HUNxLz/ql&#10;x2ybCwJRQ+yolUmM8UEfxNJR84AFW8ZX4RJG4u2ch4N4EfpdwoJKtVymIAy2FeHarKyM0JHjSOt9&#10;9yCc3bc1ztYNHeZbzN50t4+NNw0tt4HKOrU+8tyzuqcfS5G6s1/guHUv9RT1/JtZPAEAAP//AwBQ&#10;SwMEFAAGAAgAAAAhAHJCXHHeAAAACgEAAA8AAABkcnMvZG93bnJldi54bWxMj8tOwzAQRfdI/IM1&#10;SOyokwJ5EacCVNh0RUGsp7FrW8R2FLtp+HuGFSxn5ujOue1mcQOb1RRt8ALyVQZM+T5I67WAj/eX&#10;mwpYTOglDsErAd8qwqa7vGixkeHs39S8T5pRiI8NCjApjQ3nsTfKYVyFUXm6HcPkMNE4aS4nPFO4&#10;G/g6ywru0Hr6YHBUz0b1X/uTE7B90rXuK5zMtpLWzsvncadfhbi+Wh4fgCW1pD8YfvVJHTpyOoST&#10;l5ENAu7qoiBUwP26BEZAXea0OAi4zbMSeNfy/xW6HwAAAP//AwBQSwECLQAUAAYACAAAACEAtoM4&#10;kv4AAADhAQAAEwAAAAAAAAAAAAAAAAAAAAAAW0NvbnRlbnRfVHlwZXNdLnhtbFBLAQItABQABgAI&#10;AAAAIQA4/SH/1gAAAJQBAAALAAAAAAAAAAAAAAAAAC8BAABfcmVscy8ucmVsc1BLAQItABQABgAI&#10;AAAAIQC2iNcJUgIAAK4EAAAOAAAAAAAAAAAAAAAAAC4CAABkcnMvZTJvRG9jLnhtbFBLAQItABQA&#10;BgAIAAAAIQByQlxx3gAAAAoBAAAPAAAAAAAAAAAAAAAAAKwEAABkcnMvZG93bnJldi54bWxQSwUG&#10;AAAAAAQABADzAAAAtwUAAAAA&#10;" fillcolor="white [3201]" strokeweight=".5pt">
                <v:textbox>
                  <w:txbxContent>
                    <w:p w:rsidR="00842DF9" w:rsidRDefault="00842DF9">
                      <w:bookmarkStart w:id="1" w:name="_GoBack"/>
                      <w:r>
                        <w:t xml:space="preserve">Aujourd’hui, la classe ouvrière telle qu’elle existait n’est plus. </w:t>
                      </w:r>
                    </w:p>
                    <w:p w:rsidR="00842DF9" w:rsidRDefault="00842DF9">
                      <w:r>
                        <w:t>Les deux tiers des ouvriers sont employés dans le secteur tertiaire (commerce, administration, transport).</w:t>
                      </w:r>
                    </w:p>
                    <w:p w:rsidR="00842DF9" w:rsidRDefault="00842DF9">
                      <w:r>
                        <w:t>Les modes de vie des ouvriers tendent à se rapprocher de ceux des autres catégories sociales.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1AA0EC" wp14:editId="2C24F775">
            <wp:extent cx="2709233" cy="2857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874" t="25457" r="5271" b="35436"/>
                    <a:stretch/>
                  </pic:blipFill>
                  <pic:spPr bwMode="auto">
                    <a:xfrm>
                      <a:off x="0" y="0"/>
                      <a:ext cx="2717776" cy="286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2DF9" w:rsidRPr="00842DF9" w:rsidSect="0068624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3511B"/>
    <w:multiLevelType w:val="hybridMultilevel"/>
    <w:tmpl w:val="0CE2ABC8"/>
    <w:lvl w:ilvl="0" w:tplc="617427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24A"/>
    <w:rsid w:val="0068624A"/>
    <w:rsid w:val="0084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E42F4"/>
  <w15:chartTrackingRefBased/>
  <w15:docId w15:val="{35A98E5E-F2CB-4FF2-A129-B5F62626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6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1</cp:revision>
  <dcterms:created xsi:type="dcterms:W3CDTF">2020-03-21T14:56:00Z</dcterms:created>
  <dcterms:modified xsi:type="dcterms:W3CDTF">2020-03-21T15:18:00Z</dcterms:modified>
</cp:coreProperties>
</file>