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63E91" w14:textId="77777777" w:rsidR="00DE2246" w:rsidRPr="00DE2246" w:rsidRDefault="00DE2246" w:rsidP="00DE2246">
      <w:pPr>
        <w:shd w:val="clear" w:color="auto" w:fill="FFFFFF"/>
        <w:spacing w:after="0" w:line="240" w:lineRule="auto"/>
        <w:jc w:val="center"/>
        <w:rPr>
          <w:rFonts w:ascii="Arial" w:eastAsia="Times New Roman" w:hAnsi="Arial" w:cs="Arial"/>
          <w:b/>
          <w:bCs/>
          <w:color w:val="000000"/>
          <w:sz w:val="24"/>
          <w:szCs w:val="24"/>
          <w:lang w:eastAsia="fr-FR"/>
        </w:rPr>
      </w:pPr>
      <w:r w:rsidRPr="00DE2246">
        <w:rPr>
          <w:rFonts w:ascii="Arial" w:eastAsia="Times New Roman" w:hAnsi="Arial" w:cs="Arial"/>
          <w:b/>
          <w:bCs/>
          <w:color w:val="000000"/>
          <w:sz w:val="24"/>
          <w:szCs w:val="24"/>
          <w:lang w:eastAsia="fr-FR"/>
        </w:rPr>
        <w:t>Anne Frank</w:t>
      </w:r>
    </w:p>
    <w:p w14:paraId="7309C20D" w14:textId="77777777" w:rsidR="00DE2246" w:rsidRPr="00DE2246" w:rsidRDefault="00DE2246" w:rsidP="00DE2246">
      <w:pPr>
        <w:shd w:val="clear" w:color="auto" w:fill="FFFFFF"/>
        <w:spacing w:after="0" w:line="240" w:lineRule="auto"/>
        <w:jc w:val="both"/>
        <w:rPr>
          <w:rFonts w:ascii="Arial" w:eastAsia="Times New Roman" w:hAnsi="Arial" w:cs="Arial"/>
          <w:color w:val="000000"/>
          <w:sz w:val="24"/>
          <w:szCs w:val="24"/>
          <w:lang w:eastAsia="fr-FR"/>
        </w:rPr>
      </w:pPr>
    </w:p>
    <w:p w14:paraId="0F42DC6E" w14:textId="07043135" w:rsidR="00DE2246" w:rsidRPr="00DE2246" w:rsidRDefault="00DE2246" w:rsidP="00DE2246">
      <w:pPr>
        <w:shd w:val="clear" w:color="auto" w:fill="FFFFFF"/>
        <w:spacing w:after="0" w:line="240" w:lineRule="auto"/>
        <w:jc w:val="both"/>
        <w:rPr>
          <w:rFonts w:ascii="Arial" w:eastAsia="Times New Roman" w:hAnsi="Arial" w:cs="Arial"/>
          <w:color w:val="000000"/>
          <w:sz w:val="24"/>
          <w:szCs w:val="24"/>
          <w:lang w:eastAsia="fr-FR"/>
        </w:rPr>
      </w:pPr>
      <w:proofErr w:type="spellStart"/>
      <w:r w:rsidRPr="00DE2246">
        <w:rPr>
          <w:rFonts w:ascii="Arial" w:eastAsia="Times New Roman" w:hAnsi="Arial" w:cs="Arial"/>
          <w:color w:val="000000"/>
          <w:sz w:val="24"/>
          <w:szCs w:val="24"/>
          <w:lang w:eastAsia="fr-FR"/>
        </w:rPr>
        <w:t>Annelies</w:t>
      </w:r>
      <w:proofErr w:type="spellEnd"/>
      <w:r w:rsidRPr="00DE2246">
        <w:rPr>
          <w:rFonts w:ascii="Arial" w:eastAsia="Times New Roman" w:hAnsi="Arial" w:cs="Arial"/>
          <w:color w:val="000000"/>
          <w:sz w:val="24"/>
          <w:szCs w:val="24"/>
          <w:lang w:eastAsia="fr-FR"/>
        </w:rPr>
        <w:t xml:space="preserve"> Marie Frank est née le 12 juin 1929 dans une famille juive à Francfort-sur-le Main, en Allemagne.  A cette époque, son père, Otto Frank, vient de prendre la direction de la banque familiale. Quant à sa mère, Edith Frank </w:t>
      </w:r>
      <w:proofErr w:type="spellStart"/>
      <w:r w:rsidRPr="00DE2246">
        <w:rPr>
          <w:rFonts w:ascii="Arial" w:eastAsia="Times New Roman" w:hAnsi="Arial" w:cs="Arial"/>
          <w:color w:val="000000"/>
          <w:sz w:val="24"/>
          <w:szCs w:val="24"/>
          <w:lang w:eastAsia="fr-FR"/>
        </w:rPr>
        <w:t>Holländer</w:t>
      </w:r>
      <w:proofErr w:type="spellEnd"/>
      <w:r>
        <w:rPr>
          <w:rFonts w:ascii="Arial" w:eastAsia="Times New Roman" w:hAnsi="Arial" w:cs="Arial"/>
          <w:color w:val="000000"/>
          <w:sz w:val="24"/>
          <w:szCs w:val="24"/>
          <w:lang w:eastAsia="fr-FR"/>
        </w:rPr>
        <w:t xml:space="preserve">, </w:t>
      </w:r>
      <w:r w:rsidRPr="00DE2246">
        <w:rPr>
          <w:rFonts w:ascii="Arial" w:eastAsia="Times New Roman" w:hAnsi="Arial" w:cs="Arial"/>
          <w:color w:val="000000"/>
          <w:sz w:val="24"/>
          <w:szCs w:val="24"/>
          <w:lang w:eastAsia="fr-FR"/>
        </w:rPr>
        <w:t>elle est mère au foyer et s’occupe déjà de sa grande sœur de 3 ans, Margot. Les deux fillettes sont très attachées à leur père et c’est lui qui leur transmet très tôt son goût pour la lecture et la culture.</w:t>
      </w:r>
    </w:p>
    <w:p w14:paraId="130F2781" w14:textId="77777777" w:rsidR="00DE2246" w:rsidRPr="00DE2246" w:rsidRDefault="00DE2246" w:rsidP="00DE2246">
      <w:pPr>
        <w:shd w:val="clear" w:color="auto" w:fill="FFFFFF"/>
        <w:spacing w:after="0" w:line="240" w:lineRule="auto"/>
        <w:jc w:val="both"/>
        <w:rPr>
          <w:rFonts w:ascii="Arial" w:eastAsia="Times New Roman" w:hAnsi="Arial" w:cs="Arial"/>
          <w:color w:val="000000"/>
          <w:sz w:val="24"/>
          <w:szCs w:val="24"/>
          <w:lang w:eastAsia="fr-FR"/>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5719"/>
      </w:tblGrid>
      <w:tr w:rsidR="00DE2246" w:rsidRPr="00DE2246" w14:paraId="76CB6034" w14:textId="77777777" w:rsidTr="00111601">
        <w:trPr>
          <w:tblCellSpacing w:w="0" w:type="dxa"/>
          <w:jc w:val="center"/>
        </w:trPr>
        <w:tc>
          <w:tcPr>
            <w:tcW w:w="5719" w:type="dxa"/>
            <w:vAlign w:val="center"/>
            <w:hideMark/>
          </w:tcPr>
          <w:p w14:paraId="476B348A" w14:textId="77777777" w:rsidR="00DE2246" w:rsidRPr="00DE2246" w:rsidRDefault="00DE2246" w:rsidP="00111601">
            <w:pPr>
              <w:spacing w:after="0" w:line="240" w:lineRule="auto"/>
              <w:rPr>
                <w:rFonts w:ascii="Times New Roman" w:eastAsia="Times New Roman" w:hAnsi="Times New Roman" w:cs="Times New Roman"/>
                <w:sz w:val="24"/>
                <w:szCs w:val="24"/>
                <w:lang w:eastAsia="fr-FR"/>
              </w:rPr>
            </w:pPr>
            <w:r w:rsidRPr="00DE2246">
              <w:rPr>
                <w:rFonts w:ascii="Times New Roman" w:eastAsia="Times New Roman" w:hAnsi="Times New Roman" w:cs="Times New Roman"/>
                <w:noProof/>
                <w:color w:val="004E9F"/>
                <w:sz w:val="24"/>
                <w:szCs w:val="24"/>
                <w:lang w:eastAsia="fr-FR"/>
              </w:rPr>
              <w:drawing>
                <wp:anchor distT="0" distB="0" distL="114300" distR="114300" simplePos="0" relativeHeight="251658240" behindDoc="0" locked="0" layoutInCell="1" allowOverlap="1" wp14:anchorId="3E9698DD" wp14:editId="142BF52A">
                  <wp:simplePos x="0" y="0"/>
                  <wp:positionH relativeFrom="column">
                    <wp:posOffset>131445</wp:posOffset>
                  </wp:positionH>
                  <wp:positionV relativeFrom="paragraph">
                    <wp:posOffset>138430</wp:posOffset>
                  </wp:positionV>
                  <wp:extent cx="2106930" cy="2247900"/>
                  <wp:effectExtent l="0" t="0" r="7620" b="0"/>
                  <wp:wrapSquare wrapText="bothSides"/>
                  <wp:docPr id="12" name="Imag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693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E2246" w:rsidRPr="00DE2246" w14:paraId="14DB379F" w14:textId="77777777" w:rsidTr="00111601">
        <w:trPr>
          <w:tblCellSpacing w:w="0" w:type="dxa"/>
          <w:jc w:val="center"/>
        </w:trPr>
        <w:tc>
          <w:tcPr>
            <w:tcW w:w="5719" w:type="dxa"/>
            <w:vAlign w:val="center"/>
            <w:hideMark/>
          </w:tcPr>
          <w:p w14:paraId="7336B56E" w14:textId="77777777" w:rsidR="00DE2246" w:rsidRPr="00DE2246" w:rsidRDefault="00DE2246" w:rsidP="006E48E1">
            <w:pPr>
              <w:spacing w:after="0" w:line="240" w:lineRule="auto"/>
              <w:jc w:val="center"/>
              <w:rPr>
                <w:rFonts w:ascii="Times New Roman" w:eastAsia="Times New Roman" w:hAnsi="Times New Roman" w:cs="Times New Roman"/>
                <w:sz w:val="24"/>
                <w:szCs w:val="24"/>
                <w:lang w:eastAsia="fr-FR"/>
              </w:rPr>
            </w:pPr>
            <w:r w:rsidRPr="00DE2246">
              <w:rPr>
                <w:rFonts w:ascii="Arial" w:eastAsia="Times New Roman" w:hAnsi="Arial" w:cs="Arial"/>
                <w:i/>
                <w:iCs/>
                <w:sz w:val="24"/>
                <w:szCs w:val="24"/>
                <w:lang w:eastAsia="fr-FR"/>
              </w:rPr>
              <w:t xml:space="preserve">Anne Frank (à gauche) et sa </w:t>
            </w:r>
            <w:proofErr w:type="spellStart"/>
            <w:r w:rsidRPr="00DE2246">
              <w:rPr>
                <w:rFonts w:ascii="Arial" w:eastAsia="Times New Roman" w:hAnsi="Arial" w:cs="Arial"/>
                <w:i/>
                <w:iCs/>
                <w:sz w:val="24"/>
                <w:szCs w:val="24"/>
                <w:lang w:eastAsia="fr-FR"/>
              </w:rPr>
              <w:t>soeur</w:t>
            </w:r>
            <w:proofErr w:type="spellEnd"/>
            <w:r w:rsidRPr="00DE2246">
              <w:rPr>
                <w:rFonts w:ascii="Arial" w:eastAsia="Times New Roman" w:hAnsi="Arial" w:cs="Arial"/>
                <w:i/>
                <w:iCs/>
                <w:sz w:val="24"/>
                <w:szCs w:val="24"/>
                <w:lang w:eastAsia="fr-FR"/>
              </w:rPr>
              <w:t xml:space="preserve"> Margot en 1933</w:t>
            </w:r>
          </w:p>
        </w:tc>
      </w:tr>
      <w:tr w:rsidR="00081D73" w:rsidRPr="00DE2246" w14:paraId="466EF214" w14:textId="77777777" w:rsidTr="00111601">
        <w:trPr>
          <w:tblCellSpacing w:w="0" w:type="dxa"/>
          <w:jc w:val="center"/>
        </w:trPr>
        <w:tc>
          <w:tcPr>
            <w:tcW w:w="5719" w:type="dxa"/>
            <w:vAlign w:val="center"/>
          </w:tcPr>
          <w:p w14:paraId="50EA453C" w14:textId="77777777" w:rsidR="00081D73" w:rsidRPr="00DE2246" w:rsidRDefault="00081D73" w:rsidP="006E48E1">
            <w:pPr>
              <w:spacing w:after="0" w:line="240" w:lineRule="auto"/>
              <w:jc w:val="center"/>
              <w:rPr>
                <w:rFonts w:ascii="Arial" w:eastAsia="Times New Roman" w:hAnsi="Arial" w:cs="Arial"/>
                <w:i/>
                <w:iCs/>
                <w:sz w:val="24"/>
                <w:szCs w:val="24"/>
                <w:lang w:eastAsia="fr-FR"/>
              </w:rPr>
            </w:pPr>
          </w:p>
        </w:tc>
      </w:tr>
    </w:tbl>
    <w:p w14:paraId="38F18F93" w14:textId="2A1A2FA2" w:rsidR="00DE2246" w:rsidRPr="00DE2246" w:rsidRDefault="00DE2246" w:rsidP="00DE2246">
      <w:pPr>
        <w:shd w:val="clear" w:color="auto" w:fill="FFFFFF"/>
        <w:spacing w:after="0" w:line="240" w:lineRule="auto"/>
        <w:jc w:val="both"/>
        <w:rPr>
          <w:rFonts w:ascii="Arial" w:eastAsia="Times New Roman" w:hAnsi="Arial" w:cs="Arial"/>
          <w:color w:val="000000"/>
          <w:sz w:val="24"/>
          <w:szCs w:val="24"/>
          <w:lang w:eastAsia="fr-FR"/>
        </w:rPr>
      </w:pPr>
      <w:r w:rsidRPr="00DE2246">
        <w:rPr>
          <w:rFonts w:ascii="Arial" w:eastAsia="Times New Roman" w:hAnsi="Arial" w:cs="Arial"/>
          <w:color w:val="000000"/>
          <w:sz w:val="24"/>
          <w:szCs w:val="24"/>
          <w:lang w:eastAsia="fr-FR"/>
        </w:rPr>
        <w:t>Lorsque la Seconde Guerre Mondiale éclate, Hitler dirige avec une poigne de fer le parti nazi (parti national-socialiste)</w:t>
      </w:r>
      <w:r>
        <w:rPr>
          <w:rFonts w:ascii="Arial" w:eastAsia="Times New Roman" w:hAnsi="Arial" w:cs="Arial"/>
          <w:color w:val="000000"/>
          <w:sz w:val="24"/>
          <w:szCs w:val="24"/>
          <w:lang w:eastAsia="fr-FR"/>
        </w:rPr>
        <w:t xml:space="preserve"> </w:t>
      </w:r>
      <w:r w:rsidRPr="00DE2246">
        <w:rPr>
          <w:rFonts w:ascii="Arial" w:eastAsia="Times New Roman" w:hAnsi="Arial" w:cs="Arial"/>
          <w:color w:val="000000"/>
          <w:sz w:val="24"/>
          <w:szCs w:val="24"/>
          <w:lang w:eastAsia="fr-FR"/>
        </w:rPr>
        <w:t>depuis 1933. Son idéologie nationaliste basée sur le racisme et l’antisémitisme désigne les communistes et la communauté juive, entre autres, comme responsables de la crise économique qui ravage le pays</w:t>
      </w:r>
      <w:r>
        <w:rPr>
          <w:rFonts w:ascii="Arial" w:eastAsia="Times New Roman" w:hAnsi="Arial" w:cs="Arial"/>
          <w:color w:val="000000"/>
          <w:sz w:val="24"/>
          <w:szCs w:val="24"/>
          <w:lang w:eastAsia="fr-FR"/>
        </w:rPr>
        <w:t>.</w:t>
      </w:r>
    </w:p>
    <w:p w14:paraId="261DD8D0" w14:textId="77777777" w:rsidR="00DE2246" w:rsidRPr="00DE2246" w:rsidRDefault="00DE2246" w:rsidP="00DE2246">
      <w:pPr>
        <w:shd w:val="clear" w:color="auto" w:fill="FFFFFF"/>
        <w:spacing w:after="0" w:line="240" w:lineRule="auto"/>
        <w:jc w:val="both"/>
        <w:rPr>
          <w:rFonts w:ascii="Arial" w:eastAsia="Times New Roman" w:hAnsi="Arial" w:cs="Arial"/>
          <w:color w:val="000000"/>
          <w:sz w:val="24"/>
          <w:szCs w:val="24"/>
          <w:lang w:eastAsia="fr-FR"/>
        </w:rPr>
      </w:pPr>
    </w:p>
    <w:p w14:paraId="6213784E" w14:textId="2C7D5FCE" w:rsidR="00DE2246" w:rsidRDefault="00DE2246" w:rsidP="00DE2246">
      <w:pPr>
        <w:shd w:val="clear" w:color="auto" w:fill="FFFFFF"/>
        <w:spacing w:after="0" w:line="240" w:lineRule="auto"/>
        <w:jc w:val="both"/>
        <w:rPr>
          <w:rFonts w:ascii="Arial" w:eastAsia="Times New Roman" w:hAnsi="Arial" w:cs="Arial"/>
          <w:color w:val="000000"/>
          <w:sz w:val="24"/>
          <w:szCs w:val="24"/>
          <w:lang w:eastAsia="fr-FR"/>
        </w:rPr>
      </w:pPr>
      <w:r w:rsidRPr="00DE2246">
        <w:rPr>
          <w:rFonts w:ascii="Arial" w:eastAsia="Times New Roman" w:hAnsi="Arial" w:cs="Arial"/>
          <w:color w:val="000000"/>
          <w:sz w:val="24"/>
          <w:szCs w:val="24"/>
          <w:lang w:eastAsia="fr-FR"/>
        </w:rPr>
        <w:t xml:space="preserve">En février 1934, se sentant en danger, la famille Frank se voit donc contrainte de fuir l’Allemagne. Ils choisissent </w:t>
      </w:r>
      <w:proofErr w:type="gramStart"/>
      <w:r w:rsidRPr="00DE2246">
        <w:rPr>
          <w:rFonts w:ascii="Arial" w:eastAsia="Times New Roman" w:hAnsi="Arial" w:cs="Arial"/>
          <w:color w:val="000000"/>
          <w:sz w:val="24"/>
          <w:szCs w:val="24"/>
          <w:lang w:eastAsia="fr-FR"/>
        </w:rPr>
        <w:t>d’émigrer  à</w:t>
      </w:r>
      <w:proofErr w:type="gramEnd"/>
      <w:r w:rsidRPr="00DE2246">
        <w:rPr>
          <w:rFonts w:ascii="Arial" w:eastAsia="Times New Roman" w:hAnsi="Arial" w:cs="Arial"/>
          <w:color w:val="000000"/>
          <w:sz w:val="24"/>
          <w:szCs w:val="24"/>
          <w:lang w:eastAsia="fr-FR"/>
        </w:rPr>
        <w:t xml:space="preserve"> Amsterdam, en Hollande, ce pays étant resté neutre lors de la Première Guerre Mondiale. Le père part d’abord seul, en éclaireur. Otto connaît la ville pour y avoir traité des affaires et il a des contacts à cet endroit. Il se </w:t>
      </w:r>
      <w:r w:rsidRPr="00DE2246">
        <w:rPr>
          <w:rFonts w:ascii="Arial" w:eastAsia="Times New Roman" w:hAnsi="Arial" w:cs="Arial"/>
          <w:color w:val="000000"/>
          <w:sz w:val="24"/>
          <w:szCs w:val="24"/>
          <w:lang w:eastAsia="fr-FR"/>
        </w:rPr>
        <w:t xml:space="preserve">charge de trouver un logement, règle des problèmes administratifs. Il devient directeur de l’entreprise </w:t>
      </w:r>
      <w:proofErr w:type="spellStart"/>
      <w:r w:rsidRPr="00DE2246">
        <w:rPr>
          <w:rFonts w:ascii="Arial" w:eastAsia="Times New Roman" w:hAnsi="Arial" w:cs="Arial"/>
          <w:color w:val="000000"/>
          <w:sz w:val="24"/>
          <w:szCs w:val="24"/>
          <w:lang w:eastAsia="fr-FR"/>
        </w:rPr>
        <w:t>Opekta</w:t>
      </w:r>
      <w:proofErr w:type="spellEnd"/>
      <w:r w:rsidRPr="00DE2246">
        <w:rPr>
          <w:rFonts w:ascii="Arial" w:eastAsia="Times New Roman" w:hAnsi="Arial" w:cs="Arial"/>
          <w:color w:val="000000"/>
          <w:sz w:val="24"/>
          <w:szCs w:val="24"/>
          <w:lang w:eastAsia="fr-FR"/>
        </w:rPr>
        <w:t>, spécialisée dans la pectine, une substance utile à la préparation des confitures (plus tard, il fera également commerce d’épices). Puis, peu à peu, le reste de la famille le rejoint. Anne a alors 4 ans. Otto et les filles apprennent rapidement le néerlandais. Ce sera plus difficile pour la maman, qui elle, reste au foyer et a moins de contact avec l’extérieur. De plus, Anne a un tempérament enjoué et insouciant : elle s’intègre très facilement au sein de ses petits camarades. En classe, elle aime lire et écrire et s’intéresse beaucoup à l’histoire. </w:t>
      </w:r>
    </w:p>
    <w:p w14:paraId="60D122CC" w14:textId="05EFB19E" w:rsidR="009505E4" w:rsidRPr="00DE2246" w:rsidRDefault="00E30199" w:rsidP="00DE2246">
      <w:pPr>
        <w:shd w:val="clear" w:color="auto" w:fill="FFFFFF"/>
        <w:spacing w:after="0" w:line="240" w:lineRule="auto"/>
        <w:jc w:val="both"/>
        <w:rPr>
          <w:rFonts w:ascii="Arial" w:eastAsia="Times New Roman" w:hAnsi="Arial" w:cs="Arial"/>
          <w:color w:val="000000"/>
          <w:sz w:val="24"/>
          <w:szCs w:val="24"/>
          <w:lang w:eastAsia="fr-FR"/>
        </w:rPr>
      </w:pPr>
      <w:r w:rsidRPr="00874D51">
        <w:rPr>
          <w:rFonts w:ascii="Times New Roman" w:eastAsia="Times New Roman" w:hAnsi="Times New Roman" w:cs="Times New Roman"/>
          <w:noProof/>
          <w:color w:val="004E9F"/>
          <w:sz w:val="24"/>
          <w:szCs w:val="24"/>
          <w:lang w:eastAsia="fr-FR"/>
        </w:rPr>
        <w:drawing>
          <wp:anchor distT="0" distB="0" distL="114300" distR="114300" simplePos="0" relativeHeight="251659264" behindDoc="0" locked="0" layoutInCell="1" allowOverlap="1" wp14:anchorId="577DA901" wp14:editId="0B97A34B">
            <wp:simplePos x="0" y="0"/>
            <wp:positionH relativeFrom="column">
              <wp:posOffset>1270</wp:posOffset>
            </wp:positionH>
            <wp:positionV relativeFrom="paragraph">
              <wp:posOffset>0</wp:posOffset>
            </wp:positionV>
            <wp:extent cx="1699498" cy="1743075"/>
            <wp:effectExtent l="0" t="0" r="0" b="0"/>
            <wp:wrapSquare wrapText="bothSides"/>
            <wp:docPr id="9" name="Imag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9498"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B32E3" w14:textId="2CC3F3D3" w:rsidR="00DE2246" w:rsidRDefault="00E30199" w:rsidP="00DE2246">
      <w:pPr>
        <w:shd w:val="clear" w:color="auto" w:fill="FFFFFF"/>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Otto Frank</w:t>
      </w:r>
    </w:p>
    <w:p w14:paraId="746DC2A3" w14:textId="77777777" w:rsidR="00E30199" w:rsidRPr="00DE2246" w:rsidRDefault="00E30199" w:rsidP="00DE2246">
      <w:pPr>
        <w:shd w:val="clear" w:color="auto" w:fill="FFFFFF"/>
        <w:spacing w:after="0" w:line="240" w:lineRule="auto"/>
        <w:jc w:val="both"/>
        <w:rPr>
          <w:rFonts w:ascii="Arial" w:eastAsia="Times New Roman" w:hAnsi="Arial" w:cs="Arial"/>
          <w:color w:val="000000"/>
          <w:sz w:val="24"/>
          <w:szCs w:val="24"/>
          <w:lang w:eastAsia="fr-FR"/>
        </w:rPr>
      </w:pPr>
    </w:p>
    <w:p w14:paraId="02DBED2F" w14:textId="35FE4A56" w:rsidR="00DE2246" w:rsidRDefault="00DE2246" w:rsidP="00DE2246">
      <w:pPr>
        <w:shd w:val="clear" w:color="auto" w:fill="FFFFFF"/>
        <w:spacing w:after="0" w:line="240" w:lineRule="auto"/>
        <w:jc w:val="both"/>
        <w:rPr>
          <w:rFonts w:ascii="Arial" w:eastAsia="Times New Roman" w:hAnsi="Arial" w:cs="Arial"/>
          <w:color w:val="000000"/>
          <w:sz w:val="24"/>
          <w:szCs w:val="24"/>
          <w:lang w:eastAsia="fr-FR"/>
        </w:rPr>
      </w:pPr>
      <w:r w:rsidRPr="00DE2246">
        <w:rPr>
          <w:rFonts w:ascii="Arial" w:eastAsia="Times New Roman" w:hAnsi="Arial" w:cs="Arial"/>
          <w:color w:val="000000"/>
          <w:sz w:val="24"/>
          <w:szCs w:val="24"/>
          <w:lang w:eastAsia="fr-FR"/>
        </w:rPr>
        <w:t xml:space="preserve">Malheureusement, la Hollande est également annexée par l’Allemagne en 1940 et des mesures antijuives sont mises en place par les nazis. Ils envoient des formulaires à tous les directeurs des écoles et universités de Hollande, qui </w:t>
      </w:r>
      <w:r>
        <w:rPr>
          <w:rFonts w:ascii="Arial" w:eastAsia="Times New Roman" w:hAnsi="Arial" w:cs="Arial"/>
          <w:color w:val="000000"/>
          <w:sz w:val="24"/>
          <w:szCs w:val="24"/>
          <w:lang w:eastAsia="fr-FR"/>
        </w:rPr>
        <w:t xml:space="preserve">doivent </w:t>
      </w:r>
      <w:r w:rsidRPr="00DE2246">
        <w:rPr>
          <w:rFonts w:ascii="Arial" w:eastAsia="Times New Roman" w:hAnsi="Arial" w:cs="Arial"/>
          <w:color w:val="000000"/>
          <w:sz w:val="24"/>
          <w:szCs w:val="24"/>
          <w:lang w:eastAsia="fr-FR"/>
        </w:rPr>
        <w:t xml:space="preserve">y inscrire le nom de leurs élèves juifs. D’ailleurs tous les juifs doivent maintenant s’inscrire sur des listes. A la rentrée scolaire de 1941, Anne et Margot sont exclues de leur classe et doivent intégrer le lycée juif. Bientôt, elles ne peuvent plus faire du vélo ou du sport, aller au cinéma ou au restaurant, entrer dans un parc public, prendre le tram, l’autobus et même monter dans une voiture privée. La situation s’aggrave de plus en plus. En 1942, il est trop tard pour émigrer dans un autre pays, les </w:t>
      </w:r>
      <w:r>
        <w:rPr>
          <w:rFonts w:ascii="Arial" w:eastAsia="Times New Roman" w:hAnsi="Arial" w:cs="Arial"/>
          <w:color w:val="000000"/>
          <w:sz w:val="24"/>
          <w:szCs w:val="24"/>
          <w:lang w:eastAsia="fr-FR"/>
        </w:rPr>
        <w:t>A</w:t>
      </w:r>
      <w:r w:rsidRPr="00DE2246">
        <w:rPr>
          <w:rFonts w:ascii="Arial" w:eastAsia="Times New Roman" w:hAnsi="Arial" w:cs="Arial"/>
          <w:color w:val="000000"/>
          <w:sz w:val="24"/>
          <w:szCs w:val="24"/>
          <w:lang w:eastAsia="fr-FR"/>
        </w:rPr>
        <w:t xml:space="preserve">llemands verrouillent déjà toute l’Europe. </w:t>
      </w:r>
    </w:p>
    <w:p w14:paraId="77768933" w14:textId="071241E3" w:rsidR="00014BFE" w:rsidRDefault="00014BFE" w:rsidP="00DE2246">
      <w:pPr>
        <w:shd w:val="clear" w:color="auto" w:fill="FFFFFF"/>
        <w:spacing w:after="0" w:line="240" w:lineRule="auto"/>
        <w:jc w:val="both"/>
        <w:rPr>
          <w:rFonts w:ascii="Arial" w:eastAsia="Times New Roman" w:hAnsi="Arial" w:cs="Arial"/>
          <w:color w:val="000000"/>
          <w:sz w:val="24"/>
          <w:szCs w:val="24"/>
          <w:lang w:eastAsia="fr-FR"/>
        </w:rPr>
      </w:pPr>
      <w:r w:rsidRPr="00874D51">
        <w:rPr>
          <w:rFonts w:ascii="Times New Roman" w:eastAsia="Times New Roman" w:hAnsi="Times New Roman" w:cs="Times New Roman"/>
          <w:noProof/>
          <w:color w:val="004E9F"/>
          <w:sz w:val="24"/>
          <w:szCs w:val="24"/>
          <w:lang w:eastAsia="fr-FR"/>
        </w:rPr>
        <w:drawing>
          <wp:inline distT="0" distB="0" distL="0" distR="0" wp14:anchorId="06C42D71" wp14:editId="33BD9DB5">
            <wp:extent cx="1457325" cy="1457325"/>
            <wp:effectExtent l="0" t="0" r="9525" b="9525"/>
            <wp:docPr id="8" name="Imag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r w:rsidR="00327F16">
        <w:rPr>
          <w:rFonts w:ascii="Arial" w:eastAsia="Times New Roman" w:hAnsi="Arial" w:cs="Arial"/>
          <w:color w:val="000000"/>
          <w:sz w:val="24"/>
          <w:szCs w:val="24"/>
          <w:lang w:eastAsia="fr-FR"/>
        </w:rPr>
        <w:t xml:space="preserve">Edith Frank </w:t>
      </w:r>
    </w:p>
    <w:p w14:paraId="7ED2E813" w14:textId="5E9F1192" w:rsidR="00DE2246" w:rsidRDefault="00DE2246" w:rsidP="00DE2246">
      <w:pPr>
        <w:shd w:val="clear" w:color="auto" w:fill="FFFFFF"/>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lastRenderedPageBreak/>
        <w:t xml:space="preserve">Le 5 juillet, comme beaucoup d’autres jeunes filles, Margot qui a 16 ans, reçoit une convocation pour partir travailler en Allemagne. Ses parents craignent le pire pour elle et ils ont peur de ne jamais la revoir. </w:t>
      </w:r>
    </w:p>
    <w:p w14:paraId="17720374" w14:textId="49784009" w:rsidR="00DE2246" w:rsidRDefault="00DE2246" w:rsidP="00DE2246">
      <w:pPr>
        <w:shd w:val="clear" w:color="auto" w:fill="FFFFFF"/>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Otto Frank a une idée : trois pièces vides, situées au-dessus des bureaux de son entreprise, sont invisibles de la rue. Il les aménage peu à peu. Seuls quelques vrais amis et une employée, </w:t>
      </w:r>
      <w:proofErr w:type="spellStart"/>
      <w:r>
        <w:rPr>
          <w:rFonts w:ascii="Arial" w:eastAsia="Times New Roman" w:hAnsi="Arial" w:cs="Arial"/>
          <w:color w:val="000000"/>
          <w:sz w:val="24"/>
          <w:szCs w:val="24"/>
          <w:lang w:eastAsia="fr-FR"/>
        </w:rPr>
        <w:t>Miep</w:t>
      </w:r>
      <w:proofErr w:type="spellEnd"/>
      <w:r>
        <w:rPr>
          <w:rFonts w:ascii="Arial" w:eastAsia="Times New Roman" w:hAnsi="Arial" w:cs="Arial"/>
          <w:color w:val="000000"/>
          <w:sz w:val="24"/>
          <w:szCs w:val="24"/>
          <w:lang w:eastAsia="fr-FR"/>
        </w:rPr>
        <w:t>, sont au courant. Le 6 juillet, toute la famille s’y installe en secret</w:t>
      </w:r>
    </w:p>
    <w:p w14:paraId="253D6F10" w14:textId="28FFF61F" w:rsidR="00F939F6" w:rsidRDefault="00F939F6" w:rsidP="00DE2246">
      <w:pPr>
        <w:shd w:val="clear" w:color="auto" w:fill="FFFFFF"/>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De juillet 1 942 à août 1 944, la famille Frank </w:t>
      </w:r>
      <w:r w:rsidR="000A7B9E">
        <w:rPr>
          <w:rFonts w:ascii="Arial" w:eastAsia="Times New Roman" w:hAnsi="Arial" w:cs="Arial"/>
          <w:color w:val="000000"/>
          <w:sz w:val="24"/>
          <w:szCs w:val="24"/>
          <w:lang w:eastAsia="fr-FR"/>
        </w:rPr>
        <w:t>vit dans la cachette surnommée l’Annexe. Quatre personnes juives les rejoignent pour se cacher aussi</w:t>
      </w:r>
      <w:r w:rsidR="00C246C2">
        <w:rPr>
          <w:rFonts w:ascii="Arial" w:eastAsia="Times New Roman" w:hAnsi="Arial" w:cs="Arial"/>
          <w:color w:val="000000"/>
          <w:sz w:val="24"/>
          <w:szCs w:val="24"/>
          <w:lang w:eastAsia="fr-FR"/>
        </w:rPr>
        <w:t xml:space="preserve"> : Peter Van </w:t>
      </w:r>
      <w:proofErr w:type="spellStart"/>
      <w:r w:rsidR="00C246C2">
        <w:rPr>
          <w:rFonts w:ascii="Arial" w:eastAsia="Times New Roman" w:hAnsi="Arial" w:cs="Arial"/>
          <w:color w:val="000000"/>
          <w:sz w:val="24"/>
          <w:szCs w:val="24"/>
          <w:lang w:eastAsia="fr-FR"/>
        </w:rPr>
        <w:t>Pels</w:t>
      </w:r>
      <w:proofErr w:type="spellEnd"/>
      <w:r w:rsidR="00C246C2">
        <w:rPr>
          <w:rFonts w:ascii="Arial" w:eastAsia="Times New Roman" w:hAnsi="Arial" w:cs="Arial"/>
          <w:color w:val="000000"/>
          <w:sz w:val="24"/>
          <w:szCs w:val="24"/>
          <w:lang w:eastAsia="fr-FR"/>
        </w:rPr>
        <w:t xml:space="preserve"> et ses parents, puis Fritz Pfeffer. </w:t>
      </w:r>
      <w:r w:rsidR="007A1279">
        <w:rPr>
          <w:rFonts w:ascii="Arial" w:eastAsia="Times New Roman" w:hAnsi="Arial" w:cs="Arial"/>
          <w:color w:val="000000"/>
          <w:sz w:val="24"/>
          <w:szCs w:val="24"/>
          <w:lang w:eastAsia="fr-FR"/>
        </w:rPr>
        <w:t>Ils vivent dans la terreur d’être découverts. Pendant la journée, ils restent souvent sur leur lit</w:t>
      </w:r>
      <w:r w:rsidR="00111601">
        <w:rPr>
          <w:rFonts w:ascii="Arial" w:eastAsia="Times New Roman" w:hAnsi="Arial" w:cs="Arial"/>
          <w:color w:val="000000"/>
          <w:sz w:val="24"/>
          <w:szCs w:val="24"/>
          <w:lang w:eastAsia="fr-FR"/>
        </w:rPr>
        <w:t xml:space="preserve"> sans faire aucun bruit. Le grenier est le seul endroit où Anne peut être seule. </w:t>
      </w:r>
    </w:p>
    <w:p w14:paraId="4F58EBB3" w14:textId="3969E141" w:rsidR="00DE2246" w:rsidRPr="00DE2246" w:rsidRDefault="00FE3183" w:rsidP="00DE2246">
      <w:pPr>
        <w:shd w:val="clear" w:color="auto" w:fill="FFFFFF"/>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Les habitants de l’Annexe survivent grâce à </w:t>
      </w:r>
      <w:proofErr w:type="spellStart"/>
      <w:r>
        <w:rPr>
          <w:rFonts w:ascii="Arial" w:eastAsia="Times New Roman" w:hAnsi="Arial" w:cs="Arial"/>
          <w:color w:val="000000"/>
          <w:sz w:val="24"/>
          <w:szCs w:val="24"/>
          <w:lang w:eastAsia="fr-FR"/>
        </w:rPr>
        <w:t>Miep</w:t>
      </w:r>
      <w:proofErr w:type="spellEnd"/>
      <w:r w:rsidR="00E10420">
        <w:rPr>
          <w:rFonts w:ascii="Arial" w:eastAsia="Times New Roman" w:hAnsi="Arial" w:cs="Arial"/>
          <w:color w:val="000000"/>
          <w:sz w:val="24"/>
          <w:szCs w:val="24"/>
          <w:lang w:eastAsia="fr-FR"/>
        </w:rPr>
        <w:t xml:space="preserve"> et à quelques amis qui prennent beaucoup de risques pour les aider. Ils se débrouillent </w:t>
      </w:r>
      <w:r w:rsidR="007D04AC">
        <w:rPr>
          <w:rFonts w:ascii="Arial" w:eastAsia="Times New Roman" w:hAnsi="Arial" w:cs="Arial"/>
          <w:color w:val="000000"/>
          <w:sz w:val="24"/>
          <w:szCs w:val="24"/>
          <w:lang w:eastAsia="fr-FR"/>
        </w:rPr>
        <w:t xml:space="preserve">pour leur apporter à manger. Ce n’est pas facile car à cause de la guerre, la nourriture manque. </w:t>
      </w:r>
      <w:proofErr w:type="spellStart"/>
      <w:r w:rsidR="00F65922">
        <w:rPr>
          <w:rFonts w:ascii="Arial" w:eastAsia="Times New Roman" w:hAnsi="Arial" w:cs="Arial"/>
          <w:color w:val="000000"/>
          <w:sz w:val="24"/>
          <w:szCs w:val="24"/>
          <w:lang w:eastAsia="fr-FR"/>
        </w:rPr>
        <w:t>Miep</w:t>
      </w:r>
      <w:proofErr w:type="spellEnd"/>
      <w:r w:rsidR="00F65922">
        <w:rPr>
          <w:rFonts w:ascii="Arial" w:eastAsia="Times New Roman" w:hAnsi="Arial" w:cs="Arial"/>
          <w:color w:val="000000"/>
          <w:sz w:val="24"/>
          <w:szCs w:val="24"/>
          <w:lang w:eastAsia="fr-FR"/>
        </w:rPr>
        <w:t xml:space="preserve"> leur fournit aussi des livres et des journaux pour qu’ils ne soient pas isolés du monde. </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26"/>
      </w:tblGrid>
      <w:tr w:rsidR="00DE2246" w:rsidRPr="00DE2246" w14:paraId="2210651A" w14:textId="77777777" w:rsidTr="00365061">
        <w:trPr>
          <w:tblCellSpacing w:w="0" w:type="dxa"/>
          <w:jc w:val="center"/>
        </w:trPr>
        <w:tc>
          <w:tcPr>
            <w:tcW w:w="0" w:type="auto"/>
            <w:vAlign w:val="center"/>
          </w:tcPr>
          <w:p w14:paraId="215702BA" w14:textId="49616E54" w:rsidR="00DE2246" w:rsidRPr="00DE2246" w:rsidRDefault="00DE2246" w:rsidP="006E48E1">
            <w:pPr>
              <w:spacing w:after="0" w:line="240" w:lineRule="auto"/>
              <w:jc w:val="center"/>
              <w:rPr>
                <w:rFonts w:ascii="Times New Roman" w:eastAsia="Times New Roman" w:hAnsi="Times New Roman" w:cs="Times New Roman"/>
                <w:sz w:val="24"/>
                <w:szCs w:val="24"/>
                <w:lang w:eastAsia="fr-FR"/>
              </w:rPr>
            </w:pPr>
          </w:p>
        </w:tc>
      </w:tr>
      <w:tr w:rsidR="00DE2246" w:rsidRPr="00DE2246" w14:paraId="1BC1AE33" w14:textId="77777777" w:rsidTr="00365061">
        <w:trPr>
          <w:tblCellSpacing w:w="0" w:type="dxa"/>
          <w:jc w:val="center"/>
        </w:trPr>
        <w:tc>
          <w:tcPr>
            <w:tcW w:w="0" w:type="auto"/>
            <w:vAlign w:val="center"/>
          </w:tcPr>
          <w:p w14:paraId="6A034D84" w14:textId="723E76B7" w:rsidR="00DE2246" w:rsidRPr="00DE2246" w:rsidRDefault="00DE2246" w:rsidP="006E48E1">
            <w:pPr>
              <w:spacing w:after="0" w:line="240" w:lineRule="auto"/>
              <w:jc w:val="center"/>
              <w:rPr>
                <w:rFonts w:ascii="Times New Roman" w:eastAsia="Times New Roman" w:hAnsi="Times New Roman" w:cs="Times New Roman"/>
                <w:sz w:val="24"/>
                <w:szCs w:val="24"/>
                <w:lang w:eastAsia="fr-FR"/>
              </w:rPr>
            </w:pPr>
          </w:p>
        </w:tc>
      </w:tr>
    </w:tbl>
    <w:p w14:paraId="7044ADEB" w14:textId="77777777" w:rsidR="00DE2246" w:rsidRPr="00DE2246" w:rsidRDefault="00DE2246" w:rsidP="00DE2246">
      <w:pPr>
        <w:shd w:val="clear" w:color="auto" w:fill="FFFFFF"/>
        <w:spacing w:after="0" w:line="240" w:lineRule="auto"/>
        <w:rPr>
          <w:rFonts w:ascii="Arial" w:eastAsia="Times New Roman" w:hAnsi="Arial" w:cs="Arial"/>
          <w:vanish/>
          <w:color w:val="000000"/>
          <w:sz w:val="24"/>
          <w:szCs w:val="24"/>
          <w:lang w:eastAsia="fr-FR"/>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4897"/>
      </w:tblGrid>
      <w:tr w:rsidR="00DE2246" w:rsidRPr="00DE2246" w14:paraId="1169FE16" w14:textId="77777777" w:rsidTr="006E48E1">
        <w:trPr>
          <w:tblCellSpacing w:w="0" w:type="dxa"/>
          <w:jc w:val="center"/>
        </w:trPr>
        <w:tc>
          <w:tcPr>
            <w:tcW w:w="0" w:type="auto"/>
            <w:vAlign w:val="center"/>
            <w:hideMark/>
          </w:tcPr>
          <w:p w14:paraId="15D116F2" w14:textId="77777777" w:rsidR="00DE2246" w:rsidRPr="00DE2246" w:rsidRDefault="00DE2246" w:rsidP="00365061">
            <w:pPr>
              <w:spacing w:after="0" w:line="240" w:lineRule="auto"/>
              <w:rPr>
                <w:rFonts w:ascii="Times New Roman" w:eastAsia="Times New Roman" w:hAnsi="Times New Roman" w:cs="Times New Roman"/>
                <w:sz w:val="24"/>
                <w:szCs w:val="24"/>
                <w:lang w:eastAsia="fr-FR"/>
              </w:rPr>
            </w:pPr>
            <w:r w:rsidRPr="00DE2246">
              <w:rPr>
                <w:rFonts w:ascii="Times New Roman" w:eastAsia="Times New Roman" w:hAnsi="Times New Roman" w:cs="Times New Roman"/>
                <w:noProof/>
                <w:color w:val="004E9F"/>
                <w:sz w:val="24"/>
                <w:szCs w:val="24"/>
                <w:lang w:eastAsia="fr-FR"/>
              </w:rPr>
              <w:drawing>
                <wp:inline distT="0" distB="0" distL="0" distR="0" wp14:anchorId="0D8FD58A" wp14:editId="454B6C15">
                  <wp:extent cx="2111115" cy="1609725"/>
                  <wp:effectExtent l="0" t="0" r="3810" b="0"/>
                  <wp:docPr id="10" name="Image 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402" cy="1616806"/>
                          </a:xfrm>
                          <a:prstGeom prst="rect">
                            <a:avLst/>
                          </a:prstGeom>
                          <a:noFill/>
                          <a:ln>
                            <a:noFill/>
                          </a:ln>
                        </pic:spPr>
                      </pic:pic>
                    </a:graphicData>
                  </a:graphic>
                </wp:inline>
              </w:drawing>
            </w:r>
          </w:p>
        </w:tc>
      </w:tr>
      <w:tr w:rsidR="00365061" w:rsidRPr="00DE2246" w14:paraId="130C46F7" w14:textId="77777777" w:rsidTr="006E48E1">
        <w:trPr>
          <w:tblCellSpacing w:w="0" w:type="dxa"/>
          <w:jc w:val="center"/>
        </w:trPr>
        <w:tc>
          <w:tcPr>
            <w:tcW w:w="0" w:type="auto"/>
            <w:vAlign w:val="center"/>
          </w:tcPr>
          <w:p w14:paraId="69A5A733" w14:textId="77777777" w:rsidR="00365061" w:rsidRPr="00DE2246" w:rsidRDefault="00365061" w:rsidP="00365061">
            <w:pPr>
              <w:spacing w:after="0" w:line="240" w:lineRule="auto"/>
              <w:rPr>
                <w:rFonts w:ascii="Times New Roman" w:eastAsia="Times New Roman" w:hAnsi="Times New Roman" w:cs="Times New Roman"/>
                <w:noProof/>
                <w:color w:val="004E9F"/>
                <w:sz w:val="24"/>
                <w:szCs w:val="24"/>
                <w:lang w:eastAsia="fr-FR"/>
              </w:rPr>
            </w:pPr>
          </w:p>
        </w:tc>
      </w:tr>
      <w:tr w:rsidR="00365061" w:rsidRPr="00365061" w14:paraId="4CF53A87" w14:textId="77777777" w:rsidTr="006E48E1">
        <w:trPr>
          <w:tblCellSpacing w:w="0" w:type="dxa"/>
          <w:jc w:val="center"/>
        </w:trPr>
        <w:tc>
          <w:tcPr>
            <w:tcW w:w="0" w:type="auto"/>
            <w:vAlign w:val="center"/>
          </w:tcPr>
          <w:p w14:paraId="1EB2D07E" w14:textId="5A2117F3" w:rsidR="00365061" w:rsidRPr="00365061" w:rsidRDefault="00365061" w:rsidP="00365061">
            <w:pPr>
              <w:spacing w:after="0" w:line="240" w:lineRule="auto"/>
              <w:rPr>
                <w:rFonts w:ascii="Arial" w:eastAsia="Times New Roman" w:hAnsi="Arial" w:cs="Arial"/>
                <w:noProof/>
                <w:sz w:val="24"/>
                <w:szCs w:val="24"/>
                <w:lang w:eastAsia="fr-FR"/>
              </w:rPr>
            </w:pPr>
            <w:r w:rsidRPr="00365061">
              <w:rPr>
                <w:rFonts w:ascii="Arial" w:eastAsia="Times New Roman" w:hAnsi="Arial" w:cs="Arial"/>
                <w:noProof/>
                <w:sz w:val="24"/>
                <w:szCs w:val="24"/>
                <w:lang w:eastAsia="fr-FR"/>
              </w:rPr>
              <w:t>Bibliothèque pivotante conduisant à l’Annexe</w:t>
            </w:r>
          </w:p>
        </w:tc>
      </w:tr>
      <w:tr w:rsidR="00BE4F64" w:rsidRPr="00365061" w14:paraId="0E334994" w14:textId="77777777" w:rsidTr="006E48E1">
        <w:trPr>
          <w:tblCellSpacing w:w="0" w:type="dxa"/>
          <w:jc w:val="center"/>
        </w:trPr>
        <w:tc>
          <w:tcPr>
            <w:tcW w:w="0" w:type="auto"/>
            <w:vAlign w:val="center"/>
          </w:tcPr>
          <w:p w14:paraId="5D75E085" w14:textId="77777777" w:rsidR="00BE4F64" w:rsidRPr="00365061" w:rsidRDefault="00BE4F64" w:rsidP="00365061">
            <w:pPr>
              <w:spacing w:after="0" w:line="240" w:lineRule="auto"/>
              <w:rPr>
                <w:rFonts w:ascii="Arial" w:eastAsia="Times New Roman" w:hAnsi="Arial" w:cs="Arial"/>
                <w:noProof/>
                <w:sz w:val="24"/>
                <w:szCs w:val="24"/>
                <w:lang w:eastAsia="fr-FR"/>
              </w:rPr>
            </w:pPr>
          </w:p>
        </w:tc>
      </w:tr>
      <w:tr w:rsidR="00C75DCE" w:rsidRPr="00DE2246" w14:paraId="35395EA3" w14:textId="77777777" w:rsidTr="006E48E1">
        <w:trPr>
          <w:tblCellSpacing w:w="0" w:type="dxa"/>
          <w:jc w:val="center"/>
        </w:trPr>
        <w:tc>
          <w:tcPr>
            <w:tcW w:w="0" w:type="auto"/>
            <w:vAlign w:val="center"/>
          </w:tcPr>
          <w:p w14:paraId="391351E4" w14:textId="77777777" w:rsidR="00C75DCE" w:rsidRPr="00DE2246" w:rsidRDefault="00C75DCE" w:rsidP="006E48E1">
            <w:pPr>
              <w:spacing w:after="0" w:line="240" w:lineRule="auto"/>
              <w:jc w:val="center"/>
              <w:rPr>
                <w:rFonts w:ascii="Times New Roman" w:eastAsia="Times New Roman" w:hAnsi="Times New Roman" w:cs="Times New Roman"/>
                <w:sz w:val="24"/>
                <w:szCs w:val="24"/>
                <w:lang w:eastAsia="fr-FR"/>
              </w:rPr>
            </w:pPr>
          </w:p>
        </w:tc>
      </w:tr>
      <w:tr w:rsidR="00DE2246" w:rsidRPr="00DE2246" w14:paraId="3DB507B5" w14:textId="77777777" w:rsidTr="006E48E1">
        <w:trPr>
          <w:tblCellSpacing w:w="0" w:type="dxa"/>
          <w:jc w:val="center"/>
        </w:trPr>
        <w:tc>
          <w:tcPr>
            <w:tcW w:w="0" w:type="auto"/>
            <w:vAlign w:val="center"/>
            <w:hideMark/>
          </w:tcPr>
          <w:p w14:paraId="2A454000" w14:textId="4507A7CD" w:rsidR="00DE2246" w:rsidRPr="00DE2246" w:rsidRDefault="00DE2246" w:rsidP="006E48E1">
            <w:pPr>
              <w:spacing w:after="0" w:line="240" w:lineRule="auto"/>
              <w:jc w:val="center"/>
              <w:rPr>
                <w:rFonts w:ascii="Times New Roman" w:eastAsia="Times New Roman" w:hAnsi="Times New Roman" w:cs="Times New Roman"/>
                <w:sz w:val="24"/>
                <w:szCs w:val="24"/>
                <w:lang w:eastAsia="fr-FR"/>
              </w:rPr>
            </w:pPr>
          </w:p>
        </w:tc>
      </w:tr>
    </w:tbl>
    <w:p w14:paraId="68E850ED" w14:textId="195A182D" w:rsidR="00DE2246" w:rsidRDefault="004D34C0" w:rsidP="00DE2246">
      <w:pPr>
        <w:shd w:val="clear" w:color="auto" w:fill="FFFFFF"/>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Avec Anne et Margot, il y a Peter, un garçon qui a deux ans de plus qu’Anne. </w:t>
      </w:r>
      <w:r w:rsidR="00F37702">
        <w:rPr>
          <w:rFonts w:ascii="Arial" w:eastAsia="Times New Roman" w:hAnsi="Arial" w:cs="Arial"/>
          <w:color w:val="000000"/>
          <w:sz w:val="24"/>
          <w:szCs w:val="24"/>
          <w:lang w:eastAsia="fr-FR"/>
        </w:rPr>
        <w:t>Ensemble, ils étudient pour ne pas prendre trop de retard à l’école. Anne, qui aime écrire</w:t>
      </w:r>
      <w:r w:rsidR="00C70909">
        <w:rPr>
          <w:rFonts w:ascii="Arial" w:eastAsia="Times New Roman" w:hAnsi="Arial" w:cs="Arial"/>
          <w:color w:val="000000"/>
          <w:sz w:val="24"/>
          <w:szCs w:val="24"/>
          <w:lang w:eastAsia="fr-FR"/>
        </w:rPr>
        <w:t xml:space="preserve">, raconte la vie des clandestins dans un journal qu’elle a reçu en cadeau pour ses 13 ans. Elle confie à ce journal </w:t>
      </w:r>
      <w:r w:rsidR="00937005">
        <w:rPr>
          <w:rFonts w:ascii="Arial" w:eastAsia="Times New Roman" w:hAnsi="Arial" w:cs="Arial"/>
          <w:color w:val="000000"/>
          <w:sz w:val="24"/>
          <w:szCs w:val="24"/>
          <w:lang w:eastAsia="fr-FR"/>
        </w:rPr>
        <w:t xml:space="preserve">ses révoltes et ses sentiments amoureux pour Peter. </w:t>
      </w:r>
    </w:p>
    <w:p w14:paraId="305E4493" w14:textId="2B798728" w:rsidR="00365061" w:rsidRDefault="00365061" w:rsidP="00DE2246">
      <w:pPr>
        <w:shd w:val="clear" w:color="auto" w:fill="FFFFFF"/>
        <w:spacing w:after="0" w:line="240" w:lineRule="auto"/>
        <w:jc w:val="both"/>
        <w:rPr>
          <w:rFonts w:ascii="Arial" w:eastAsia="Times New Roman" w:hAnsi="Arial" w:cs="Arial"/>
          <w:color w:val="000000"/>
          <w:sz w:val="24"/>
          <w:szCs w:val="24"/>
          <w:lang w:eastAsia="fr-FR"/>
        </w:rPr>
      </w:pPr>
    </w:p>
    <w:p w14:paraId="7042D582" w14:textId="609A5E86" w:rsidR="00365061" w:rsidRDefault="00BE4F64" w:rsidP="00DE2246">
      <w:pPr>
        <w:shd w:val="clear" w:color="auto" w:fill="FFFFFF"/>
        <w:spacing w:after="0" w:line="240" w:lineRule="auto"/>
        <w:jc w:val="both"/>
        <w:rPr>
          <w:rFonts w:ascii="Arial" w:eastAsia="Times New Roman" w:hAnsi="Arial" w:cs="Arial"/>
          <w:color w:val="000000"/>
          <w:sz w:val="24"/>
          <w:szCs w:val="24"/>
          <w:lang w:eastAsia="fr-FR"/>
        </w:rPr>
      </w:pPr>
      <w:r w:rsidRPr="00874D51">
        <w:rPr>
          <w:rFonts w:ascii="Times New Roman" w:eastAsia="Times New Roman" w:hAnsi="Times New Roman" w:cs="Times New Roman"/>
          <w:noProof/>
          <w:color w:val="004E9F"/>
          <w:sz w:val="24"/>
          <w:szCs w:val="24"/>
          <w:lang w:eastAsia="fr-FR"/>
        </w:rPr>
        <w:drawing>
          <wp:anchor distT="0" distB="0" distL="114300" distR="114300" simplePos="0" relativeHeight="251660288" behindDoc="0" locked="0" layoutInCell="1" allowOverlap="1" wp14:anchorId="1D291785" wp14:editId="66AB876E">
            <wp:simplePos x="0" y="0"/>
            <wp:positionH relativeFrom="column">
              <wp:posOffset>1270</wp:posOffset>
            </wp:positionH>
            <wp:positionV relativeFrom="paragraph">
              <wp:posOffset>-3810</wp:posOffset>
            </wp:positionV>
            <wp:extent cx="1312188" cy="1962150"/>
            <wp:effectExtent l="0" t="0" r="2540" b="0"/>
            <wp:wrapSquare wrapText="bothSides"/>
            <wp:docPr id="2" name="Imag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2188"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4AFC4" w14:textId="56851B16" w:rsidR="00365061" w:rsidRDefault="00BE4F64" w:rsidP="00DE2246">
      <w:pPr>
        <w:shd w:val="clear" w:color="auto" w:fill="FFFFFF"/>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Peter </w:t>
      </w:r>
      <w:r w:rsidR="00627285">
        <w:rPr>
          <w:rFonts w:ascii="Arial" w:eastAsia="Times New Roman" w:hAnsi="Arial" w:cs="Arial"/>
          <w:color w:val="000000"/>
          <w:sz w:val="24"/>
          <w:szCs w:val="24"/>
          <w:lang w:eastAsia="fr-FR"/>
        </w:rPr>
        <w:t xml:space="preserve">Van </w:t>
      </w:r>
      <w:proofErr w:type="spellStart"/>
      <w:r w:rsidR="00627285">
        <w:rPr>
          <w:rFonts w:ascii="Arial" w:eastAsia="Times New Roman" w:hAnsi="Arial" w:cs="Arial"/>
          <w:color w:val="000000"/>
          <w:sz w:val="24"/>
          <w:szCs w:val="24"/>
          <w:lang w:eastAsia="fr-FR"/>
        </w:rPr>
        <w:t>Pels</w:t>
      </w:r>
      <w:proofErr w:type="spellEnd"/>
    </w:p>
    <w:p w14:paraId="57D5EEE2" w14:textId="453A2E77" w:rsidR="00365061" w:rsidRDefault="00365061" w:rsidP="00DE2246">
      <w:pPr>
        <w:shd w:val="clear" w:color="auto" w:fill="FFFFFF"/>
        <w:spacing w:after="0" w:line="240" w:lineRule="auto"/>
        <w:jc w:val="both"/>
        <w:rPr>
          <w:rFonts w:ascii="Arial" w:eastAsia="Times New Roman" w:hAnsi="Arial" w:cs="Arial"/>
          <w:color w:val="000000"/>
          <w:sz w:val="24"/>
          <w:szCs w:val="24"/>
          <w:lang w:eastAsia="fr-FR"/>
        </w:rPr>
      </w:pPr>
    </w:p>
    <w:p w14:paraId="64156751" w14:textId="77777777" w:rsidR="00365061" w:rsidRDefault="00365061" w:rsidP="00DE2246">
      <w:pPr>
        <w:shd w:val="clear" w:color="auto" w:fill="FFFFFF"/>
        <w:spacing w:after="0" w:line="240" w:lineRule="auto"/>
        <w:jc w:val="both"/>
        <w:rPr>
          <w:rFonts w:ascii="Arial" w:eastAsia="Times New Roman" w:hAnsi="Arial" w:cs="Arial"/>
          <w:color w:val="000000"/>
          <w:sz w:val="24"/>
          <w:szCs w:val="24"/>
          <w:lang w:eastAsia="fr-FR"/>
        </w:rPr>
      </w:pPr>
    </w:p>
    <w:p w14:paraId="3B71F5DC" w14:textId="4B6D0D68" w:rsidR="00027736" w:rsidRDefault="00027736" w:rsidP="00DE2246">
      <w:pPr>
        <w:shd w:val="clear" w:color="auto" w:fill="FFFFFF"/>
        <w:spacing w:after="0" w:line="240" w:lineRule="auto"/>
        <w:jc w:val="both"/>
        <w:rPr>
          <w:rFonts w:ascii="Arial" w:eastAsia="Times New Roman" w:hAnsi="Arial" w:cs="Arial"/>
          <w:color w:val="000000"/>
          <w:sz w:val="24"/>
          <w:szCs w:val="24"/>
          <w:lang w:eastAsia="fr-FR"/>
        </w:rPr>
      </w:pPr>
    </w:p>
    <w:p w14:paraId="31A836A2" w14:textId="1D44B541" w:rsidR="00627285" w:rsidRDefault="00627285" w:rsidP="00DE2246">
      <w:pPr>
        <w:shd w:val="clear" w:color="auto" w:fill="FFFFFF"/>
        <w:spacing w:after="0" w:line="240" w:lineRule="auto"/>
        <w:jc w:val="both"/>
        <w:rPr>
          <w:rFonts w:ascii="Arial" w:eastAsia="Times New Roman" w:hAnsi="Arial" w:cs="Arial"/>
          <w:color w:val="000000"/>
          <w:sz w:val="24"/>
          <w:szCs w:val="24"/>
          <w:lang w:eastAsia="fr-FR"/>
        </w:rPr>
      </w:pPr>
    </w:p>
    <w:p w14:paraId="6FEA2E44" w14:textId="05FDD4A0" w:rsidR="00627285" w:rsidRDefault="00627285" w:rsidP="00DE2246">
      <w:pPr>
        <w:shd w:val="clear" w:color="auto" w:fill="FFFFFF"/>
        <w:spacing w:after="0" w:line="240" w:lineRule="auto"/>
        <w:jc w:val="both"/>
        <w:rPr>
          <w:rFonts w:ascii="Arial" w:eastAsia="Times New Roman" w:hAnsi="Arial" w:cs="Arial"/>
          <w:color w:val="000000"/>
          <w:sz w:val="24"/>
          <w:szCs w:val="24"/>
          <w:lang w:eastAsia="fr-FR"/>
        </w:rPr>
      </w:pPr>
    </w:p>
    <w:p w14:paraId="75D2C395" w14:textId="31A61395" w:rsidR="00627285" w:rsidRDefault="00627285" w:rsidP="00DE2246">
      <w:pPr>
        <w:shd w:val="clear" w:color="auto" w:fill="FFFFFF"/>
        <w:spacing w:after="0" w:line="240" w:lineRule="auto"/>
        <w:jc w:val="both"/>
        <w:rPr>
          <w:rFonts w:ascii="Arial" w:eastAsia="Times New Roman" w:hAnsi="Arial" w:cs="Arial"/>
          <w:color w:val="000000"/>
          <w:sz w:val="24"/>
          <w:szCs w:val="24"/>
          <w:lang w:eastAsia="fr-FR"/>
        </w:rPr>
      </w:pPr>
    </w:p>
    <w:p w14:paraId="4B49F6B2" w14:textId="6F89F403" w:rsidR="00627285" w:rsidRDefault="00627285" w:rsidP="00DE2246">
      <w:pPr>
        <w:shd w:val="clear" w:color="auto" w:fill="FFFFFF"/>
        <w:spacing w:after="0" w:line="240" w:lineRule="auto"/>
        <w:jc w:val="both"/>
        <w:rPr>
          <w:rFonts w:ascii="Arial" w:eastAsia="Times New Roman" w:hAnsi="Arial" w:cs="Arial"/>
          <w:color w:val="000000"/>
          <w:sz w:val="24"/>
          <w:szCs w:val="24"/>
          <w:lang w:eastAsia="fr-FR"/>
        </w:rPr>
      </w:pPr>
    </w:p>
    <w:p w14:paraId="1A62FFC4" w14:textId="62FAD299" w:rsidR="00627285" w:rsidRDefault="00627285" w:rsidP="00DE2246">
      <w:pPr>
        <w:shd w:val="clear" w:color="auto" w:fill="FFFFFF"/>
        <w:spacing w:after="0" w:line="240" w:lineRule="auto"/>
        <w:jc w:val="both"/>
        <w:rPr>
          <w:rFonts w:ascii="Arial" w:eastAsia="Times New Roman" w:hAnsi="Arial" w:cs="Arial"/>
          <w:color w:val="000000"/>
          <w:sz w:val="24"/>
          <w:szCs w:val="24"/>
          <w:lang w:eastAsia="fr-FR"/>
        </w:rPr>
      </w:pPr>
    </w:p>
    <w:p w14:paraId="4B6E33F6" w14:textId="5DCC5249" w:rsidR="00627285" w:rsidRDefault="00627285" w:rsidP="00DE2246">
      <w:pPr>
        <w:shd w:val="clear" w:color="auto" w:fill="FFFFFF"/>
        <w:spacing w:after="0" w:line="240" w:lineRule="auto"/>
        <w:jc w:val="both"/>
        <w:rPr>
          <w:rFonts w:ascii="Arial" w:eastAsia="Times New Roman" w:hAnsi="Arial" w:cs="Arial"/>
          <w:color w:val="000000"/>
          <w:sz w:val="24"/>
          <w:szCs w:val="24"/>
          <w:lang w:eastAsia="fr-FR"/>
        </w:rPr>
      </w:pPr>
    </w:p>
    <w:p w14:paraId="027DA645" w14:textId="77777777" w:rsidR="00627285" w:rsidRDefault="00627285" w:rsidP="00DE2246">
      <w:pPr>
        <w:shd w:val="clear" w:color="auto" w:fill="FFFFFF"/>
        <w:spacing w:after="0" w:line="240" w:lineRule="auto"/>
        <w:jc w:val="both"/>
        <w:rPr>
          <w:rFonts w:ascii="Arial" w:eastAsia="Times New Roman" w:hAnsi="Arial" w:cs="Arial"/>
          <w:color w:val="000000"/>
          <w:sz w:val="24"/>
          <w:szCs w:val="24"/>
          <w:lang w:eastAsia="fr-FR"/>
        </w:rPr>
      </w:pPr>
    </w:p>
    <w:p w14:paraId="62D5E180" w14:textId="404D3DB4" w:rsidR="00027736" w:rsidRDefault="00027736" w:rsidP="00DE2246">
      <w:pPr>
        <w:shd w:val="clear" w:color="auto" w:fill="FFFFFF"/>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Extraits du journal</w:t>
      </w:r>
    </w:p>
    <w:p w14:paraId="6E44E78C" w14:textId="7258E0ED" w:rsidR="00027736" w:rsidRDefault="00027736" w:rsidP="00DE2246">
      <w:pPr>
        <w:shd w:val="clear" w:color="auto" w:fill="FFFFFF"/>
        <w:spacing w:after="0" w:line="240" w:lineRule="auto"/>
        <w:jc w:val="both"/>
        <w:rPr>
          <w:rFonts w:ascii="Arial" w:eastAsia="Times New Roman" w:hAnsi="Arial" w:cs="Arial"/>
          <w:i/>
          <w:iCs/>
          <w:color w:val="000000"/>
          <w:sz w:val="24"/>
          <w:szCs w:val="24"/>
          <w:lang w:eastAsia="fr-FR"/>
        </w:rPr>
      </w:pPr>
      <w:r>
        <w:rPr>
          <w:rFonts w:ascii="Arial" w:eastAsia="Times New Roman" w:hAnsi="Arial" w:cs="Arial"/>
          <w:i/>
          <w:iCs/>
          <w:color w:val="000000"/>
          <w:sz w:val="24"/>
          <w:szCs w:val="24"/>
          <w:lang w:eastAsia="fr-FR"/>
        </w:rPr>
        <w:t>11 juillet 1 942</w:t>
      </w:r>
    </w:p>
    <w:p w14:paraId="521EF20A" w14:textId="3876079C" w:rsidR="00027736" w:rsidRDefault="00470C09" w:rsidP="00DE2246">
      <w:pPr>
        <w:shd w:val="clear" w:color="auto" w:fill="FFFFFF"/>
        <w:spacing w:after="0" w:line="240" w:lineRule="auto"/>
        <w:jc w:val="both"/>
        <w:rPr>
          <w:rFonts w:ascii="Arial" w:eastAsia="Times New Roman" w:hAnsi="Arial" w:cs="Arial"/>
          <w:i/>
          <w:iCs/>
          <w:color w:val="000000"/>
          <w:sz w:val="24"/>
          <w:szCs w:val="24"/>
          <w:lang w:eastAsia="fr-FR"/>
        </w:rPr>
      </w:pPr>
      <w:r>
        <w:rPr>
          <w:rFonts w:ascii="Arial" w:eastAsia="Times New Roman" w:hAnsi="Arial" w:cs="Arial"/>
          <w:i/>
          <w:iCs/>
          <w:color w:val="000000"/>
          <w:sz w:val="24"/>
          <w:szCs w:val="24"/>
          <w:lang w:eastAsia="fr-FR"/>
        </w:rPr>
        <w:t>« </w:t>
      </w:r>
      <w:r w:rsidR="00027736">
        <w:rPr>
          <w:rFonts w:ascii="Arial" w:eastAsia="Times New Roman" w:hAnsi="Arial" w:cs="Arial"/>
          <w:i/>
          <w:iCs/>
          <w:color w:val="000000"/>
          <w:sz w:val="24"/>
          <w:szCs w:val="24"/>
          <w:lang w:eastAsia="fr-FR"/>
        </w:rPr>
        <w:t>Nous avons très peur d’être vus et entendus par les voisins</w:t>
      </w:r>
      <w:r w:rsidR="00A02028">
        <w:rPr>
          <w:rFonts w:ascii="Arial" w:eastAsia="Times New Roman" w:hAnsi="Arial" w:cs="Arial"/>
          <w:i/>
          <w:iCs/>
          <w:color w:val="000000"/>
          <w:sz w:val="24"/>
          <w:szCs w:val="24"/>
          <w:lang w:eastAsia="fr-FR"/>
        </w:rPr>
        <w:t xml:space="preserve">…Nous n’avons pas le droit de regarder par la fenêtre ou de sortir. Dans la journée, </w:t>
      </w:r>
      <w:r w:rsidR="000055AF">
        <w:rPr>
          <w:rFonts w:ascii="Arial" w:eastAsia="Times New Roman" w:hAnsi="Arial" w:cs="Arial"/>
          <w:i/>
          <w:iCs/>
          <w:color w:val="000000"/>
          <w:sz w:val="24"/>
          <w:szCs w:val="24"/>
          <w:lang w:eastAsia="fr-FR"/>
        </w:rPr>
        <w:t>nous sommes obligés de marcher sur la pointe des pieds et de parler tout bas parce qu</w:t>
      </w:r>
      <w:r>
        <w:rPr>
          <w:rFonts w:ascii="Arial" w:eastAsia="Times New Roman" w:hAnsi="Arial" w:cs="Arial"/>
          <w:i/>
          <w:iCs/>
          <w:color w:val="000000"/>
          <w:sz w:val="24"/>
          <w:szCs w:val="24"/>
          <w:lang w:eastAsia="fr-FR"/>
        </w:rPr>
        <w:t>’il ne faut pas qu’on nous entende de l’entrepôt. »</w:t>
      </w:r>
    </w:p>
    <w:p w14:paraId="230ECA88" w14:textId="097C9B9A" w:rsidR="00470C09" w:rsidRDefault="00470C09" w:rsidP="00DE2246">
      <w:pPr>
        <w:shd w:val="clear" w:color="auto" w:fill="FFFFFF"/>
        <w:spacing w:after="0" w:line="240" w:lineRule="auto"/>
        <w:jc w:val="both"/>
        <w:rPr>
          <w:rFonts w:ascii="Arial" w:eastAsia="Times New Roman" w:hAnsi="Arial" w:cs="Arial"/>
          <w:i/>
          <w:iCs/>
          <w:color w:val="000000"/>
          <w:sz w:val="24"/>
          <w:szCs w:val="24"/>
          <w:lang w:eastAsia="fr-FR"/>
        </w:rPr>
      </w:pPr>
    </w:p>
    <w:p w14:paraId="0C6A0E68" w14:textId="7245BCD7" w:rsidR="00470C09" w:rsidRDefault="00470C09" w:rsidP="00DE2246">
      <w:pPr>
        <w:shd w:val="clear" w:color="auto" w:fill="FFFFFF"/>
        <w:spacing w:after="0" w:line="240" w:lineRule="auto"/>
        <w:jc w:val="both"/>
        <w:rPr>
          <w:rFonts w:ascii="Arial" w:eastAsia="Times New Roman" w:hAnsi="Arial" w:cs="Arial"/>
          <w:i/>
          <w:iCs/>
          <w:color w:val="000000"/>
          <w:sz w:val="24"/>
          <w:szCs w:val="24"/>
          <w:lang w:eastAsia="fr-FR"/>
        </w:rPr>
      </w:pPr>
      <w:r>
        <w:rPr>
          <w:rFonts w:ascii="Arial" w:eastAsia="Times New Roman" w:hAnsi="Arial" w:cs="Arial"/>
          <w:i/>
          <w:iCs/>
          <w:color w:val="000000"/>
          <w:sz w:val="24"/>
          <w:szCs w:val="24"/>
          <w:lang w:eastAsia="fr-FR"/>
        </w:rPr>
        <w:t>28 septembre 1 942</w:t>
      </w:r>
    </w:p>
    <w:p w14:paraId="23043CBD" w14:textId="27B6ACC5" w:rsidR="00470C09" w:rsidRDefault="00470C09" w:rsidP="00DE2246">
      <w:pPr>
        <w:shd w:val="clear" w:color="auto" w:fill="FFFFFF"/>
        <w:spacing w:after="0" w:line="240" w:lineRule="auto"/>
        <w:jc w:val="both"/>
        <w:rPr>
          <w:rFonts w:ascii="Arial" w:eastAsia="Times New Roman" w:hAnsi="Arial" w:cs="Arial"/>
          <w:i/>
          <w:iCs/>
          <w:color w:val="000000"/>
          <w:sz w:val="24"/>
          <w:szCs w:val="24"/>
          <w:lang w:eastAsia="fr-FR"/>
        </w:rPr>
      </w:pPr>
      <w:r>
        <w:rPr>
          <w:rFonts w:ascii="Arial" w:eastAsia="Times New Roman" w:hAnsi="Arial" w:cs="Arial"/>
          <w:i/>
          <w:iCs/>
          <w:color w:val="000000"/>
          <w:sz w:val="24"/>
          <w:szCs w:val="24"/>
          <w:lang w:eastAsia="fr-FR"/>
        </w:rPr>
        <w:t xml:space="preserve">« </w:t>
      </w:r>
      <w:r w:rsidR="00175C76">
        <w:rPr>
          <w:rFonts w:ascii="Arial" w:eastAsia="Times New Roman" w:hAnsi="Arial" w:cs="Arial"/>
          <w:i/>
          <w:iCs/>
          <w:color w:val="000000"/>
          <w:sz w:val="24"/>
          <w:szCs w:val="24"/>
          <w:lang w:eastAsia="fr-FR"/>
        </w:rPr>
        <w:t xml:space="preserve">L’idée de ne jamais pouvoir sortir m’oppresse plus que je ne </w:t>
      </w:r>
      <w:proofErr w:type="gramStart"/>
      <w:r w:rsidR="00175C76">
        <w:rPr>
          <w:rFonts w:ascii="Arial" w:eastAsia="Times New Roman" w:hAnsi="Arial" w:cs="Arial"/>
          <w:i/>
          <w:iCs/>
          <w:color w:val="000000"/>
          <w:sz w:val="24"/>
          <w:szCs w:val="24"/>
          <w:lang w:eastAsia="fr-FR"/>
        </w:rPr>
        <w:t>suis</w:t>
      </w:r>
      <w:proofErr w:type="gramEnd"/>
      <w:r w:rsidR="00175C76">
        <w:rPr>
          <w:rFonts w:ascii="Arial" w:eastAsia="Times New Roman" w:hAnsi="Arial" w:cs="Arial"/>
          <w:i/>
          <w:iCs/>
          <w:color w:val="000000"/>
          <w:sz w:val="24"/>
          <w:szCs w:val="24"/>
          <w:lang w:eastAsia="fr-FR"/>
        </w:rPr>
        <w:t xml:space="preserve"> capable de le dire et j’ai très peur qu’on nous découvre et qu’on nous fusille. »</w:t>
      </w:r>
    </w:p>
    <w:p w14:paraId="2C30BF8F" w14:textId="260EDB55" w:rsidR="00470C09" w:rsidRDefault="00470C09" w:rsidP="00DE2246">
      <w:pPr>
        <w:shd w:val="clear" w:color="auto" w:fill="FFFFFF"/>
        <w:spacing w:after="0" w:line="240" w:lineRule="auto"/>
        <w:jc w:val="both"/>
        <w:rPr>
          <w:rFonts w:ascii="Arial" w:eastAsia="Times New Roman" w:hAnsi="Arial" w:cs="Arial"/>
          <w:i/>
          <w:iCs/>
          <w:color w:val="000000"/>
          <w:sz w:val="24"/>
          <w:szCs w:val="24"/>
          <w:lang w:eastAsia="fr-FR"/>
        </w:rPr>
      </w:pPr>
    </w:p>
    <w:p w14:paraId="23011696" w14:textId="6C5BA923" w:rsidR="00421C7D" w:rsidRDefault="00421C7D" w:rsidP="00DE2246">
      <w:pPr>
        <w:shd w:val="clear" w:color="auto" w:fill="FFFFFF"/>
        <w:spacing w:after="0" w:line="240" w:lineRule="auto"/>
        <w:jc w:val="both"/>
        <w:rPr>
          <w:rFonts w:ascii="Arial" w:eastAsia="Times New Roman" w:hAnsi="Arial" w:cs="Arial"/>
          <w:i/>
          <w:iCs/>
          <w:color w:val="000000"/>
          <w:sz w:val="24"/>
          <w:szCs w:val="24"/>
          <w:lang w:eastAsia="fr-FR"/>
        </w:rPr>
      </w:pPr>
      <w:r>
        <w:rPr>
          <w:rFonts w:ascii="Arial" w:eastAsia="Times New Roman" w:hAnsi="Arial" w:cs="Arial"/>
          <w:i/>
          <w:iCs/>
          <w:color w:val="000000"/>
          <w:sz w:val="24"/>
          <w:szCs w:val="24"/>
          <w:lang w:eastAsia="fr-FR"/>
        </w:rPr>
        <w:t>2 mai 1 943</w:t>
      </w:r>
    </w:p>
    <w:p w14:paraId="48292A35" w14:textId="1CCAF125" w:rsidR="00421C7D" w:rsidRPr="00027736" w:rsidRDefault="00421C7D" w:rsidP="00DE2246">
      <w:pPr>
        <w:shd w:val="clear" w:color="auto" w:fill="FFFFFF"/>
        <w:spacing w:after="0" w:line="240" w:lineRule="auto"/>
        <w:jc w:val="both"/>
        <w:rPr>
          <w:rFonts w:ascii="Arial" w:eastAsia="Times New Roman" w:hAnsi="Arial" w:cs="Arial"/>
          <w:i/>
          <w:iCs/>
          <w:color w:val="000000"/>
          <w:sz w:val="24"/>
          <w:szCs w:val="24"/>
          <w:lang w:eastAsia="fr-FR"/>
        </w:rPr>
      </w:pPr>
      <w:r>
        <w:rPr>
          <w:rFonts w:ascii="Arial" w:eastAsia="Times New Roman" w:hAnsi="Arial" w:cs="Arial"/>
          <w:i/>
          <w:iCs/>
          <w:color w:val="000000"/>
          <w:sz w:val="24"/>
          <w:szCs w:val="24"/>
          <w:lang w:eastAsia="fr-FR"/>
        </w:rPr>
        <w:t>« Maman et Margot ont passé tout l’hiver avec deux tricots</w:t>
      </w:r>
      <w:r w:rsidR="00EC2B9F">
        <w:rPr>
          <w:rFonts w:ascii="Arial" w:eastAsia="Times New Roman" w:hAnsi="Arial" w:cs="Arial"/>
          <w:i/>
          <w:iCs/>
          <w:color w:val="000000"/>
          <w:sz w:val="24"/>
          <w:szCs w:val="24"/>
          <w:lang w:eastAsia="fr-FR"/>
        </w:rPr>
        <w:t xml:space="preserve"> et les miens sont si petits qu’ils ne m’arrivent même pas au nombril. »</w:t>
      </w:r>
    </w:p>
    <w:p w14:paraId="337585B1" w14:textId="77777777" w:rsidR="00DE2246" w:rsidRPr="00DE2246" w:rsidRDefault="00DE2246" w:rsidP="00DE2246">
      <w:pPr>
        <w:shd w:val="clear" w:color="auto" w:fill="FFFFFF"/>
        <w:spacing w:after="0" w:line="240" w:lineRule="auto"/>
        <w:jc w:val="both"/>
        <w:rPr>
          <w:rFonts w:ascii="Arial" w:eastAsia="Times New Roman" w:hAnsi="Arial" w:cs="Arial"/>
          <w:color w:val="000000"/>
          <w:sz w:val="24"/>
          <w:szCs w:val="24"/>
          <w:lang w:eastAsia="fr-FR"/>
        </w:rPr>
      </w:pPr>
    </w:p>
    <w:p w14:paraId="6A11A191" w14:textId="77777777" w:rsidR="00135889" w:rsidRDefault="00135889"/>
    <w:sectPr w:rsidR="00135889" w:rsidSect="00DE224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46"/>
    <w:rsid w:val="000055AF"/>
    <w:rsid w:val="00014BFE"/>
    <w:rsid w:val="00027736"/>
    <w:rsid w:val="00081D73"/>
    <w:rsid w:val="000A7B9E"/>
    <w:rsid w:val="00111601"/>
    <w:rsid w:val="00135889"/>
    <w:rsid w:val="00175C76"/>
    <w:rsid w:val="001B5E1C"/>
    <w:rsid w:val="00327F16"/>
    <w:rsid w:val="00365061"/>
    <w:rsid w:val="00421C7D"/>
    <w:rsid w:val="00444B05"/>
    <w:rsid w:val="00470C09"/>
    <w:rsid w:val="004D34C0"/>
    <w:rsid w:val="00627285"/>
    <w:rsid w:val="007A1279"/>
    <w:rsid w:val="007D04AC"/>
    <w:rsid w:val="00937005"/>
    <w:rsid w:val="009505E4"/>
    <w:rsid w:val="00A02028"/>
    <w:rsid w:val="00BE4F64"/>
    <w:rsid w:val="00C246C2"/>
    <w:rsid w:val="00C70909"/>
    <w:rsid w:val="00C75DCE"/>
    <w:rsid w:val="00CB25B7"/>
    <w:rsid w:val="00DE2246"/>
    <w:rsid w:val="00E10420"/>
    <w:rsid w:val="00E30199"/>
    <w:rsid w:val="00EC2B9F"/>
    <w:rsid w:val="00F37702"/>
    <w:rsid w:val="00F65922"/>
    <w:rsid w:val="00F939F6"/>
    <w:rsid w:val="00FE31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9C27"/>
  <w15:chartTrackingRefBased/>
  <w15:docId w15:val="{B7081F54-5285-48B6-BB11-35D622B2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2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TFORyo62tkg/VDlisBt_CyI/AAAAAAAABJ8/UqhuYz03SsM/s1600/Edith%2BFrank2.pn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1.bp.blogspot.com/-9ZCnyCcHtzk/VDliuGCxgJI/AAAAAAAABKU/cuX1ziE4w74/s1600/Peter%2BVan%2BPels2.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bp.blogspot.com/-HL7e3enuLAg/VDlitVUGQAI/AAAAAAAABKA/GbbnpLBHYPw/s1600/Otto%2BFrank%2B22.pn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3.bp.blogspot.com/-HHf5PqvdmaA/VDlirCnXSBI/AAAAAAAABJc/a90NjNjTCKE/s1600/Biblioth%C3%A8que%2Bpivotante%2Bde%2Bl'Annexe.jpg" TargetMode="External"/><Relationship Id="rId4" Type="http://schemas.openxmlformats.org/officeDocument/2006/relationships/hyperlink" Target="https://2.bp.blogspot.com/-PtffXZ86DgA/VDljiE2HPcI/AAAAAAAABK0/Ldwwq0kXftc/s1600/anne%2Bet%2Bmargot%2BFrank%2B22.png"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760</Words>
  <Characters>4183</Characters>
  <Application>Microsoft Office Word</Application>
  <DocSecurity>0</DocSecurity>
  <Lines>34</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CHAMINADE</dc:creator>
  <cp:keywords/>
  <dc:description/>
  <cp:lastModifiedBy>Nathalie CHAMINADE</cp:lastModifiedBy>
  <cp:revision>33</cp:revision>
  <dcterms:created xsi:type="dcterms:W3CDTF">2020-06-04T16:57:00Z</dcterms:created>
  <dcterms:modified xsi:type="dcterms:W3CDTF">2020-06-04T17:32:00Z</dcterms:modified>
</cp:coreProperties>
</file>