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0F" w:rsidRPr="000B37A8" w:rsidRDefault="000B37A8">
      <w:pPr>
        <w:rPr>
          <w:b/>
          <w:u w:val="single"/>
        </w:rPr>
      </w:pPr>
      <w:r w:rsidRPr="000B37A8">
        <w:rPr>
          <w:b/>
          <w:u w:val="single"/>
        </w:rPr>
        <w:t xml:space="preserve">Annexe 1 : </w:t>
      </w:r>
      <w:r w:rsidR="0050707D">
        <w:rPr>
          <w:b/>
          <w:u w:val="single"/>
        </w:rPr>
        <w:t>S</w:t>
      </w:r>
      <w:r>
        <w:rPr>
          <w:b/>
          <w:u w:val="single"/>
        </w:rPr>
        <w:t>éance n° 3 S</w:t>
      </w:r>
      <w:r w:rsidRPr="000B37A8">
        <w:rPr>
          <w:b/>
          <w:u w:val="single"/>
        </w:rPr>
        <w:t>ituations de proportionnalité ou situations de non proportionnalité</w:t>
      </w:r>
    </w:p>
    <w:p w:rsidR="000B37A8" w:rsidRPr="000273C3" w:rsidRDefault="000B37A8">
      <w:pPr>
        <w:rPr>
          <w:sz w:val="20"/>
        </w:rPr>
      </w:pPr>
      <w:r w:rsidRPr="000273C3">
        <w:rPr>
          <w:sz w:val="20"/>
        </w:rPr>
        <w:t xml:space="preserve">Voici deux parcours : Tu peux choisir le </w:t>
      </w:r>
      <w:r w:rsidRPr="000273C3">
        <w:rPr>
          <w:b/>
          <w:color w:val="00B050"/>
          <w:sz w:val="20"/>
        </w:rPr>
        <w:t>parcours 1</w:t>
      </w:r>
      <w:r w:rsidRPr="000273C3">
        <w:rPr>
          <w:sz w:val="20"/>
        </w:rPr>
        <w:t xml:space="preserve"> de niveau de difficulté 1 </w:t>
      </w:r>
      <w:r w:rsidRPr="000273C3">
        <w:rPr>
          <w:rFonts w:cstheme="minorHAnsi"/>
          <w:sz w:val="20"/>
        </w:rPr>
        <w:t>* ou</w:t>
      </w:r>
      <w:r w:rsidRPr="000273C3">
        <w:rPr>
          <w:sz w:val="20"/>
        </w:rPr>
        <w:t xml:space="preserve"> le </w:t>
      </w:r>
      <w:r w:rsidRPr="000273C3">
        <w:rPr>
          <w:b/>
          <w:color w:val="C45911" w:themeColor="accent2" w:themeShade="BF"/>
          <w:sz w:val="20"/>
        </w:rPr>
        <w:t>parcours 2</w:t>
      </w:r>
      <w:r w:rsidRPr="000273C3">
        <w:rPr>
          <w:color w:val="C45911" w:themeColor="accent2" w:themeShade="BF"/>
          <w:sz w:val="20"/>
        </w:rPr>
        <w:t xml:space="preserve"> </w:t>
      </w:r>
      <w:r w:rsidRPr="000273C3">
        <w:rPr>
          <w:sz w:val="20"/>
        </w:rPr>
        <w:t xml:space="preserve">de niveau de difficulté 2 </w:t>
      </w:r>
      <w:r w:rsidRPr="000273C3">
        <w:rPr>
          <w:rFonts w:cstheme="minorHAnsi"/>
          <w:sz w:val="20"/>
        </w:rPr>
        <w:t>**</w:t>
      </w:r>
      <w:r w:rsidR="00F8795C" w:rsidRPr="000273C3">
        <w:rPr>
          <w:rFonts w:cstheme="minorHAnsi"/>
          <w:sz w:val="20"/>
        </w:rPr>
        <w:t xml:space="preserve">. </w:t>
      </w:r>
      <w:r w:rsidRPr="000273C3">
        <w:rPr>
          <w:rFonts w:cstheme="minorHAnsi"/>
          <w:sz w:val="20"/>
        </w:rPr>
        <w:t xml:space="preserve">Pour chaque situation tu dois </w:t>
      </w:r>
      <w:r w:rsidR="00CB1A15">
        <w:rPr>
          <w:rFonts w:cstheme="minorHAnsi"/>
          <w:sz w:val="20"/>
        </w:rPr>
        <w:t>entourer oui ou non pour dire</w:t>
      </w:r>
      <w:r w:rsidRPr="000273C3">
        <w:rPr>
          <w:rFonts w:cstheme="minorHAnsi"/>
          <w:sz w:val="20"/>
        </w:rPr>
        <w:t xml:space="preserve"> s’il s’agit d’une situation de proportionnalité </w:t>
      </w:r>
      <w:r w:rsidR="00CB1A15">
        <w:rPr>
          <w:rFonts w:cstheme="minorHAnsi"/>
          <w:sz w:val="20"/>
        </w:rPr>
        <w:t xml:space="preserve">et écrire </w:t>
      </w:r>
      <w:r w:rsidRPr="000273C3">
        <w:rPr>
          <w:rFonts w:cstheme="minorHAnsi"/>
          <w:sz w:val="20"/>
        </w:rPr>
        <w:t xml:space="preserve">une phrase </w:t>
      </w:r>
      <w:r w:rsidR="00CB1A15">
        <w:rPr>
          <w:rFonts w:cstheme="minorHAnsi"/>
          <w:sz w:val="20"/>
        </w:rPr>
        <w:t>pour argumenter</w:t>
      </w:r>
      <w:r w:rsidR="000273C3">
        <w:rPr>
          <w:rFonts w:cstheme="minorHAnsi"/>
          <w:sz w:val="20"/>
        </w:rPr>
        <w:t>.</w:t>
      </w:r>
      <w:r w:rsidRPr="000273C3">
        <w:rPr>
          <w:rFonts w:cstheme="minorHAnsi"/>
          <w:sz w:val="20"/>
        </w:rPr>
        <w:t xml:space="preserve"> </w:t>
      </w: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2374"/>
        <w:gridCol w:w="2304"/>
        <w:gridCol w:w="2445"/>
        <w:gridCol w:w="2375"/>
      </w:tblGrid>
      <w:tr w:rsidR="00F8795C" w:rsidTr="0050707D">
        <w:tc>
          <w:tcPr>
            <w:tcW w:w="1129" w:type="dxa"/>
          </w:tcPr>
          <w:p w:rsidR="00F8795C" w:rsidRPr="000B37A8" w:rsidRDefault="00AC17E6" w:rsidP="000B37A8">
            <w:pPr>
              <w:jc w:val="center"/>
              <w:rPr>
                <w:b/>
                <w:color w:val="00B050"/>
              </w:rPr>
            </w:pPr>
            <w:r w:rsidRPr="00AC17E6">
              <w:rPr>
                <w:b/>
                <w:color w:val="000000" w:themeColor="text1"/>
                <w:sz w:val="18"/>
              </w:rPr>
              <w:t>SITUATION</w:t>
            </w:r>
          </w:p>
        </w:tc>
        <w:tc>
          <w:tcPr>
            <w:tcW w:w="4678" w:type="dxa"/>
            <w:gridSpan w:val="2"/>
          </w:tcPr>
          <w:p w:rsidR="00F8795C" w:rsidRPr="000B37A8" w:rsidRDefault="00F8795C" w:rsidP="000B37A8">
            <w:pPr>
              <w:jc w:val="center"/>
              <w:rPr>
                <w:b/>
              </w:rPr>
            </w:pPr>
            <w:r w:rsidRPr="000B37A8">
              <w:rPr>
                <w:b/>
                <w:color w:val="00B050"/>
              </w:rPr>
              <w:t>PARCOURS 1</w:t>
            </w:r>
          </w:p>
        </w:tc>
        <w:tc>
          <w:tcPr>
            <w:tcW w:w="4820" w:type="dxa"/>
            <w:gridSpan w:val="2"/>
          </w:tcPr>
          <w:p w:rsidR="00F8795C" w:rsidRPr="000B37A8" w:rsidRDefault="00F8795C" w:rsidP="000B37A8">
            <w:pPr>
              <w:jc w:val="center"/>
              <w:rPr>
                <w:b/>
              </w:rPr>
            </w:pPr>
            <w:r w:rsidRPr="000B37A8">
              <w:rPr>
                <w:b/>
                <w:color w:val="ED7D31" w:themeColor="accent2"/>
              </w:rPr>
              <w:t>PARCOURS 2</w:t>
            </w:r>
          </w:p>
        </w:tc>
      </w:tr>
      <w:tr w:rsidR="00F8795C" w:rsidTr="000273C3">
        <w:trPr>
          <w:trHeight w:val="1071"/>
        </w:trPr>
        <w:tc>
          <w:tcPr>
            <w:tcW w:w="1129" w:type="dxa"/>
            <w:vAlign w:val="center"/>
          </w:tcPr>
          <w:p w:rsidR="00F8795C" w:rsidRPr="00AC17E6" w:rsidRDefault="00F8795C" w:rsidP="00F8795C">
            <w:pPr>
              <w:jc w:val="center"/>
              <w:rPr>
                <w:b/>
              </w:rPr>
            </w:pPr>
            <w:r w:rsidRPr="00AC17E6">
              <w:rPr>
                <w:b/>
                <w:sz w:val="36"/>
              </w:rPr>
              <w:t>A</w:t>
            </w:r>
          </w:p>
        </w:tc>
        <w:tc>
          <w:tcPr>
            <w:tcW w:w="4678" w:type="dxa"/>
            <w:gridSpan w:val="2"/>
          </w:tcPr>
          <w:tbl>
            <w:tblPr>
              <w:tblStyle w:val="Grilledutableau"/>
              <w:tblpPr w:leftFromText="141" w:rightFromText="141" w:vertAnchor="text" w:horzAnchor="margin" w:tblpY="-5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425"/>
              <w:gridCol w:w="378"/>
              <w:gridCol w:w="567"/>
              <w:gridCol w:w="567"/>
            </w:tblGrid>
            <w:tr w:rsidR="000273C3" w:rsidTr="000273C3">
              <w:tc>
                <w:tcPr>
                  <w:tcW w:w="1730" w:type="dxa"/>
                  <w:vAlign w:val="center"/>
                </w:tcPr>
                <w:p w:rsidR="000273C3" w:rsidRPr="00F01482" w:rsidRDefault="000273C3" w:rsidP="000273C3">
                  <w:pPr>
                    <w:rPr>
                      <w:sz w:val="20"/>
                    </w:rPr>
                  </w:pPr>
                  <w:r w:rsidRPr="00F01482">
                    <w:rPr>
                      <w:sz w:val="20"/>
                    </w:rPr>
                    <w:t xml:space="preserve">nombre de </w:t>
                  </w:r>
                  <w:r>
                    <w:rPr>
                      <w:sz w:val="20"/>
                    </w:rPr>
                    <w:t>c</w:t>
                  </w:r>
                  <w:r w:rsidRPr="00F01482">
                    <w:rPr>
                      <w:sz w:val="20"/>
                    </w:rPr>
                    <w:t>aisses de jus d’orange</w:t>
                  </w:r>
                </w:p>
              </w:tc>
              <w:tc>
                <w:tcPr>
                  <w:tcW w:w="425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78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8</w:t>
                  </w:r>
                </w:p>
              </w:tc>
            </w:tr>
            <w:tr w:rsidR="000273C3" w:rsidTr="000273C3">
              <w:tc>
                <w:tcPr>
                  <w:tcW w:w="1730" w:type="dxa"/>
                </w:tcPr>
                <w:p w:rsidR="000273C3" w:rsidRPr="00F01482" w:rsidRDefault="000273C3" w:rsidP="000273C3">
                  <w:pPr>
                    <w:rPr>
                      <w:sz w:val="20"/>
                    </w:rPr>
                  </w:pPr>
                  <w:r w:rsidRPr="00F01482">
                    <w:rPr>
                      <w:sz w:val="20"/>
                    </w:rPr>
                    <w:t>Poids en Kg</w:t>
                  </w:r>
                </w:p>
              </w:tc>
              <w:tc>
                <w:tcPr>
                  <w:tcW w:w="425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78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67" w:type="dxa"/>
                </w:tcPr>
                <w:p w:rsidR="000273C3" w:rsidRDefault="000273C3" w:rsidP="000273C3">
                  <w:pPr>
                    <w:jc w:val="center"/>
                  </w:pPr>
                  <w:r>
                    <w:t>32</w:t>
                  </w:r>
                </w:p>
              </w:tc>
            </w:tr>
          </w:tbl>
          <w:p w:rsidR="00F8795C" w:rsidRDefault="00F8795C" w:rsidP="000B37A8"/>
          <w:p w:rsidR="00F8795C" w:rsidRDefault="00F8795C" w:rsidP="000B37A8"/>
        </w:tc>
        <w:tc>
          <w:tcPr>
            <w:tcW w:w="4820" w:type="dxa"/>
            <w:gridSpan w:val="2"/>
          </w:tcPr>
          <w:tbl>
            <w:tblPr>
              <w:tblStyle w:val="Grilledutableau"/>
              <w:tblpPr w:leftFromText="141" w:rightFromText="141" w:vertAnchor="text" w:horzAnchor="margin" w:tblpY="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510"/>
              <w:gridCol w:w="510"/>
              <w:gridCol w:w="510"/>
              <w:gridCol w:w="510"/>
              <w:gridCol w:w="510"/>
            </w:tblGrid>
            <w:tr w:rsidR="00097794" w:rsidTr="000273C3">
              <w:tc>
                <w:tcPr>
                  <w:tcW w:w="1838" w:type="dxa"/>
                  <w:vAlign w:val="center"/>
                </w:tcPr>
                <w:p w:rsidR="00097794" w:rsidRPr="00847562" w:rsidRDefault="00097794" w:rsidP="00F01482">
                  <w:pPr>
                    <w:jc w:val="center"/>
                    <w:rPr>
                      <w:sz w:val="20"/>
                    </w:rPr>
                  </w:pPr>
                  <w:r w:rsidRPr="00847562">
                    <w:rPr>
                      <w:sz w:val="20"/>
                    </w:rPr>
                    <w:t>nombre de caisses de jus d’orange</w:t>
                  </w:r>
                </w:p>
              </w:tc>
              <w:tc>
                <w:tcPr>
                  <w:tcW w:w="510" w:type="dxa"/>
                  <w:vAlign w:val="center"/>
                </w:tcPr>
                <w:p w:rsidR="00097794" w:rsidRDefault="00097794" w:rsidP="00F0148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10" w:type="dxa"/>
                  <w:vAlign w:val="center"/>
                </w:tcPr>
                <w:p w:rsidR="00097794" w:rsidRDefault="00097794" w:rsidP="00F01482">
                  <w:pPr>
                    <w:jc w:val="center"/>
                  </w:pPr>
                  <w:r>
                    <w:t>2,5</w:t>
                  </w:r>
                </w:p>
              </w:tc>
              <w:tc>
                <w:tcPr>
                  <w:tcW w:w="510" w:type="dxa"/>
                  <w:vAlign w:val="center"/>
                </w:tcPr>
                <w:p w:rsidR="00097794" w:rsidRDefault="00097794" w:rsidP="00F01482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10" w:type="dxa"/>
                  <w:vAlign w:val="center"/>
                </w:tcPr>
                <w:p w:rsidR="00097794" w:rsidRDefault="00097794" w:rsidP="00F01482">
                  <w:pPr>
                    <w:jc w:val="center"/>
                  </w:pPr>
                  <w:r>
                    <w:t>8,5</w:t>
                  </w:r>
                </w:p>
              </w:tc>
              <w:tc>
                <w:tcPr>
                  <w:tcW w:w="510" w:type="dxa"/>
                  <w:vAlign w:val="center"/>
                </w:tcPr>
                <w:p w:rsidR="00097794" w:rsidRDefault="00097794" w:rsidP="00097794">
                  <w:pPr>
                    <w:jc w:val="center"/>
                  </w:pPr>
                  <w:r>
                    <w:t>10</w:t>
                  </w:r>
                </w:p>
              </w:tc>
            </w:tr>
            <w:tr w:rsidR="00097794" w:rsidTr="000273C3">
              <w:tc>
                <w:tcPr>
                  <w:tcW w:w="1838" w:type="dxa"/>
                  <w:vAlign w:val="center"/>
                </w:tcPr>
                <w:p w:rsidR="00097794" w:rsidRPr="00847562" w:rsidRDefault="00097794" w:rsidP="00F01482">
                  <w:pPr>
                    <w:jc w:val="center"/>
                    <w:rPr>
                      <w:sz w:val="20"/>
                    </w:rPr>
                  </w:pPr>
                  <w:r w:rsidRPr="00847562">
                    <w:rPr>
                      <w:sz w:val="20"/>
                    </w:rPr>
                    <w:t>Poids en Kg</w:t>
                  </w:r>
                </w:p>
              </w:tc>
              <w:tc>
                <w:tcPr>
                  <w:tcW w:w="510" w:type="dxa"/>
                  <w:vAlign w:val="center"/>
                </w:tcPr>
                <w:p w:rsidR="00097794" w:rsidRDefault="00097794" w:rsidP="00F0148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10" w:type="dxa"/>
                  <w:vAlign w:val="center"/>
                </w:tcPr>
                <w:p w:rsidR="00097794" w:rsidRDefault="00097794" w:rsidP="00F01482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10" w:type="dxa"/>
                  <w:vAlign w:val="center"/>
                </w:tcPr>
                <w:p w:rsidR="00097794" w:rsidRDefault="00097794" w:rsidP="00F01482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10" w:type="dxa"/>
                  <w:vAlign w:val="center"/>
                </w:tcPr>
                <w:p w:rsidR="00097794" w:rsidRDefault="00097794" w:rsidP="00097794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510" w:type="dxa"/>
                </w:tcPr>
                <w:p w:rsidR="00097794" w:rsidRDefault="00097794" w:rsidP="00097794">
                  <w:pPr>
                    <w:jc w:val="center"/>
                  </w:pPr>
                  <w:r>
                    <w:t>40</w:t>
                  </w:r>
                </w:p>
              </w:tc>
            </w:tr>
          </w:tbl>
          <w:p w:rsidR="00F8795C" w:rsidRDefault="00F8795C" w:rsidP="00F8795C"/>
        </w:tc>
      </w:tr>
      <w:tr w:rsidR="0050707D" w:rsidTr="00DA56E1">
        <w:trPr>
          <w:trHeight w:val="272"/>
        </w:trPr>
        <w:tc>
          <w:tcPr>
            <w:tcW w:w="10627" w:type="dxa"/>
            <w:gridSpan w:val="5"/>
          </w:tcPr>
          <w:p w:rsidR="0050707D" w:rsidRPr="0050707D" w:rsidRDefault="0050707D" w:rsidP="0050707D">
            <w:pPr>
              <w:jc w:val="center"/>
              <w:rPr>
                <w:b/>
                <w:sz w:val="20"/>
              </w:rPr>
            </w:pPr>
            <w:r w:rsidRPr="0050707D">
              <w:rPr>
                <w:b/>
                <w:sz w:val="20"/>
              </w:rPr>
              <w:t>S’agit-il d’une situation de proportionnalité ?</w:t>
            </w:r>
          </w:p>
        </w:tc>
      </w:tr>
      <w:tr w:rsidR="00F01482" w:rsidTr="00DA56E1">
        <w:trPr>
          <w:trHeight w:val="264"/>
        </w:trPr>
        <w:tc>
          <w:tcPr>
            <w:tcW w:w="1129" w:type="dxa"/>
          </w:tcPr>
          <w:p w:rsidR="00F01482" w:rsidRPr="00DA56E1" w:rsidRDefault="0050707D" w:rsidP="0050707D">
            <w:pPr>
              <w:rPr>
                <w:b/>
                <w:sz w:val="18"/>
              </w:rPr>
            </w:pPr>
            <w:r w:rsidRPr="00DA56E1">
              <w:rPr>
                <w:b/>
                <w:sz w:val="18"/>
              </w:rPr>
              <w:t>Réponses</w:t>
            </w:r>
          </w:p>
        </w:tc>
        <w:tc>
          <w:tcPr>
            <w:tcW w:w="2374" w:type="dxa"/>
          </w:tcPr>
          <w:p w:rsidR="00F01482" w:rsidRPr="00DA56E1" w:rsidRDefault="00F01482" w:rsidP="0050707D">
            <w:pPr>
              <w:jc w:val="center"/>
              <w:rPr>
                <w:sz w:val="18"/>
              </w:rPr>
            </w:pPr>
            <w:r w:rsidRPr="00DA56E1">
              <w:rPr>
                <w:sz w:val="18"/>
              </w:rPr>
              <w:t>OUI</w:t>
            </w:r>
          </w:p>
        </w:tc>
        <w:tc>
          <w:tcPr>
            <w:tcW w:w="2304" w:type="dxa"/>
          </w:tcPr>
          <w:p w:rsidR="00F01482" w:rsidRPr="00DA56E1" w:rsidRDefault="00F01482" w:rsidP="0050707D">
            <w:pPr>
              <w:jc w:val="center"/>
              <w:rPr>
                <w:sz w:val="18"/>
              </w:rPr>
            </w:pPr>
            <w:r w:rsidRPr="00DA56E1">
              <w:rPr>
                <w:sz w:val="18"/>
              </w:rPr>
              <w:t>NON</w:t>
            </w:r>
          </w:p>
        </w:tc>
        <w:tc>
          <w:tcPr>
            <w:tcW w:w="2445" w:type="dxa"/>
          </w:tcPr>
          <w:p w:rsidR="00F01482" w:rsidRPr="00DA56E1" w:rsidRDefault="00F01482" w:rsidP="0050707D">
            <w:pPr>
              <w:jc w:val="center"/>
              <w:rPr>
                <w:sz w:val="18"/>
              </w:rPr>
            </w:pPr>
            <w:r w:rsidRPr="00DA56E1">
              <w:rPr>
                <w:sz w:val="18"/>
              </w:rPr>
              <w:t>OUI</w:t>
            </w:r>
          </w:p>
        </w:tc>
        <w:tc>
          <w:tcPr>
            <w:tcW w:w="2375" w:type="dxa"/>
          </w:tcPr>
          <w:p w:rsidR="0050707D" w:rsidRPr="00DA56E1" w:rsidRDefault="00F01482" w:rsidP="0050707D">
            <w:pPr>
              <w:jc w:val="center"/>
              <w:rPr>
                <w:sz w:val="18"/>
              </w:rPr>
            </w:pPr>
            <w:r w:rsidRPr="00DA56E1">
              <w:rPr>
                <w:sz w:val="18"/>
              </w:rPr>
              <w:t>NON</w:t>
            </w:r>
          </w:p>
        </w:tc>
      </w:tr>
      <w:tr w:rsidR="00F01482" w:rsidTr="00CF195E">
        <w:trPr>
          <w:trHeight w:val="498"/>
        </w:trPr>
        <w:tc>
          <w:tcPr>
            <w:tcW w:w="1129" w:type="dxa"/>
            <w:vAlign w:val="center"/>
          </w:tcPr>
          <w:p w:rsidR="00F01482" w:rsidRDefault="0050707D" w:rsidP="00F8795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Pourquoi ?</w:t>
            </w:r>
          </w:p>
        </w:tc>
        <w:tc>
          <w:tcPr>
            <w:tcW w:w="4678" w:type="dxa"/>
            <w:gridSpan w:val="2"/>
          </w:tcPr>
          <w:p w:rsidR="00F01482" w:rsidRPr="00F01482" w:rsidRDefault="00F01482" w:rsidP="00F01482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F01482" w:rsidRPr="00F01482" w:rsidRDefault="00F01482" w:rsidP="00F01482">
            <w:pPr>
              <w:jc w:val="center"/>
              <w:rPr>
                <w:sz w:val="20"/>
              </w:rPr>
            </w:pPr>
          </w:p>
        </w:tc>
      </w:tr>
    </w:tbl>
    <w:p w:rsidR="000273C3" w:rsidRDefault="000273C3"/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2374"/>
        <w:gridCol w:w="2304"/>
        <w:gridCol w:w="2445"/>
        <w:gridCol w:w="2375"/>
      </w:tblGrid>
      <w:tr w:rsidR="00F01482" w:rsidRPr="000B37A8" w:rsidTr="00035E82">
        <w:tc>
          <w:tcPr>
            <w:tcW w:w="1129" w:type="dxa"/>
          </w:tcPr>
          <w:p w:rsidR="00F01482" w:rsidRPr="000B37A8" w:rsidRDefault="00AC17E6" w:rsidP="00035E82">
            <w:pPr>
              <w:jc w:val="center"/>
              <w:rPr>
                <w:b/>
                <w:color w:val="00B050"/>
              </w:rPr>
            </w:pPr>
            <w:r w:rsidRPr="00F01482">
              <w:rPr>
                <w:b/>
                <w:sz w:val="18"/>
              </w:rPr>
              <w:t>SITUATION</w:t>
            </w:r>
          </w:p>
        </w:tc>
        <w:tc>
          <w:tcPr>
            <w:tcW w:w="4678" w:type="dxa"/>
            <w:gridSpan w:val="2"/>
          </w:tcPr>
          <w:p w:rsidR="00F01482" w:rsidRPr="000B37A8" w:rsidRDefault="00F01482" w:rsidP="00035E82">
            <w:pPr>
              <w:jc w:val="center"/>
              <w:rPr>
                <w:b/>
              </w:rPr>
            </w:pPr>
            <w:r w:rsidRPr="000B37A8">
              <w:rPr>
                <w:b/>
                <w:color w:val="00B050"/>
              </w:rPr>
              <w:t>PARCOURS 1</w:t>
            </w:r>
          </w:p>
        </w:tc>
        <w:tc>
          <w:tcPr>
            <w:tcW w:w="4820" w:type="dxa"/>
            <w:gridSpan w:val="2"/>
          </w:tcPr>
          <w:p w:rsidR="00F01482" w:rsidRPr="000B37A8" w:rsidRDefault="00F01482" w:rsidP="00035E82">
            <w:pPr>
              <w:jc w:val="center"/>
              <w:rPr>
                <w:b/>
              </w:rPr>
            </w:pPr>
            <w:r w:rsidRPr="000B37A8">
              <w:rPr>
                <w:b/>
                <w:color w:val="ED7D31" w:themeColor="accent2"/>
              </w:rPr>
              <w:t>PARCOURS 2</w:t>
            </w:r>
          </w:p>
        </w:tc>
      </w:tr>
      <w:tr w:rsidR="00F01482" w:rsidTr="00035E82">
        <w:tc>
          <w:tcPr>
            <w:tcW w:w="1129" w:type="dxa"/>
            <w:vAlign w:val="center"/>
          </w:tcPr>
          <w:p w:rsidR="00F01482" w:rsidRPr="00F01482" w:rsidRDefault="00F01482" w:rsidP="00F01482">
            <w:pPr>
              <w:jc w:val="center"/>
              <w:rPr>
                <w:b/>
              </w:rPr>
            </w:pPr>
            <w:r w:rsidRPr="00AC17E6">
              <w:rPr>
                <w:b/>
                <w:sz w:val="36"/>
              </w:rPr>
              <w:t>B</w:t>
            </w:r>
          </w:p>
        </w:tc>
        <w:tc>
          <w:tcPr>
            <w:tcW w:w="4678" w:type="dxa"/>
            <w:gridSpan w:val="2"/>
          </w:tcPr>
          <w:p w:rsidR="00F01482" w:rsidRDefault="00F01482" w:rsidP="00035E82">
            <w:r>
              <w:t xml:space="preserve">Thomas a parcouru 50 kilomètres à vélo en 3 jours et 300 kilomètres en 18 jours. </w:t>
            </w:r>
          </w:p>
          <w:p w:rsidR="00F01482" w:rsidRDefault="00F01482" w:rsidP="00035E82"/>
        </w:tc>
        <w:tc>
          <w:tcPr>
            <w:tcW w:w="4820" w:type="dxa"/>
            <w:gridSpan w:val="2"/>
          </w:tcPr>
          <w:p w:rsidR="00F01482" w:rsidRDefault="0050707D" w:rsidP="000273C3">
            <w:r>
              <w:t>Thomas a parcouru 50 kilomètres à vélo en 3 jours, 300 kilomètres en 18 jours et 150 kilomètres en 9 jours.</w:t>
            </w:r>
          </w:p>
        </w:tc>
      </w:tr>
      <w:tr w:rsidR="0050707D" w:rsidTr="00A81F4B">
        <w:tc>
          <w:tcPr>
            <w:tcW w:w="10627" w:type="dxa"/>
            <w:gridSpan w:val="5"/>
            <w:vAlign w:val="center"/>
          </w:tcPr>
          <w:p w:rsidR="0050707D" w:rsidRDefault="0050707D" w:rsidP="00035E82">
            <w:r>
              <w:rPr>
                <w:b/>
                <w:sz w:val="20"/>
              </w:rPr>
              <w:t xml:space="preserve">                                                                            </w:t>
            </w:r>
            <w:r w:rsidRPr="0050707D">
              <w:rPr>
                <w:b/>
                <w:sz w:val="20"/>
              </w:rPr>
              <w:t>S’agit-il d’une situation de proportionnalité ?</w:t>
            </w:r>
          </w:p>
        </w:tc>
      </w:tr>
      <w:tr w:rsidR="0050707D" w:rsidTr="0050707D">
        <w:tc>
          <w:tcPr>
            <w:tcW w:w="1129" w:type="dxa"/>
            <w:vAlign w:val="center"/>
          </w:tcPr>
          <w:p w:rsidR="0050707D" w:rsidRPr="00F01482" w:rsidRDefault="00DA56E1" w:rsidP="00F0148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Réponses</w:t>
            </w:r>
          </w:p>
        </w:tc>
        <w:tc>
          <w:tcPr>
            <w:tcW w:w="2374" w:type="dxa"/>
          </w:tcPr>
          <w:p w:rsidR="0050707D" w:rsidRPr="00DA56E1" w:rsidRDefault="00DA56E1" w:rsidP="00DA56E1">
            <w:pPr>
              <w:jc w:val="center"/>
              <w:rPr>
                <w:sz w:val="20"/>
              </w:rPr>
            </w:pPr>
            <w:r w:rsidRPr="00DA56E1">
              <w:rPr>
                <w:sz w:val="20"/>
              </w:rPr>
              <w:t>OUI</w:t>
            </w:r>
          </w:p>
        </w:tc>
        <w:tc>
          <w:tcPr>
            <w:tcW w:w="2304" w:type="dxa"/>
          </w:tcPr>
          <w:p w:rsidR="0050707D" w:rsidRPr="00DA56E1" w:rsidRDefault="00DA56E1" w:rsidP="00DA56E1">
            <w:pPr>
              <w:jc w:val="center"/>
              <w:rPr>
                <w:sz w:val="20"/>
              </w:rPr>
            </w:pPr>
            <w:r w:rsidRPr="00DA56E1">
              <w:rPr>
                <w:sz w:val="20"/>
              </w:rPr>
              <w:t>NON</w:t>
            </w:r>
          </w:p>
        </w:tc>
        <w:tc>
          <w:tcPr>
            <w:tcW w:w="2445" w:type="dxa"/>
          </w:tcPr>
          <w:p w:rsidR="0050707D" w:rsidRPr="00DA56E1" w:rsidRDefault="00DA56E1" w:rsidP="00DA56E1">
            <w:pPr>
              <w:jc w:val="center"/>
              <w:rPr>
                <w:sz w:val="20"/>
              </w:rPr>
            </w:pPr>
            <w:r w:rsidRPr="00DA56E1">
              <w:rPr>
                <w:sz w:val="20"/>
              </w:rPr>
              <w:t>OUI</w:t>
            </w:r>
          </w:p>
        </w:tc>
        <w:tc>
          <w:tcPr>
            <w:tcW w:w="2375" w:type="dxa"/>
          </w:tcPr>
          <w:p w:rsidR="0050707D" w:rsidRPr="00DA56E1" w:rsidRDefault="00DA56E1" w:rsidP="00DA56E1">
            <w:pPr>
              <w:jc w:val="center"/>
              <w:rPr>
                <w:sz w:val="20"/>
              </w:rPr>
            </w:pPr>
            <w:r w:rsidRPr="00DA56E1">
              <w:rPr>
                <w:sz w:val="20"/>
              </w:rPr>
              <w:t>NON</w:t>
            </w:r>
          </w:p>
        </w:tc>
      </w:tr>
      <w:tr w:rsidR="0050707D" w:rsidTr="00035E82">
        <w:tc>
          <w:tcPr>
            <w:tcW w:w="1129" w:type="dxa"/>
            <w:vAlign w:val="center"/>
          </w:tcPr>
          <w:p w:rsidR="0050707D" w:rsidRPr="00F01482" w:rsidRDefault="00DA56E1" w:rsidP="00F0148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Pourquoi ?</w:t>
            </w:r>
          </w:p>
        </w:tc>
        <w:tc>
          <w:tcPr>
            <w:tcW w:w="4678" w:type="dxa"/>
            <w:gridSpan w:val="2"/>
          </w:tcPr>
          <w:p w:rsidR="0050707D" w:rsidRDefault="0050707D" w:rsidP="00035E82"/>
        </w:tc>
        <w:tc>
          <w:tcPr>
            <w:tcW w:w="4820" w:type="dxa"/>
            <w:gridSpan w:val="2"/>
          </w:tcPr>
          <w:p w:rsidR="0050707D" w:rsidRDefault="0050707D" w:rsidP="00035E82"/>
          <w:p w:rsidR="00DA56E1" w:rsidRDefault="00DA56E1" w:rsidP="00035E82"/>
        </w:tc>
      </w:tr>
    </w:tbl>
    <w:p w:rsidR="000273C3" w:rsidRDefault="000273C3"/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2374"/>
        <w:gridCol w:w="2304"/>
        <w:gridCol w:w="2445"/>
        <w:gridCol w:w="2375"/>
      </w:tblGrid>
      <w:tr w:rsidR="00F01482" w:rsidRPr="000B37A8" w:rsidTr="00035E82">
        <w:tc>
          <w:tcPr>
            <w:tcW w:w="1129" w:type="dxa"/>
          </w:tcPr>
          <w:p w:rsidR="00F01482" w:rsidRPr="000B37A8" w:rsidRDefault="00AC17E6" w:rsidP="00035E82">
            <w:pPr>
              <w:jc w:val="center"/>
              <w:rPr>
                <w:b/>
                <w:color w:val="00B050"/>
              </w:rPr>
            </w:pPr>
            <w:r w:rsidRPr="00F01482">
              <w:rPr>
                <w:b/>
                <w:sz w:val="18"/>
              </w:rPr>
              <w:t>SITUATION</w:t>
            </w:r>
          </w:p>
        </w:tc>
        <w:tc>
          <w:tcPr>
            <w:tcW w:w="4678" w:type="dxa"/>
            <w:gridSpan w:val="2"/>
          </w:tcPr>
          <w:p w:rsidR="00F01482" w:rsidRPr="000B37A8" w:rsidRDefault="00F01482" w:rsidP="00035E82">
            <w:pPr>
              <w:jc w:val="center"/>
              <w:rPr>
                <w:b/>
              </w:rPr>
            </w:pPr>
            <w:r w:rsidRPr="000B37A8">
              <w:rPr>
                <w:b/>
                <w:color w:val="00B050"/>
              </w:rPr>
              <w:t>PARCOURS 1</w:t>
            </w:r>
          </w:p>
        </w:tc>
        <w:tc>
          <w:tcPr>
            <w:tcW w:w="4820" w:type="dxa"/>
            <w:gridSpan w:val="2"/>
          </w:tcPr>
          <w:p w:rsidR="00F01482" w:rsidRPr="000B37A8" w:rsidRDefault="00F01482" w:rsidP="00035E82">
            <w:pPr>
              <w:jc w:val="center"/>
              <w:rPr>
                <w:b/>
              </w:rPr>
            </w:pPr>
            <w:r w:rsidRPr="000B37A8">
              <w:rPr>
                <w:b/>
                <w:color w:val="ED7D31" w:themeColor="accent2"/>
              </w:rPr>
              <w:t>PARCOURS 2</w:t>
            </w:r>
          </w:p>
        </w:tc>
      </w:tr>
      <w:tr w:rsidR="00F01482" w:rsidTr="000273C3">
        <w:trPr>
          <w:trHeight w:val="1081"/>
        </w:trPr>
        <w:tc>
          <w:tcPr>
            <w:tcW w:w="1129" w:type="dxa"/>
            <w:vAlign w:val="center"/>
          </w:tcPr>
          <w:p w:rsidR="00F01482" w:rsidRPr="00F01482" w:rsidRDefault="00F01482" w:rsidP="00F01482">
            <w:pPr>
              <w:jc w:val="center"/>
              <w:rPr>
                <w:b/>
              </w:rPr>
            </w:pPr>
            <w:r w:rsidRPr="00AC17E6">
              <w:rPr>
                <w:b/>
                <w:sz w:val="36"/>
              </w:rPr>
              <w:t>C</w:t>
            </w:r>
          </w:p>
        </w:tc>
        <w:tc>
          <w:tcPr>
            <w:tcW w:w="4678" w:type="dxa"/>
            <w:gridSpan w:val="2"/>
          </w:tcPr>
          <w:p w:rsidR="00F01482" w:rsidRDefault="00F01482" w:rsidP="00035E82"/>
          <w:tbl>
            <w:tblPr>
              <w:tblStyle w:val="Grilledutableau"/>
              <w:tblpPr w:leftFromText="141" w:rightFromText="141" w:vertAnchor="text" w:horzAnchor="margin" w:tblpY="-168"/>
              <w:tblOverlap w:val="never"/>
              <w:tblW w:w="4149" w:type="dxa"/>
              <w:tblLayout w:type="fixed"/>
              <w:tblLook w:val="04A0" w:firstRow="1" w:lastRow="0" w:firstColumn="1" w:lastColumn="0" w:noHBand="0" w:noVBand="1"/>
            </w:tblPr>
            <w:tblGrid>
              <w:gridCol w:w="1113"/>
              <w:gridCol w:w="1012"/>
              <w:gridCol w:w="1012"/>
              <w:gridCol w:w="1012"/>
            </w:tblGrid>
            <w:tr w:rsidR="000273C3" w:rsidTr="000273C3">
              <w:tc>
                <w:tcPr>
                  <w:tcW w:w="1113" w:type="dxa"/>
                </w:tcPr>
                <w:p w:rsidR="000273C3" w:rsidRDefault="000273C3" w:rsidP="000273C3">
                  <w:r w:rsidRPr="006B3201">
                    <w:rPr>
                      <w:sz w:val="20"/>
                    </w:rPr>
                    <w:t>Poires (kg)</w:t>
                  </w:r>
                </w:p>
              </w:tc>
              <w:tc>
                <w:tcPr>
                  <w:tcW w:w="1012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12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012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15</w:t>
                  </w:r>
                </w:p>
              </w:tc>
            </w:tr>
            <w:tr w:rsidR="000273C3" w:rsidTr="000273C3">
              <w:tc>
                <w:tcPr>
                  <w:tcW w:w="1113" w:type="dxa"/>
                </w:tcPr>
                <w:p w:rsidR="000273C3" w:rsidRDefault="000273C3" w:rsidP="000273C3">
                  <w:r w:rsidRPr="006B3201">
                    <w:rPr>
                      <w:sz w:val="18"/>
                    </w:rPr>
                    <w:t xml:space="preserve">Prix </w:t>
                  </w:r>
                  <w:r>
                    <w:rPr>
                      <w:sz w:val="18"/>
                    </w:rPr>
                    <w:t>€</w:t>
                  </w:r>
                </w:p>
              </w:tc>
              <w:tc>
                <w:tcPr>
                  <w:tcW w:w="1012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12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32</w:t>
                  </w:r>
                </w:p>
              </w:tc>
              <w:tc>
                <w:tcPr>
                  <w:tcW w:w="1012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45</w:t>
                  </w:r>
                </w:p>
              </w:tc>
            </w:tr>
          </w:tbl>
          <w:p w:rsidR="00F01482" w:rsidRDefault="00F01482" w:rsidP="00035E82"/>
        </w:tc>
        <w:tc>
          <w:tcPr>
            <w:tcW w:w="4820" w:type="dxa"/>
            <w:gridSpan w:val="2"/>
          </w:tcPr>
          <w:tbl>
            <w:tblPr>
              <w:tblStyle w:val="Grilledutableau"/>
              <w:tblpPr w:leftFromText="141" w:rightFromText="141" w:vertAnchor="text" w:horzAnchor="margin" w:tblpY="-13"/>
              <w:tblOverlap w:val="never"/>
              <w:tblW w:w="4149" w:type="dxa"/>
              <w:tblLayout w:type="fixed"/>
              <w:tblLook w:val="04A0" w:firstRow="1" w:lastRow="0" w:firstColumn="1" w:lastColumn="0" w:noHBand="0" w:noVBand="1"/>
            </w:tblPr>
            <w:tblGrid>
              <w:gridCol w:w="749"/>
              <w:gridCol w:w="680"/>
              <w:gridCol w:w="680"/>
              <w:gridCol w:w="680"/>
              <w:gridCol w:w="680"/>
              <w:gridCol w:w="680"/>
            </w:tblGrid>
            <w:tr w:rsidR="000273C3" w:rsidTr="000273C3">
              <w:tc>
                <w:tcPr>
                  <w:tcW w:w="749" w:type="dxa"/>
                </w:tcPr>
                <w:p w:rsidR="000273C3" w:rsidRDefault="000273C3" w:rsidP="000273C3">
                  <w:r w:rsidRPr="006B3201">
                    <w:rPr>
                      <w:sz w:val="20"/>
                    </w:rPr>
                    <w:t>Poires (kg)</w:t>
                  </w:r>
                </w:p>
              </w:tc>
              <w:tc>
                <w:tcPr>
                  <w:tcW w:w="680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2,5</w:t>
                  </w:r>
                </w:p>
              </w:tc>
            </w:tr>
            <w:tr w:rsidR="000273C3" w:rsidTr="000273C3">
              <w:tc>
                <w:tcPr>
                  <w:tcW w:w="749" w:type="dxa"/>
                </w:tcPr>
                <w:p w:rsidR="000273C3" w:rsidRDefault="000273C3" w:rsidP="000273C3">
                  <w:r w:rsidRPr="006B3201">
                    <w:rPr>
                      <w:sz w:val="18"/>
                    </w:rPr>
                    <w:t xml:space="preserve">Prix </w:t>
                  </w:r>
                  <w:r>
                    <w:rPr>
                      <w:sz w:val="18"/>
                    </w:rPr>
                    <w:t>€</w:t>
                  </w:r>
                </w:p>
              </w:tc>
              <w:tc>
                <w:tcPr>
                  <w:tcW w:w="680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3,20</w:t>
                  </w:r>
                </w:p>
              </w:tc>
              <w:tc>
                <w:tcPr>
                  <w:tcW w:w="680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680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680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32</w:t>
                  </w:r>
                </w:p>
              </w:tc>
              <w:tc>
                <w:tcPr>
                  <w:tcW w:w="680" w:type="dxa"/>
                  <w:vAlign w:val="center"/>
                </w:tcPr>
                <w:p w:rsidR="000273C3" w:rsidRDefault="000273C3" w:rsidP="000273C3">
                  <w:pPr>
                    <w:jc w:val="center"/>
                  </w:pPr>
                  <w:r>
                    <w:t>4</w:t>
                  </w:r>
                </w:p>
              </w:tc>
            </w:tr>
          </w:tbl>
          <w:p w:rsidR="00F01482" w:rsidRDefault="00F01482" w:rsidP="00035E82"/>
        </w:tc>
      </w:tr>
      <w:tr w:rsidR="006B3201" w:rsidTr="006B3201">
        <w:tc>
          <w:tcPr>
            <w:tcW w:w="10627" w:type="dxa"/>
            <w:gridSpan w:val="5"/>
            <w:vAlign w:val="center"/>
          </w:tcPr>
          <w:p w:rsidR="006B3201" w:rsidRPr="006B3201" w:rsidRDefault="006B3201" w:rsidP="006B3201">
            <w:pPr>
              <w:jc w:val="center"/>
              <w:rPr>
                <w:b/>
                <w:sz w:val="20"/>
              </w:rPr>
            </w:pPr>
            <w:r w:rsidRPr="006B3201">
              <w:rPr>
                <w:b/>
                <w:sz w:val="20"/>
              </w:rPr>
              <w:t>S’agit-il d’une situation de proportionnalité ?</w:t>
            </w:r>
          </w:p>
        </w:tc>
      </w:tr>
      <w:tr w:rsidR="006B3201" w:rsidTr="006B3201">
        <w:tc>
          <w:tcPr>
            <w:tcW w:w="1129" w:type="dxa"/>
            <w:vAlign w:val="center"/>
          </w:tcPr>
          <w:p w:rsidR="006B3201" w:rsidRPr="00F01482" w:rsidRDefault="006B3201" w:rsidP="00F0148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Réponses</w:t>
            </w:r>
          </w:p>
        </w:tc>
        <w:tc>
          <w:tcPr>
            <w:tcW w:w="2374" w:type="dxa"/>
          </w:tcPr>
          <w:p w:rsidR="006B3201" w:rsidRPr="006B3201" w:rsidRDefault="006B3201" w:rsidP="006B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2304" w:type="dxa"/>
          </w:tcPr>
          <w:p w:rsidR="006B3201" w:rsidRPr="006B3201" w:rsidRDefault="006B3201" w:rsidP="006B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  <w:tc>
          <w:tcPr>
            <w:tcW w:w="2445" w:type="dxa"/>
          </w:tcPr>
          <w:p w:rsidR="006B3201" w:rsidRPr="006B3201" w:rsidRDefault="006B3201" w:rsidP="006B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2375" w:type="dxa"/>
          </w:tcPr>
          <w:p w:rsidR="006B3201" w:rsidRPr="006B3201" w:rsidRDefault="006B3201" w:rsidP="006B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</w:tr>
      <w:tr w:rsidR="006B3201" w:rsidTr="00035E82">
        <w:tc>
          <w:tcPr>
            <w:tcW w:w="1129" w:type="dxa"/>
            <w:vAlign w:val="center"/>
          </w:tcPr>
          <w:p w:rsidR="006B3201" w:rsidRPr="00F01482" w:rsidRDefault="006B3201" w:rsidP="00F0148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Pourquoi ?</w:t>
            </w:r>
          </w:p>
        </w:tc>
        <w:tc>
          <w:tcPr>
            <w:tcW w:w="4678" w:type="dxa"/>
            <w:gridSpan w:val="2"/>
          </w:tcPr>
          <w:p w:rsidR="006B3201" w:rsidRDefault="006B3201" w:rsidP="00035E82"/>
        </w:tc>
        <w:tc>
          <w:tcPr>
            <w:tcW w:w="4820" w:type="dxa"/>
            <w:gridSpan w:val="2"/>
          </w:tcPr>
          <w:p w:rsidR="006B3201" w:rsidRDefault="006B3201" w:rsidP="006B3201">
            <w:pPr>
              <w:rPr>
                <w:sz w:val="20"/>
              </w:rPr>
            </w:pPr>
          </w:p>
          <w:p w:rsidR="006B3201" w:rsidRPr="006B3201" w:rsidRDefault="006B3201" w:rsidP="006B3201">
            <w:pPr>
              <w:rPr>
                <w:sz w:val="20"/>
              </w:rPr>
            </w:pPr>
          </w:p>
        </w:tc>
      </w:tr>
    </w:tbl>
    <w:p w:rsidR="000273C3" w:rsidRDefault="000273C3"/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2374"/>
        <w:gridCol w:w="2304"/>
        <w:gridCol w:w="2445"/>
        <w:gridCol w:w="2375"/>
      </w:tblGrid>
      <w:tr w:rsidR="00F01482" w:rsidRPr="000B37A8" w:rsidTr="00035E82">
        <w:tc>
          <w:tcPr>
            <w:tcW w:w="1129" w:type="dxa"/>
          </w:tcPr>
          <w:p w:rsidR="00F01482" w:rsidRPr="000B37A8" w:rsidRDefault="00AC17E6" w:rsidP="00035E82">
            <w:pPr>
              <w:jc w:val="center"/>
              <w:rPr>
                <w:b/>
                <w:color w:val="00B050"/>
              </w:rPr>
            </w:pPr>
            <w:r w:rsidRPr="00F01482">
              <w:rPr>
                <w:b/>
                <w:sz w:val="18"/>
              </w:rPr>
              <w:t>SITUATION</w:t>
            </w:r>
          </w:p>
        </w:tc>
        <w:tc>
          <w:tcPr>
            <w:tcW w:w="4678" w:type="dxa"/>
            <w:gridSpan w:val="2"/>
          </w:tcPr>
          <w:p w:rsidR="00F01482" w:rsidRPr="000B37A8" w:rsidRDefault="00F01482" w:rsidP="00035E82">
            <w:pPr>
              <w:jc w:val="center"/>
              <w:rPr>
                <w:b/>
              </w:rPr>
            </w:pPr>
            <w:r w:rsidRPr="000B37A8">
              <w:rPr>
                <w:b/>
                <w:color w:val="00B050"/>
              </w:rPr>
              <w:t>PARCOURS 1</w:t>
            </w:r>
          </w:p>
        </w:tc>
        <w:tc>
          <w:tcPr>
            <w:tcW w:w="4820" w:type="dxa"/>
            <w:gridSpan w:val="2"/>
          </w:tcPr>
          <w:p w:rsidR="00F01482" w:rsidRPr="000B37A8" w:rsidRDefault="00F01482" w:rsidP="00035E82">
            <w:pPr>
              <w:jc w:val="center"/>
              <w:rPr>
                <w:b/>
              </w:rPr>
            </w:pPr>
            <w:r w:rsidRPr="000B37A8">
              <w:rPr>
                <w:b/>
                <w:color w:val="ED7D31" w:themeColor="accent2"/>
              </w:rPr>
              <w:t>PARCOURS 2</w:t>
            </w:r>
          </w:p>
        </w:tc>
      </w:tr>
      <w:tr w:rsidR="00F01482" w:rsidTr="00035E82">
        <w:tc>
          <w:tcPr>
            <w:tcW w:w="1129" w:type="dxa"/>
            <w:vAlign w:val="center"/>
          </w:tcPr>
          <w:p w:rsidR="00F01482" w:rsidRPr="00F01482" w:rsidRDefault="00F01482" w:rsidP="00F01482">
            <w:pPr>
              <w:jc w:val="center"/>
              <w:rPr>
                <w:b/>
              </w:rPr>
            </w:pPr>
            <w:r w:rsidRPr="00AC17E6">
              <w:rPr>
                <w:b/>
                <w:sz w:val="32"/>
              </w:rPr>
              <w:t>D</w:t>
            </w:r>
          </w:p>
        </w:tc>
        <w:tc>
          <w:tcPr>
            <w:tcW w:w="4678" w:type="dxa"/>
            <w:gridSpan w:val="2"/>
          </w:tcPr>
          <w:p w:rsidR="00F01482" w:rsidRDefault="006B3201" w:rsidP="000273C3">
            <w:r>
              <w:t xml:space="preserve">Une baguette de 250 g coûte </w:t>
            </w:r>
            <w:r w:rsidR="00CF2A8A">
              <w:t xml:space="preserve">0,80 </w:t>
            </w:r>
            <w:r w:rsidR="000273C3">
              <w:t>€</w:t>
            </w:r>
            <w:r w:rsidR="00CF2A8A">
              <w:t xml:space="preserve">. Un quart de baguette vaut 0,20 </w:t>
            </w:r>
            <w:r w:rsidR="000273C3">
              <w:t>€</w:t>
            </w:r>
            <w:r w:rsidR="00CF2A8A">
              <w:t xml:space="preserve">. Une baguette de 500 g coûte 1,60 </w:t>
            </w:r>
            <w:r w:rsidR="000273C3">
              <w:t>€</w:t>
            </w:r>
            <w:r w:rsidR="00CF2A8A">
              <w:t xml:space="preserve">. </w:t>
            </w:r>
            <w:r>
              <w:t xml:space="preserve"> </w:t>
            </w:r>
          </w:p>
        </w:tc>
        <w:tc>
          <w:tcPr>
            <w:tcW w:w="4820" w:type="dxa"/>
            <w:gridSpan w:val="2"/>
          </w:tcPr>
          <w:p w:rsidR="00F01482" w:rsidRDefault="00847562" w:rsidP="000273C3">
            <w:r>
              <w:t xml:space="preserve">Une baguette de 250 g coûte 0,80 </w:t>
            </w:r>
            <w:r w:rsidR="000273C3">
              <w:t>€</w:t>
            </w:r>
            <w:r>
              <w:t xml:space="preserve">. Un quart de baguette vaut 0,20 </w:t>
            </w:r>
            <w:r w:rsidR="000273C3">
              <w:t>€</w:t>
            </w:r>
            <w:r>
              <w:t xml:space="preserve">. </w:t>
            </w:r>
            <w:r w:rsidR="00097794">
              <w:t>Deux baguettes de 250 coûtent 1,50</w:t>
            </w:r>
            <w:r w:rsidR="000273C3">
              <w:t xml:space="preserve"> €</w:t>
            </w:r>
            <w:r w:rsidR="00097794">
              <w:t>. Une demi</w:t>
            </w:r>
            <w:r w:rsidR="000273C3">
              <w:t>-</w:t>
            </w:r>
            <w:r w:rsidR="00097794">
              <w:t xml:space="preserve"> baguette coûte 0,40</w:t>
            </w:r>
            <w:r w:rsidR="000273C3">
              <w:t xml:space="preserve"> €</w:t>
            </w:r>
            <w:r w:rsidR="00097794">
              <w:t>.</w:t>
            </w:r>
          </w:p>
        </w:tc>
      </w:tr>
      <w:tr w:rsidR="00CF2A8A" w:rsidTr="00483334">
        <w:tc>
          <w:tcPr>
            <w:tcW w:w="10627" w:type="dxa"/>
            <w:gridSpan w:val="5"/>
            <w:vAlign w:val="center"/>
          </w:tcPr>
          <w:p w:rsidR="00CF2A8A" w:rsidRDefault="00AC17E6" w:rsidP="00AC17E6">
            <w:pPr>
              <w:jc w:val="center"/>
            </w:pPr>
            <w:r w:rsidRPr="006B3201">
              <w:rPr>
                <w:b/>
                <w:sz w:val="20"/>
              </w:rPr>
              <w:t>S’agit-il d’une situation de proportionnalité ?</w:t>
            </w:r>
          </w:p>
        </w:tc>
      </w:tr>
      <w:tr w:rsidR="00CF2A8A" w:rsidTr="00CF2A8A">
        <w:tc>
          <w:tcPr>
            <w:tcW w:w="1129" w:type="dxa"/>
            <w:vAlign w:val="center"/>
          </w:tcPr>
          <w:p w:rsidR="00CF2A8A" w:rsidRPr="00F01482" w:rsidRDefault="00CF2A8A" w:rsidP="00F0148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Réponses</w:t>
            </w:r>
          </w:p>
        </w:tc>
        <w:tc>
          <w:tcPr>
            <w:tcW w:w="2374" w:type="dxa"/>
          </w:tcPr>
          <w:p w:rsidR="00CF2A8A" w:rsidRPr="00CF2A8A" w:rsidRDefault="00CF2A8A" w:rsidP="00CF2A8A">
            <w:pPr>
              <w:jc w:val="center"/>
              <w:rPr>
                <w:sz w:val="20"/>
              </w:rPr>
            </w:pPr>
            <w:r w:rsidRPr="00CF2A8A">
              <w:rPr>
                <w:sz w:val="20"/>
              </w:rPr>
              <w:t>OUI</w:t>
            </w:r>
          </w:p>
        </w:tc>
        <w:tc>
          <w:tcPr>
            <w:tcW w:w="2304" w:type="dxa"/>
          </w:tcPr>
          <w:p w:rsidR="00CF2A8A" w:rsidRPr="00CF2A8A" w:rsidRDefault="00CF2A8A" w:rsidP="00CF2A8A">
            <w:pPr>
              <w:jc w:val="center"/>
              <w:rPr>
                <w:sz w:val="20"/>
              </w:rPr>
            </w:pPr>
            <w:r w:rsidRPr="00CF2A8A">
              <w:rPr>
                <w:sz w:val="20"/>
              </w:rPr>
              <w:t>NON</w:t>
            </w:r>
          </w:p>
        </w:tc>
        <w:tc>
          <w:tcPr>
            <w:tcW w:w="2445" w:type="dxa"/>
          </w:tcPr>
          <w:p w:rsidR="00CF2A8A" w:rsidRPr="00CF2A8A" w:rsidRDefault="00CF2A8A" w:rsidP="00CF2A8A">
            <w:pPr>
              <w:jc w:val="center"/>
              <w:rPr>
                <w:sz w:val="20"/>
              </w:rPr>
            </w:pPr>
            <w:r w:rsidRPr="00CF2A8A">
              <w:rPr>
                <w:sz w:val="20"/>
              </w:rPr>
              <w:t>OUI</w:t>
            </w:r>
          </w:p>
        </w:tc>
        <w:tc>
          <w:tcPr>
            <w:tcW w:w="2375" w:type="dxa"/>
          </w:tcPr>
          <w:p w:rsidR="00CF2A8A" w:rsidRPr="00CF2A8A" w:rsidRDefault="00CF2A8A" w:rsidP="00CF2A8A">
            <w:pPr>
              <w:jc w:val="center"/>
              <w:rPr>
                <w:sz w:val="20"/>
              </w:rPr>
            </w:pPr>
            <w:r w:rsidRPr="00CF2A8A">
              <w:rPr>
                <w:sz w:val="20"/>
              </w:rPr>
              <w:t>NON</w:t>
            </w:r>
          </w:p>
        </w:tc>
      </w:tr>
      <w:tr w:rsidR="00CF2A8A" w:rsidTr="00035E82">
        <w:tc>
          <w:tcPr>
            <w:tcW w:w="1129" w:type="dxa"/>
            <w:vAlign w:val="center"/>
          </w:tcPr>
          <w:p w:rsidR="00CF2A8A" w:rsidRPr="00F01482" w:rsidRDefault="00CF2A8A" w:rsidP="00F0148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Pourquoi ?</w:t>
            </w:r>
          </w:p>
        </w:tc>
        <w:tc>
          <w:tcPr>
            <w:tcW w:w="4678" w:type="dxa"/>
            <w:gridSpan w:val="2"/>
          </w:tcPr>
          <w:p w:rsidR="00CF2A8A" w:rsidRDefault="00CF2A8A" w:rsidP="00CF2A8A"/>
        </w:tc>
        <w:tc>
          <w:tcPr>
            <w:tcW w:w="4820" w:type="dxa"/>
            <w:gridSpan w:val="2"/>
          </w:tcPr>
          <w:p w:rsidR="00CF2A8A" w:rsidRDefault="00CF2A8A" w:rsidP="00035E82"/>
          <w:p w:rsidR="000F48E2" w:rsidRDefault="000F48E2" w:rsidP="00035E82"/>
        </w:tc>
      </w:tr>
    </w:tbl>
    <w:p w:rsidR="000273C3" w:rsidRDefault="000273C3"/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4820"/>
      </w:tblGrid>
      <w:tr w:rsidR="00F01482" w:rsidRPr="000B37A8" w:rsidTr="00035E82">
        <w:tc>
          <w:tcPr>
            <w:tcW w:w="1129" w:type="dxa"/>
          </w:tcPr>
          <w:p w:rsidR="00F01482" w:rsidRPr="000B37A8" w:rsidRDefault="00AC17E6" w:rsidP="00035E82">
            <w:pPr>
              <w:jc w:val="center"/>
              <w:rPr>
                <w:b/>
                <w:color w:val="00B050"/>
              </w:rPr>
            </w:pPr>
            <w:r w:rsidRPr="00F01482">
              <w:rPr>
                <w:b/>
                <w:sz w:val="18"/>
              </w:rPr>
              <w:t>SITUATION</w:t>
            </w:r>
          </w:p>
        </w:tc>
        <w:tc>
          <w:tcPr>
            <w:tcW w:w="4678" w:type="dxa"/>
          </w:tcPr>
          <w:p w:rsidR="00F01482" w:rsidRPr="000B37A8" w:rsidRDefault="00F01482" w:rsidP="00035E82">
            <w:pPr>
              <w:jc w:val="center"/>
              <w:rPr>
                <w:b/>
              </w:rPr>
            </w:pPr>
            <w:r w:rsidRPr="000B37A8">
              <w:rPr>
                <w:b/>
                <w:color w:val="00B050"/>
              </w:rPr>
              <w:t>PARCOURS 1</w:t>
            </w:r>
          </w:p>
        </w:tc>
        <w:tc>
          <w:tcPr>
            <w:tcW w:w="4820" w:type="dxa"/>
          </w:tcPr>
          <w:p w:rsidR="00F01482" w:rsidRPr="000B37A8" w:rsidRDefault="00F01482" w:rsidP="00035E82">
            <w:pPr>
              <w:jc w:val="center"/>
              <w:rPr>
                <w:b/>
              </w:rPr>
            </w:pPr>
            <w:r w:rsidRPr="000B37A8">
              <w:rPr>
                <w:b/>
                <w:color w:val="ED7D31" w:themeColor="accent2"/>
              </w:rPr>
              <w:t>PARCOURS 2</w:t>
            </w:r>
          </w:p>
        </w:tc>
      </w:tr>
      <w:tr w:rsidR="00F01482" w:rsidTr="00035E82">
        <w:tc>
          <w:tcPr>
            <w:tcW w:w="1129" w:type="dxa"/>
            <w:vAlign w:val="center"/>
          </w:tcPr>
          <w:p w:rsidR="00F01482" w:rsidRPr="00F01482" w:rsidRDefault="00F01482" w:rsidP="00F01482">
            <w:pPr>
              <w:jc w:val="center"/>
              <w:rPr>
                <w:b/>
              </w:rPr>
            </w:pPr>
            <w:r w:rsidRPr="00AC17E6">
              <w:rPr>
                <w:b/>
                <w:sz w:val="32"/>
              </w:rPr>
              <w:t>E</w:t>
            </w:r>
          </w:p>
        </w:tc>
        <w:tc>
          <w:tcPr>
            <w:tcW w:w="4678" w:type="dxa"/>
          </w:tcPr>
          <w:tbl>
            <w:tblPr>
              <w:tblStyle w:val="Grilledutableau"/>
              <w:tblpPr w:leftFromText="141" w:rightFromText="141" w:vertAnchor="text" w:horzAnchor="margin" w:tblpY="31"/>
              <w:tblOverlap w:val="never"/>
              <w:tblW w:w="3453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510"/>
              <w:gridCol w:w="510"/>
              <w:gridCol w:w="510"/>
              <w:gridCol w:w="510"/>
            </w:tblGrid>
            <w:tr w:rsidR="00847562" w:rsidTr="002D6731">
              <w:tc>
                <w:tcPr>
                  <w:tcW w:w="1413" w:type="dxa"/>
                </w:tcPr>
                <w:p w:rsidR="00847562" w:rsidRDefault="000273C3" w:rsidP="000273C3">
                  <w:r>
                    <w:t>âge (années)</w:t>
                  </w:r>
                </w:p>
              </w:tc>
              <w:tc>
                <w:tcPr>
                  <w:tcW w:w="510" w:type="dxa"/>
                  <w:vAlign w:val="center"/>
                </w:tcPr>
                <w:p w:rsidR="00847562" w:rsidRDefault="000273C3" w:rsidP="002D673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10" w:type="dxa"/>
                  <w:vAlign w:val="center"/>
                </w:tcPr>
                <w:p w:rsidR="00847562" w:rsidRDefault="00D72848" w:rsidP="00D7284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10" w:type="dxa"/>
                  <w:vAlign w:val="center"/>
                </w:tcPr>
                <w:p w:rsidR="00847562" w:rsidRDefault="000273C3" w:rsidP="002D673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10" w:type="dxa"/>
                  <w:vAlign w:val="center"/>
                </w:tcPr>
                <w:p w:rsidR="00847562" w:rsidRDefault="000273C3" w:rsidP="002D6731">
                  <w:pPr>
                    <w:jc w:val="center"/>
                  </w:pPr>
                  <w:r>
                    <w:t>13</w:t>
                  </w:r>
                </w:p>
              </w:tc>
            </w:tr>
            <w:tr w:rsidR="00847562" w:rsidTr="002D6731">
              <w:tc>
                <w:tcPr>
                  <w:tcW w:w="1413" w:type="dxa"/>
                </w:tcPr>
                <w:p w:rsidR="00847562" w:rsidRDefault="000273C3" w:rsidP="000273C3">
                  <w:r>
                    <w:t>poids</w:t>
                  </w:r>
                </w:p>
              </w:tc>
              <w:tc>
                <w:tcPr>
                  <w:tcW w:w="510" w:type="dxa"/>
                  <w:vAlign w:val="center"/>
                </w:tcPr>
                <w:p w:rsidR="00847562" w:rsidRDefault="002D6731" w:rsidP="002D673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10" w:type="dxa"/>
                  <w:vAlign w:val="center"/>
                </w:tcPr>
                <w:p w:rsidR="00847562" w:rsidRDefault="002D6731" w:rsidP="00847562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510" w:type="dxa"/>
                  <w:vAlign w:val="center"/>
                </w:tcPr>
                <w:p w:rsidR="00847562" w:rsidRDefault="00D72848" w:rsidP="00847562">
                  <w:pPr>
                    <w:jc w:val="center"/>
                  </w:pPr>
                  <w:r>
                    <w:t>32</w:t>
                  </w:r>
                </w:p>
              </w:tc>
              <w:tc>
                <w:tcPr>
                  <w:tcW w:w="510" w:type="dxa"/>
                </w:tcPr>
                <w:p w:rsidR="00847562" w:rsidRDefault="00D72848" w:rsidP="00847562">
                  <w:pPr>
                    <w:jc w:val="center"/>
                  </w:pPr>
                  <w:r>
                    <w:t>49</w:t>
                  </w:r>
                </w:p>
              </w:tc>
            </w:tr>
          </w:tbl>
          <w:p w:rsidR="00F01482" w:rsidRDefault="00F01482" w:rsidP="00035E82"/>
          <w:p w:rsidR="00F01482" w:rsidRDefault="00F01482" w:rsidP="00035E82"/>
        </w:tc>
        <w:tc>
          <w:tcPr>
            <w:tcW w:w="4820" w:type="dxa"/>
          </w:tcPr>
          <w:tbl>
            <w:tblPr>
              <w:tblStyle w:val="Grilledutableau"/>
              <w:tblpPr w:leftFromText="141" w:rightFromText="141" w:vertAnchor="text" w:horzAnchor="margin" w:tblpY="31"/>
              <w:tblOverlap w:val="never"/>
              <w:tblW w:w="3909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24"/>
              <w:gridCol w:w="624"/>
              <w:gridCol w:w="624"/>
              <w:gridCol w:w="624"/>
            </w:tblGrid>
            <w:tr w:rsidR="00D72848" w:rsidTr="00D72848">
              <w:tc>
                <w:tcPr>
                  <w:tcW w:w="1413" w:type="dxa"/>
                </w:tcPr>
                <w:p w:rsidR="00D72848" w:rsidRPr="00D72848" w:rsidRDefault="00D72848" w:rsidP="00D72848">
                  <w:pPr>
                    <w:rPr>
                      <w:sz w:val="20"/>
                    </w:rPr>
                  </w:pPr>
                  <w:r w:rsidRPr="00D72848">
                    <w:rPr>
                      <w:sz w:val="20"/>
                    </w:rPr>
                    <w:t>Temps parking (heures)</w:t>
                  </w:r>
                </w:p>
              </w:tc>
              <w:tc>
                <w:tcPr>
                  <w:tcW w:w="624" w:type="dxa"/>
                  <w:vAlign w:val="center"/>
                </w:tcPr>
                <w:p w:rsidR="00D72848" w:rsidRDefault="00D72848" w:rsidP="00D7284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:rsidR="00D72848" w:rsidRDefault="00D72848" w:rsidP="00D7284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24" w:type="dxa"/>
                  <w:vAlign w:val="center"/>
                </w:tcPr>
                <w:p w:rsidR="00D72848" w:rsidRDefault="00D72848" w:rsidP="00D7284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:rsidR="00D72848" w:rsidRDefault="00D72848" w:rsidP="00D72848">
                  <w:pPr>
                    <w:jc w:val="center"/>
                  </w:pPr>
                  <w:r>
                    <w:t>5</w:t>
                  </w:r>
                </w:p>
              </w:tc>
            </w:tr>
            <w:tr w:rsidR="00D72848" w:rsidTr="00D72848">
              <w:tc>
                <w:tcPr>
                  <w:tcW w:w="1413" w:type="dxa"/>
                </w:tcPr>
                <w:p w:rsidR="00D72848" w:rsidRPr="00D72848" w:rsidRDefault="00D72848" w:rsidP="00D72848">
                  <w:pPr>
                    <w:rPr>
                      <w:sz w:val="20"/>
                    </w:rPr>
                  </w:pPr>
                  <w:r w:rsidRPr="00D72848">
                    <w:rPr>
                      <w:sz w:val="20"/>
                    </w:rPr>
                    <w:t>Prix €</w:t>
                  </w:r>
                </w:p>
              </w:tc>
              <w:tc>
                <w:tcPr>
                  <w:tcW w:w="624" w:type="dxa"/>
                  <w:vAlign w:val="center"/>
                </w:tcPr>
                <w:p w:rsidR="00D72848" w:rsidRDefault="00D72848" w:rsidP="00D72848">
                  <w:pPr>
                    <w:jc w:val="center"/>
                  </w:pPr>
                  <w:r>
                    <w:t>4,7</w:t>
                  </w:r>
                </w:p>
              </w:tc>
              <w:tc>
                <w:tcPr>
                  <w:tcW w:w="624" w:type="dxa"/>
                  <w:vAlign w:val="center"/>
                </w:tcPr>
                <w:p w:rsidR="00D72848" w:rsidRDefault="00D72848" w:rsidP="00D72848">
                  <w:pPr>
                    <w:jc w:val="center"/>
                  </w:pPr>
                  <w:r>
                    <w:t>9,4</w:t>
                  </w:r>
                </w:p>
              </w:tc>
              <w:tc>
                <w:tcPr>
                  <w:tcW w:w="624" w:type="dxa"/>
                  <w:vAlign w:val="center"/>
                </w:tcPr>
                <w:p w:rsidR="00D72848" w:rsidRDefault="00D72848" w:rsidP="000F48E2">
                  <w:pPr>
                    <w:jc w:val="center"/>
                  </w:pPr>
                  <w:r>
                    <w:t>14,1</w:t>
                  </w:r>
                </w:p>
              </w:tc>
              <w:tc>
                <w:tcPr>
                  <w:tcW w:w="624" w:type="dxa"/>
                </w:tcPr>
                <w:p w:rsidR="00D72848" w:rsidRDefault="00D72848" w:rsidP="000F48E2">
                  <w:pPr>
                    <w:jc w:val="center"/>
                  </w:pPr>
                  <w:r>
                    <w:t>20,5</w:t>
                  </w:r>
                </w:p>
              </w:tc>
            </w:tr>
          </w:tbl>
          <w:p w:rsidR="00F01482" w:rsidRDefault="00F01482" w:rsidP="00035E82"/>
          <w:p w:rsidR="00F01482" w:rsidRDefault="00F01482" w:rsidP="00035E82"/>
          <w:p w:rsidR="00D72848" w:rsidRDefault="00D72848" w:rsidP="00035E82"/>
          <w:p w:rsidR="00D72848" w:rsidRDefault="00D72848" w:rsidP="00035E82">
            <w:bookmarkStart w:id="0" w:name="_GoBack"/>
            <w:bookmarkEnd w:id="0"/>
          </w:p>
        </w:tc>
      </w:tr>
      <w:tr w:rsidR="000273C3" w:rsidTr="00A64A1A">
        <w:tc>
          <w:tcPr>
            <w:tcW w:w="10627" w:type="dxa"/>
            <w:gridSpan w:val="3"/>
            <w:vAlign w:val="center"/>
          </w:tcPr>
          <w:p w:rsidR="000273C3" w:rsidRDefault="00CB1A15" w:rsidP="00CB1A15">
            <w:pPr>
              <w:jc w:val="center"/>
            </w:pPr>
            <w:r w:rsidRPr="006B3201">
              <w:rPr>
                <w:b/>
                <w:sz w:val="20"/>
              </w:rPr>
              <w:t>S’agit-il d’une situation de proportionnalité ?</w:t>
            </w:r>
          </w:p>
        </w:tc>
      </w:tr>
      <w:tr w:rsidR="00847562" w:rsidTr="00035E82">
        <w:tc>
          <w:tcPr>
            <w:tcW w:w="1129" w:type="dxa"/>
            <w:vAlign w:val="center"/>
          </w:tcPr>
          <w:p w:rsidR="00847562" w:rsidRPr="00AC17E6" w:rsidRDefault="000273C3" w:rsidP="00F01482">
            <w:pPr>
              <w:jc w:val="center"/>
              <w:rPr>
                <w:b/>
                <w:sz w:val="32"/>
              </w:rPr>
            </w:pPr>
            <w:r w:rsidRPr="000273C3">
              <w:rPr>
                <w:b/>
                <w:sz w:val="20"/>
              </w:rPr>
              <w:t>Réponses</w:t>
            </w:r>
          </w:p>
        </w:tc>
        <w:tc>
          <w:tcPr>
            <w:tcW w:w="4678" w:type="dxa"/>
          </w:tcPr>
          <w:p w:rsidR="00847562" w:rsidRDefault="00847562" w:rsidP="00035E82"/>
        </w:tc>
        <w:tc>
          <w:tcPr>
            <w:tcW w:w="4820" w:type="dxa"/>
          </w:tcPr>
          <w:p w:rsidR="00847562" w:rsidRDefault="00847562" w:rsidP="00035E82"/>
        </w:tc>
      </w:tr>
      <w:tr w:rsidR="00847562" w:rsidTr="00035E82">
        <w:tc>
          <w:tcPr>
            <w:tcW w:w="1129" w:type="dxa"/>
            <w:vAlign w:val="center"/>
          </w:tcPr>
          <w:p w:rsidR="00847562" w:rsidRPr="00AC17E6" w:rsidRDefault="000273C3" w:rsidP="00F01482">
            <w:pPr>
              <w:jc w:val="center"/>
              <w:rPr>
                <w:b/>
                <w:sz w:val="32"/>
              </w:rPr>
            </w:pPr>
            <w:r w:rsidRPr="000273C3">
              <w:rPr>
                <w:b/>
                <w:sz w:val="20"/>
              </w:rPr>
              <w:t>Pourquoi ?</w:t>
            </w:r>
          </w:p>
        </w:tc>
        <w:tc>
          <w:tcPr>
            <w:tcW w:w="4678" w:type="dxa"/>
          </w:tcPr>
          <w:p w:rsidR="00847562" w:rsidRDefault="00847562" w:rsidP="00035E82"/>
        </w:tc>
        <w:tc>
          <w:tcPr>
            <w:tcW w:w="4820" w:type="dxa"/>
          </w:tcPr>
          <w:p w:rsidR="00847562" w:rsidRDefault="00847562" w:rsidP="00035E82"/>
          <w:p w:rsidR="00CF195E" w:rsidRDefault="00CF195E" w:rsidP="00035E82"/>
        </w:tc>
      </w:tr>
    </w:tbl>
    <w:p w:rsidR="00F01482" w:rsidRDefault="00F01482"/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2374"/>
        <w:gridCol w:w="2304"/>
        <w:gridCol w:w="2445"/>
        <w:gridCol w:w="2375"/>
      </w:tblGrid>
      <w:tr w:rsidR="00F01482" w:rsidRPr="000B37A8" w:rsidTr="00035E82">
        <w:tc>
          <w:tcPr>
            <w:tcW w:w="1129" w:type="dxa"/>
          </w:tcPr>
          <w:p w:rsidR="00F01482" w:rsidRPr="000B37A8" w:rsidRDefault="002D6731" w:rsidP="00035E82">
            <w:pPr>
              <w:jc w:val="center"/>
              <w:rPr>
                <w:b/>
                <w:color w:val="00B050"/>
              </w:rPr>
            </w:pPr>
            <w:r w:rsidRPr="00F01482">
              <w:rPr>
                <w:b/>
                <w:sz w:val="18"/>
              </w:rPr>
              <w:lastRenderedPageBreak/>
              <w:t>SITUATION</w:t>
            </w:r>
          </w:p>
        </w:tc>
        <w:tc>
          <w:tcPr>
            <w:tcW w:w="4678" w:type="dxa"/>
            <w:gridSpan w:val="2"/>
          </w:tcPr>
          <w:p w:rsidR="00F01482" w:rsidRPr="000B37A8" w:rsidRDefault="00F01482" w:rsidP="00035E82">
            <w:pPr>
              <w:jc w:val="center"/>
              <w:rPr>
                <w:b/>
              </w:rPr>
            </w:pPr>
            <w:r w:rsidRPr="000B37A8">
              <w:rPr>
                <w:b/>
                <w:color w:val="00B050"/>
              </w:rPr>
              <w:t>PARCOURS 1</w:t>
            </w:r>
          </w:p>
        </w:tc>
        <w:tc>
          <w:tcPr>
            <w:tcW w:w="4820" w:type="dxa"/>
            <w:gridSpan w:val="2"/>
          </w:tcPr>
          <w:p w:rsidR="00F01482" w:rsidRPr="000B37A8" w:rsidRDefault="00F01482" w:rsidP="00035E82">
            <w:pPr>
              <w:jc w:val="center"/>
              <w:rPr>
                <w:b/>
              </w:rPr>
            </w:pPr>
            <w:r w:rsidRPr="000B37A8">
              <w:rPr>
                <w:b/>
                <w:color w:val="ED7D31" w:themeColor="accent2"/>
              </w:rPr>
              <w:t>PARCOURS 2</w:t>
            </w:r>
          </w:p>
        </w:tc>
      </w:tr>
      <w:tr w:rsidR="00F01482" w:rsidTr="002D6731">
        <w:trPr>
          <w:trHeight w:val="3390"/>
        </w:trPr>
        <w:tc>
          <w:tcPr>
            <w:tcW w:w="1129" w:type="dxa"/>
            <w:vAlign w:val="center"/>
          </w:tcPr>
          <w:p w:rsidR="00F01482" w:rsidRPr="00F01482" w:rsidRDefault="00F01482" w:rsidP="00F01482">
            <w:pPr>
              <w:jc w:val="center"/>
              <w:rPr>
                <w:b/>
              </w:rPr>
            </w:pPr>
            <w:r w:rsidRPr="002D6731">
              <w:rPr>
                <w:b/>
                <w:sz w:val="32"/>
              </w:rPr>
              <w:t xml:space="preserve"> F</w:t>
            </w:r>
          </w:p>
        </w:tc>
        <w:tc>
          <w:tcPr>
            <w:tcW w:w="4678" w:type="dxa"/>
            <w:gridSpan w:val="2"/>
          </w:tcPr>
          <w:p w:rsidR="00F01482" w:rsidRDefault="00CB1A15" w:rsidP="00035E82">
            <w:r>
              <w:rPr>
                <w:noProof/>
                <w:lang w:eastAsia="fr-FR"/>
              </w:rPr>
              <w:drawing>
                <wp:inline distT="0" distB="0" distL="0" distR="0" wp14:anchorId="3F445C55" wp14:editId="3C96F8E7">
                  <wp:extent cx="2833370" cy="2117301"/>
                  <wp:effectExtent l="0" t="0" r="508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619" cy="212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1482" w:rsidRDefault="00F01482" w:rsidP="00035E82"/>
        </w:tc>
        <w:tc>
          <w:tcPr>
            <w:tcW w:w="4820" w:type="dxa"/>
            <w:gridSpan w:val="2"/>
          </w:tcPr>
          <w:p w:rsidR="00F01482" w:rsidRDefault="00CB1A15" w:rsidP="00035E82">
            <w:r>
              <w:rPr>
                <w:noProof/>
                <w:lang w:eastAsia="fr-FR"/>
              </w:rPr>
              <w:drawing>
                <wp:inline distT="0" distB="0" distL="0" distR="0" wp14:anchorId="61AEC9E7" wp14:editId="0984945D">
                  <wp:extent cx="2922905" cy="2068402"/>
                  <wp:effectExtent l="0" t="0" r="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349" cy="207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1482" w:rsidRDefault="00F01482" w:rsidP="00035E82"/>
        </w:tc>
      </w:tr>
      <w:tr w:rsidR="00CB1A15" w:rsidTr="00C926AF">
        <w:tc>
          <w:tcPr>
            <w:tcW w:w="10627" w:type="dxa"/>
            <w:gridSpan w:val="5"/>
            <w:vAlign w:val="center"/>
          </w:tcPr>
          <w:p w:rsidR="00CB1A15" w:rsidRDefault="00CB1A15" w:rsidP="00CB1A15">
            <w:pPr>
              <w:jc w:val="center"/>
              <w:rPr>
                <w:noProof/>
                <w:lang w:eastAsia="fr-FR"/>
              </w:rPr>
            </w:pPr>
            <w:r w:rsidRPr="006B3201">
              <w:rPr>
                <w:b/>
                <w:sz w:val="20"/>
              </w:rPr>
              <w:t>S’agit-il d’une situation de proportionnalité ?</w:t>
            </w:r>
          </w:p>
        </w:tc>
      </w:tr>
      <w:tr w:rsidR="00CB1A15" w:rsidTr="00CB1A15">
        <w:tc>
          <w:tcPr>
            <w:tcW w:w="1129" w:type="dxa"/>
            <w:vAlign w:val="center"/>
          </w:tcPr>
          <w:p w:rsidR="00CB1A15" w:rsidRPr="00F01482" w:rsidRDefault="00CB1A15" w:rsidP="00CB1A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Réponses</w:t>
            </w:r>
          </w:p>
        </w:tc>
        <w:tc>
          <w:tcPr>
            <w:tcW w:w="2374" w:type="dxa"/>
          </w:tcPr>
          <w:p w:rsidR="00CB1A15" w:rsidRDefault="00CB1A15" w:rsidP="00CB1A1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OUI</w:t>
            </w:r>
          </w:p>
        </w:tc>
        <w:tc>
          <w:tcPr>
            <w:tcW w:w="2304" w:type="dxa"/>
          </w:tcPr>
          <w:p w:rsidR="00CB1A15" w:rsidRDefault="00CB1A15" w:rsidP="00CB1A1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NON</w:t>
            </w:r>
          </w:p>
        </w:tc>
        <w:tc>
          <w:tcPr>
            <w:tcW w:w="2445" w:type="dxa"/>
          </w:tcPr>
          <w:p w:rsidR="00CB1A15" w:rsidRDefault="00CB1A15" w:rsidP="00CB1A1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OUI</w:t>
            </w:r>
          </w:p>
        </w:tc>
        <w:tc>
          <w:tcPr>
            <w:tcW w:w="2375" w:type="dxa"/>
          </w:tcPr>
          <w:p w:rsidR="00CB1A15" w:rsidRDefault="00CB1A15" w:rsidP="00CB1A1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NON</w:t>
            </w:r>
          </w:p>
        </w:tc>
      </w:tr>
      <w:tr w:rsidR="00CB1A15" w:rsidTr="00035E82">
        <w:tc>
          <w:tcPr>
            <w:tcW w:w="1129" w:type="dxa"/>
            <w:vAlign w:val="center"/>
          </w:tcPr>
          <w:p w:rsidR="00CB1A15" w:rsidRPr="00F01482" w:rsidRDefault="00CB1A15" w:rsidP="00F0148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Pourquoi ?</w:t>
            </w:r>
          </w:p>
        </w:tc>
        <w:tc>
          <w:tcPr>
            <w:tcW w:w="4678" w:type="dxa"/>
            <w:gridSpan w:val="2"/>
          </w:tcPr>
          <w:p w:rsidR="00CB1A15" w:rsidRDefault="00CB1A15" w:rsidP="00035E82">
            <w:pPr>
              <w:rPr>
                <w:noProof/>
                <w:lang w:eastAsia="fr-FR"/>
              </w:rPr>
            </w:pPr>
          </w:p>
        </w:tc>
        <w:tc>
          <w:tcPr>
            <w:tcW w:w="4820" w:type="dxa"/>
            <w:gridSpan w:val="2"/>
          </w:tcPr>
          <w:p w:rsidR="00CB1A15" w:rsidRDefault="00CB1A15" w:rsidP="00035E82">
            <w:pPr>
              <w:rPr>
                <w:noProof/>
                <w:lang w:eastAsia="fr-FR"/>
              </w:rPr>
            </w:pPr>
          </w:p>
          <w:p w:rsidR="00CB1A15" w:rsidRDefault="00CB1A15" w:rsidP="00035E82">
            <w:pPr>
              <w:rPr>
                <w:noProof/>
                <w:lang w:eastAsia="fr-FR"/>
              </w:rPr>
            </w:pPr>
          </w:p>
        </w:tc>
      </w:tr>
    </w:tbl>
    <w:p w:rsidR="00F01482" w:rsidRDefault="00F01482"/>
    <w:sectPr w:rsidR="00F01482" w:rsidSect="000B3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8"/>
    <w:rsid w:val="000273C3"/>
    <w:rsid w:val="00097794"/>
    <w:rsid w:val="000B37A8"/>
    <w:rsid w:val="000F48E2"/>
    <w:rsid w:val="002D6731"/>
    <w:rsid w:val="0050707D"/>
    <w:rsid w:val="006B3201"/>
    <w:rsid w:val="00835936"/>
    <w:rsid w:val="00847562"/>
    <w:rsid w:val="009A6CF7"/>
    <w:rsid w:val="00AC17E6"/>
    <w:rsid w:val="00CB1A15"/>
    <w:rsid w:val="00CF195E"/>
    <w:rsid w:val="00CF2A8A"/>
    <w:rsid w:val="00D72848"/>
    <w:rsid w:val="00DA56E1"/>
    <w:rsid w:val="00E33D4D"/>
    <w:rsid w:val="00F01482"/>
    <w:rsid w:val="00F8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9502-D24D-467A-813E-551F3F1E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10</cp:revision>
  <dcterms:created xsi:type="dcterms:W3CDTF">2020-06-13T20:00:00Z</dcterms:created>
  <dcterms:modified xsi:type="dcterms:W3CDTF">2020-06-14T10:09:00Z</dcterms:modified>
</cp:coreProperties>
</file>