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4D8D8" w14:textId="77777777" w:rsidR="00A437BC" w:rsidRDefault="003229AC" w:rsidP="003229AC">
      <w:pPr>
        <w:ind w:firstLine="2835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Dictée – semaine du 11 mai</w:t>
      </w:r>
    </w:p>
    <w:p w14:paraId="2A1F8620" w14:textId="77777777" w:rsidR="003229AC" w:rsidRDefault="003229AC" w:rsidP="003229AC">
      <w:pPr>
        <w:rPr>
          <w:rFonts w:ascii="Comic Sans MS" w:hAnsi="Comic Sans MS"/>
          <w:sz w:val="32"/>
          <w:szCs w:val="32"/>
          <w:u w:val="single"/>
        </w:rPr>
      </w:pPr>
    </w:p>
    <w:p w14:paraId="1669412F" w14:textId="77777777" w:rsidR="003229AC" w:rsidRDefault="003229AC" w:rsidP="003229AC">
      <w:pPr>
        <w:rPr>
          <w:rFonts w:ascii="Calibri" w:eastAsia="Calibri" w:hAnsi="Calibri" w:cs="Times New Roman"/>
          <w:i/>
          <w:sz w:val="28"/>
          <w:szCs w:val="28"/>
          <w:u w:val="single"/>
        </w:rPr>
      </w:pPr>
      <w:r w:rsidRPr="00C402C2">
        <w:rPr>
          <w:rFonts w:ascii="Calibri" w:eastAsia="Calibri" w:hAnsi="Calibri" w:cs="Times New Roman"/>
          <w:i/>
          <w:sz w:val="28"/>
          <w:szCs w:val="28"/>
          <w:u w:val="single"/>
        </w:rPr>
        <w:t>Je lis le mot, je le découpe en syllabes. J’épèle chaque</w:t>
      </w:r>
    </w:p>
    <w:p w14:paraId="5EF66D75" w14:textId="11117840" w:rsidR="003229AC" w:rsidRPr="00C402C2" w:rsidRDefault="003229AC" w:rsidP="003229AC">
      <w:pPr>
        <w:rPr>
          <w:rFonts w:ascii="Calibri" w:eastAsia="Calibri" w:hAnsi="Calibri" w:cs="Times New Roman"/>
          <w:i/>
          <w:sz w:val="28"/>
          <w:szCs w:val="28"/>
          <w:u w:val="single"/>
        </w:rPr>
      </w:pPr>
      <w:r w:rsidRPr="00C402C2">
        <w:rPr>
          <w:rFonts w:ascii="Calibri" w:eastAsia="Calibri" w:hAnsi="Calibri" w:cs="Times New Roman"/>
          <w:i/>
          <w:sz w:val="28"/>
          <w:szCs w:val="28"/>
          <w:u w:val="single"/>
        </w:rPr>
        <w:t xml:space="preserve"> </w:t>
      </w:r>
      <w:r w:rsidR="00C10F96">
        <w:rPr>
          <w:rFonts w:ascii="Calibri" w:eastAsia="Calibri" w:hAnsi="Calibri" w:cs="Times New Roman"/>
          <w:i/>
          <w:sz w:val="28"/>
          <w:szCs w:val="28"/>
          <w:u w:val="single"/>
        </w:rPr>
        <w:t>s</w:t>
      </w:r>
      <w:r w:rsidRPr="00C402C2">
        <w:rPr>
          <w:rFonts w:ascii="Calibri" w:eastAsia="Calibri" w:hAnsi="Calibri" w:cs="Times New Roman"/>
          <w:i/>
          <w:sz w:val="28"/>
          <w:szCs w:val="28"/>
          <w:u w:val="single"/>
        </w:rPr>
        <w:t>yllabe</w:t>
      </w:r>
      <w:r>
        <w:rPr>
          <w:rFonts w:ascii="Calibri" w:eastAsia="Calibri" w:hAnsi="Calibri" w:cs="Times New Roman"/>
          <w:i/>
          <w:sz w:val="28"/>
          <w:szCs w:val="28"/>
          <w:u w:val="single"/>
        </w:rPr>
        <w:t xml:space="preserve"> </w:t>
      </w:r>
      <w:r w:rsidRPr="00C402C2">
        <w:rPr>
          <w:rFonts w:ascii="Calibri" w:eastAsia="Calibri" w:hAnsi="Calibri" w:cs="Times New Roman"/>
          <w:i/>
          <w:sz w:val="28"/>
          <w:szCs w:val="28"/>
          <w:u w:val="single"/>
        </w:rPr>
        <w:t>puis je l’écris. Ensuite, j’écris le mot  d’un seul coup.</w:t>
      </w:r>
    </w:p>
    <w:p w14:paraId="2ED202FD" w14:textId="77777777" w:rsidR="003229AC" w:rsidRDefault="003229AC" w:rsidP="003229AC">
      <w:pPr>
        <w:spacing w:after="0" w:line="256" w:lineRule="auto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v</w:t>
      </w:r>
      <w:r w:rsidRPr="00C402C2">
        <w:rPr>
          <w:rFonts w:ascii="Cursive standard" w:hAnsi="Cursive standard"/>
          <w:sz w:val="40"/>
          <w:szCs w:val="40"/>
        </w:rPr>
        <w:t>iolet</w:t>
      </w:r>
      <w:r>
        <w:rPr>
          <w:rFonts w:ascii="Cursive standard" w:hAnsi="Cursive standard"/>
          <w:sz w:val="40"/>
          <w:szCs w:val="40"/>
        </w:rPr>
        <w:t xml:space="preserve"> </w:t>
      </w:r>
      <w:r w:rsidRPr="00C402C2">
        <w:rPr>
          <w:rFonts w:ascii="Cursive standard" w:hAnsi="Cursive standard"/>
          <w:sz w:val="40"/>
          <w:szCs w:val="40"/>
        </w:rPr>
        <w:t xml:space="preserve"> un pommier  un crayon   la lumière </w:t>
      </w:r>
    </w:p>
    <w:p w14:paraId="49C96373" w14:textId="77777777" w:rsidR="003229AC" w:rsidRPr="00C402C2" w:rsidRDefault="003229AC" w:rsidP="003229AC">
      <w:pPr>
        <w:spacing w:after="0" w:line="256" w:lineRule="auto"/>
        <w:rPr>
          <w:rFonts w:ascii="Cursive standard" w:hAnsi="Cursive standard"/>
          <w:sz w:val="40"/>
          <w:szCs w:val="40"/>
        </w:rPr>
      </w:pPr>
      <w:r w:rsidRPr="00C402C2">
        <w:rPr>
          <w:rFonts w:ascii="Cursive standard" w:hAnsi="Cursive standard"/>
          <w:sz w:val="40"/>
          <w:szCs w:val="40"/>
        </w:rPr>
        <w:t xml:space="preserve"> un papillon</w:t>
      </w:r>
      <w:r>
        <w:rPr>
          <w:rFonts w:ascii="Cursive standard" w:hAnsi="Cursive standard"/>
          <w:sz w:val="40"/>
          <w:szCs w:val="40"/>
        </w:rPr>
        <w:t xml:space="preserve">  </w:t>
      </w:r>
      <w:r w:rsidRPr="00C402C2">
        <w:rPr>
          <w:rFonts w:ascii="Cursive standard" w:hAnsi="Cursive standard"/>
          <w:sz w:val="40"/>
          <w:szCs w:val="40"/>
        </w:rPr>
        <w:t xml:space="preserve">la clairière   le soleil   </w:t>
      </w:r>
    </w:p>
    <w:p w14:paraId="4DF90DD1" w14:textId="77777777" w:rsidR="003229AC" w:rsidRDefault="003229AC" w:rsidP="003229AC">
      <w:pPr>
        <w:rPr>
          <w:rFonts w:ascii="Cursive standard" w:hAnsi="Cursive standard"/>
          <w:sz w:val="40"/>
          <w:szCs w:val="40"/>
        </w:rPr>
      </w:pPr>
      <w:r w:rsidRPr="00C402C2">
        <w:rPr>
          <w:rFonts w:ascii="Cursive standard" w:hAnsi="Cursive standard"/>
          <w:sz w:val="40"/>
          <w:szCs w:val="40"/>
        </w:rPr>
        <w:t>une feuille  taillé   voir  je vois</w:t>
      </w:r>
    </w:p>
    <w:p w14:paraId="6693D900" w14:textId="77777777" w:rsidR="003229AC" w:rsidRDefault="003229AC" w:rsidP="003229AC">
      <w:pPr>
        <w:rPr>
          <w:rFonts w:ascii="Cursive standard" w:hAnsi="Cursive standard"/>
          <w:sz w:val="40"/>
          <w:szCs w:val="40"/>
        </w:rPr>
      </w:pPr>
    </w:p>
    <w:p w14:paraId="50F8B92E" w14:textId="77777777" w:rsidR="003229AC" w:rsidRDefault="003229AC" w:rsidP="003229AC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  <w:u w:val="single"/>
        </w:rPr>
        <w:t>Dictée</w:t>
      </w:r>
    </w:p>
    <w:p w14:paraId="70E4EDED" w14:textId="77777777" w:rsidR="003229AC" w:rsidRDefault="003229AC" w:rsidP="003229AC">
      <w:pPr>
        <w:spacing w:after="0"/>
        <w:rPr>
          <w:rFonts w:ascii="Cursive standard" w:hAnsi="Cursive standard"/>
          <w:color w:val="0070C0"/>
          <w:sz w:val="36"/>
          <w:szCs w:val="36"/>
        </w:rPr>
      </w:pPr>
      <w:r w:rsidRPr="003229AC">
        <w:rPr>
          <w:rFonts w:ascii="Cursive standard" w:hAnsi="Cursive standard"/>
          <w:color w:val="0070C0"/>
          <w:sz w:val="36"/>
          <w:szCs w:val="36"/>
        </w:rPr>
        <w:t>Dans la clairière</w:t>
      </w:r>
      <w:r w:rsidR="00A05FCD">
        <w:rPr>
          <w:rFonts w:ascii="Cursive standard" w:hAnsi="Cursive standard"/>
          <w:color w:val="0070C0"/>
          <w:sz w:val="36"/>
          <w:szCs w:val="36"/>
        </w:rPr>
        <w:t>,</w:t>
      </w:r>
      <w:r w:rsidRPr="003229AC">
        <w:rPr>
          <w:rFonts w:ascii="Cursive standard" w:hAnsi="Cursive standard"/>
          <w:color w:val="0070C0"/>
          <w:sz w:val="36"/>
          <w:szCs w:val="36"/>
        </w:rPr>
        <w:t xml:space="preserve"> je vois la lumière du soleil.</w:t>
      </w:r>
    </w:p>
    <w:p w14:paraId="1988A399" w14:textId="77777777" w:rsidR="003229AC" w:rsidRDefault="003229AC" w:rsidP="003229AC">
      <w:pPr>
        <w:spacing w:after="0"/>
        <w:rPr>
          <w:rFonts w:ascii="Cursive standard" w:hAnsi="Cursive standard"/>
          <w:color w:val="0070C0"/>
          <w:sz w:val="36"/>
          <w:szCs w:val="36"/>
        </w:rPr>
      </w:pPr>
      <w:r w:rsidRPr="003229AC">
        <w:rPr>
          <w:rFonts w:ascii="Cursive standard" w:hAnsi="Cursive standard"/>
          <w:color w:val="0070C0"/>
          <w:sz w:val="36"/>
          <w:szCs w:val="36"/>
        </w:rPr>
        <w:t>Le papillo</w:t>
      </w:r>
      <w:r>
        <w:rPr>
          <w:rFonts w:ascii="Cursive standard" w:hAnsi="Cursive standard"/>
          <w:color w:val="0070C0"/>
          <w:sz w:val="36"/>
          <w:szCs w:val="36"/>
        </w:rPr>
        <w:t>n s</w:t>
      </w:r>
      <w:r w:rsidRPr="003229AC">
        <w:rPr>
          <w:rFonts w:ascii="Cursive standard" w:hAnsi="Cursive standard"/>
          <w:color w:val="0070C0"/>
          <w:sz w:val="36"/>
          <w:szCs w:val="36"/>
        </w:rPr>
        <w:t xml:space="preserve">e pose sur la feuille du pommier. </w:t>
      </w:r>
    </w:p>
    <w:p w14:paraId="29F8D9DC" w14:textId="77777777" w:rsidR="003229AC" w:rsidRDefault="003229AC" w:rsidP="003229AC">
      <w:pPr>
        <w:spacing w:after="0"/>
        <w:rPr>
          <w:rFonts w:ascii="Cursive standard" w:hAnsi="Cursive standard"/>
          <w:color w:val="0070C0"/>
          <w:sz w:val="36"/>
          <w:szCs w:val="36"/>
        </w:rPr>
      </w:pPr>
      <w:r w:rsidRPr="003229AC">
        <w:rPr>
          <w:rFonts w:ascii="Cursive standard" w:hAnsi="Cursive standard"/>
          <w:color w:val="0070C0"/>
          <w:sz w:val="36"/>
          <w:szCs w:val="36"/>
        </w:rPr>
        <w:t xml:space="preserve">Mon crayon violet est bien taillé. </w:t>
      </w:r>
    </w:p>
    <w:p w14:paraId="4ACA8604" w14:textId="77777777" w:rsidR="003229AC" w:rsidRDefault="003229AC" w:rsidP="003229AC">
      <w:pPr>
        <w:spacing w:after="0"/>
        <w:rPr>
          <w:rFonts w:ascii="Cursive standard" w:hAnsi="Cursive standard"/>
          <w:color w:val="0070C0"/>
          <w:sz w:val="36"/>
          <w:szCs w:val="36"/>
        </w:rPr>
      </w:pPr>
      <w:r w:rsidRPr="003229AC">
        <w:rPr>
          <w:rFonts w:ascii="Cursive standard" w:hAnsi="Cursive standard"/>
          <w:color w:val="0070C0"/>
          <w:sz w:val="36"/>
          <w:szCs w:val="36"/>
        </w:rPr>
        <w:t xml:space="preserve"> </w:t>
      </w:r>
    </w:p>
    <w:p w14:paraId="56843107" w14:textId="77777777" w:rsidR="003229AC" w:rsidRDefault="003229AC" w:rsidP="003229AC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Dictée</w:t>
      </w:r>
      <w:r>
        <w:rPr>
          <w:rFonts w:ascii="Comic Sans MS" w:hAnsi="Comic Sans MS"/>
          <w:sz w:val="32"/>
          <w:szCs w:val="32"/>
          <w:u w:val="single"/>
        </w:rPr>
        <w:t xml:space="preserve"> à trous</w:t>
      </w:r>
    </w:p>
    <w:p w14:paraId="2859B0C3" w14:textId="77777777" w:rsidR="003229AC" w:rsidRDefault="003229AC" w:rsidP="003229AC">
      <w:pPr>
        <w:rPr>
          <w:rFonts w:ascii="Cursive standard" w:hAnsi="Cursive standard"/>
          <w:color w:val="0070C0"/>
          <w:sz w:val="40"/>
          <w:szCs w:val="40"/>
        </w:rPr>
      </w:pPr>
      <w:r>
        <w:rPr>
          <w:rFonts w:ascii="Cursive standard" w:hAnsi="Cursive standard"/>
          <w:color w:val="0070C0"/>
          <w:sz w:val="40"/>
          <w:szCs w:val="40"/>
        </w:rPr>
        <w:t>Dans la  …………………………….., je vois la  ……………………………</w:t>
      </w:r>
    </w:p>
    <w:p w14:paraId="13DEECCE" w14:textId="77777777" w:rsidR="003229AC" w:rsidRDefault="003229AC" w:rsidP="003229AC">
      <w:pPr>
        <w:rPr>
          <w:rFonts w:ascii="Cursive standard" w:hAnsi="Cursive standard"/>
          <w:color w:val="0070C0"/>
          <w:sz w:val="40"/>
          <w:szCs w:val="40"/>
        </w:rPr>
      </w:pPr>
      <w:r>
        <w:rPr>
          <w:rFonts w:ascii="Cursive standard" w:hAnsi="Cursive standard"/>
          <w:color w:val="0070C0"/>
          <w:sz w:val="40"/>
          <w:szCs w:val="40"/>
        </w:rPr>
        <w:t xml:space="preserve">du ……………………………… . </w:t>
      </w:r>
    </w:p>
    <w:p w14:paraId="6A2F44A5" w14:textId="77777777" w:rsidR="003229AC" w:rsidRDefault="003229AC" w:rsidP="003229AC">
      <w:pPr>
        <w:rPr>
          <w:rFonts w:ascii="Cursive standard" w:hAnsi="Cursive standard"/>
          <w:color w:val="0070C0"/>
          <w:sz w:val="40"/>
          <w:szCs w:val="40"/>
        </w:rPr>
      </w:pPr>
      <w:r>
        <w:rPr>
          <w:rFonts w:ascii="Cursive standard" w:hAnsi="Cursive standard"/>
          <w:color w:val="0070C0"/>
          <w:sz w:val="40"/>
          <w:szCs w:val="40"/>
        </w:rPr>
        <w:t>Le ……………………………………..se pose sur la  ………………………………….</w:t>
      </w:r>
    </w:p>
    <w:p w14:paraId="3269556B" w14:textId="77777777" w:rsidR="003229AC" w:rsidRDefault="003229AC" w:rsidP="003229AC">
      <w:pPr>
        <w:rPr>
          <w:rFonts w:ascii="Cursive standard" w:hAnsi="Cursive standard"/>
          <w:color w:val="0070C0"/>
          <w:sz w:val="40"/>
          <w:szCs w:val="40"/>
        </w:rPr>
      </w:pPr>
      <w:r>
        <w:rPr>
          <w:rFonts w:ascii="Cursive standard" w:hAnsi="Cursive standard"/>
          <w:color w:val="0070C0"/>
          <w:sz w:val="40"/>
          <w:szCs w:val="40"/>
        </w:rPr>
        <w:t>du ………………………………………………….. .</w:t>
      </w:r>
    </w:p>
    <w:p w14:paraId="0DFEBDCB" w14:textId="77777777" w:rsidR="00A05FCD" w:rsidRDefault="003229AC" w:rsidP="003229AC">
      <w:pPr>
        <w:rPr>
          <w:rFonts w:ascii="Cursive standard" w:hAnsi="Cursive standard"/>
          <w:color w:val="0070C0"/>
          <w:sz w:val="40"/>
          <w:szCs w:val="40"/>
        </w:rPr>
      </w:pPr>
      <w:r>
        <w:rPr>
          <w:rFonts w:ascii="Cursive standard" w:hAnsi="Cursive standard"/>
          <w:color w:val="0070C0"/>
          <w:sz w:val="40"/>
          <w:szCs w:val="40"/>
        </w:rPr>
        <w:t xml:space="preserve">Mon ………………………………  ……………………………………….  </w:t>
      </w:r>
      <w:r w:rsidR="00A05FCD">
        <w:rPr>
          <w:rFonts w:ascii="Cursive standard" w:hAnsi="Cursive standard"/>
          <w:color w:val="0070C0"/>
          <w:sz w:val="40"/>
          <w:szCs w:val="40"/>
        </w:rPr>
        <w:t>e</w:t>
      </w:r>
      <w:r>
        <w:rPr>
          <w:rFonts w:ascii="Cursive standard" w:hAnsi="Cursive standard"/>
          <w:color w:val="0070C0"/>
          <w:sz w:val="40"/>
          <w:szCs w:val="40"/>
        </w:rPr>
        <w:t xml:space="preserve">st bien </w:t>
      </w:r>
    </w:p>
    <w:p w14:paraId="00C3D903" w14:textId="77777777" w:rsidR="003229AC" w:rsidRPr="003229AC" w:rsidRDefault="00A05FCD" w:rsidP="003229AC">
      <w:pPr>
        <w:rPr>
          <w:rFonts w:ascii="Cursive standard" w:hAnsi="Cursive standard"/>
          <w:color w:val="0070C0"/>
          <w:sz w:val="40"/>
          <w:szCs w:val="40"/>
        </w:rPr>
      </w:pPr>
      <w:r>
        <w:rPr>
          <w:rFonts w:ascii="Cursive standard" w:hAnsi="Cursive standard"/>
          <w:color w:val="0070C0"/>
          <w:sz w:val="40"/>
          <w:szCs w:val="40"/>
        </w:rPr>
        <w:t>taillé.</w:t>
      </w:r>
      <w:r w:rsidR="003229AC">
        <w:rPr>
          <w:rFonts w:ascii="Cursive standard" w:hAnsi="Cursive standard"/>
          <w:color w:val="0070C0"/>
          <w:sz w:val="40"/>
          <w:szCs w:val="40"/>
        </w:rPr>
        <w:t xml:space="preserve"> </w:t>
      </w:r>
    </w:p>
    <w:p w14:paraId="7468E768" w14:textId="77777777" w:rsidR="003229AC" w:rsidRPr="003229AC" w:rsidRDefault="003229AC" w:rsidP="003229AC">
      <w:pPr>
        <w:rPr>
          <w:rFonts w:ascii="Cursive standard" w:hAnsi="Cursive standard"/>
          <w:color w:val="0070C0"/>
          <w:sz w:val="32"/>
          <w:szCs w:val="32"/>
          <w:u w:val="single"/>
        </w:rPr>
      </w:pPr>
    </w:p>
    <w:sectPr w:rsidR="003229AC" w:rsidRPr="003229AC" w:rsidSect="003229AC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AC"/>
    <w:rsid w:val="003229AC"/>
    <w:rsid w:val="00A05FCD"/>
    <w:rsid w:val="00A437BC"/>
    <w:rsid w:val="00C1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DC91"/>
  <w15:chartTrackingRefBased/>
  <w15:docId w15:val="{A37E5696-4CCE-47C8-A1E6-FD94D6D9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saulnier</dc:creator>
  <cp:keywords/>
  <dc:description/>
  <cp:lastModifiedBy>catherine saulnier</cp:lastModifiedBy>
  <cp:revision>2</cp:revision>
  <dcterms:created xsi:type="dcterms:W3CDTF">2020-05-06T12:48:00Z</dcterms:created>
  <dcterms:modified xsi:type="dcterms:W3CDTF">2020-05-06T13:00:00Z</dcterms:modified>
</cp:coreProperties>
</file>