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UN ENTRAINEMENT A L’EC2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4892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8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1/ </w:t>
      </w:r>
      <w:r>
        <w:rPr/>
        <w:t xml:space="preserve">Déterminez l’équilibre du marché français des fraises à partir d’une représentation graphique en utilisant la feuille quadrillée en annexe. </w:t>
      </w:r>
      <w:r>
        <w:rPr/>
        <w:t>(2 points)</w:t>
      </w:r>
    </w:p>
    <w:p>
      <w:pPr>
        <w:pStyle w:val="Normal"/>
        <w:bidi w:val="0"/>
        <w:jc w:val="left"/>
        <w:rPr/>
      </w:pPr>
      <w:r>
        <w:rPr/>
        <w:t>2/ A l’aide du document et de vos connaissances, vous présenterez les évolutions de l’offre et de la demande en fonction du prix sur le marché des fraises (4 points)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Annexe 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72635" cy="448627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448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LibreOffice/24.8.6.2$Windows_X86_64 LibreOffice_project/6d98ba145e9a8a39fc57bcc76981d1fb1316c60c</Application>
  <AppVersion>15.0000</AppVersion>
  <Pages>1</Pages>
  <Words>58</Words>
  <Characters>295</Characters>
  <CharactersWithSpaces>351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2026-01-12T07:56:42Z</dcterms:created>
  <dc:creator/>
  <dc:description/>
  <dc:language>fr-FR</dc:language>
  <cp:lastModifiedBy/>
  <dcterms:modified xsi:type="dcterms:W3CDTF">2026-01-12T08:01:10Z</dcterms:modified>
  <cp:revision>1</cp:revision>
  <dc:subject/>
  <dc:title/>
</cp:coreProperties>
</file>