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E6F" w:rsidRPr="00781492" w:rsidRDefault="00781492" w:rsidP="001D5E6F">
      <w:pPr>
        <w:pStyle w:val="Corpsdetexte"/>
        <w:rPr>
          <w:rFonts w:asciiTheme="minorHAnsi" w:hAnsiTheme="minorHAnsi" w:cstheme="minorHAnsi"/>
        </w:rPr>
      </w:pPr>
      <w:r w:rsidRPr="00781492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>
                <wp:extent cx="5905500" cy="236220"/>
                <wp:effectExtent l="0" t="0" r="0" b="508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5500" cy="2362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E6F" w:rsidRPr="00781492" w:rsidRDefault="00781492" w:rsidP="001D5E6F">
                            <w:pPr>
                              <w:spacing w:before="20"/>
                              <w:ind w:left="2394" w:right="239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8149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Étude de document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JT1/AEAANsDAAAOAAAAZHJzL2Uyb0RvYy54bWysU9tu2zAMfR+wfxD0vtjNkKw14hRbuw4D&#13;&#10;ugvQ7QNoWY6FyaImKrG7rx8lJ2mxvQ3zg0CZ1BHP4dHmehqsOOhABl0tLxalFNopbI3b1fL7t7tX&#13;&#10;l1JQBNeCRadr+ahJXm9fvtiMvtJL7NG2OggGcVSNvpZ9jL4qClK9HoAW6LXjZIdhgMjbsCvaACOj&#13;&#10;D7ZYluW6GDG0PqDSRPz3dk7KbcbvOq3il64jHYWtJfcW8xry2qS12G6g2gXwvVHHNuAfuhjAOL70&#13;&#10;DHULEcQ+mL+gBqMCEnZxoXAosOuM0pkDs7ko/2Dz0IPXmQuLQ/4sE/0/WPX58OC/BhGndzjxADMJ&#13;&#10;8veofhBrU4yeqmNN0pQqStXN+AlbnibsI+YTUxeGRJ8JCYZhpR/P6uopCsU/V1flalVySnFu+Xq9&#13;&#10;XGb5C6hOp32g+EHjIFJQy8DTy+hwuKeYuoHqVJIuc3hnrM0TtE6MtVyXV29mAmhNm5KpjMKuubFB&#13;&#10;HCB5IH9p7AxGz8sGE9mJ1gy1vDwXQdVraN+7Nt8Swdg55sPWHeVJiszaxKmZuDDJ1GD7yEIFnB3H&#13;&#10;L4SDHsMvKUZ2Wy3p5x6ClsJ+dDzOZM1TEE5BcwrAKT5ayyjFHN7E2cJ7H8yuZ+R5bg7f8kA6k7V6&#13;&#10;6uLYJzsosz66PVn0+T5XPb3J7W8AAAD//wMAUEsDBBQABgAIAAAAIQCDxppQ3gAAAAkBAAAPAAAA&#13;&#10;ZHJzL2Rvd25yZXYueG1sTI/JTsQwEETvSPyD1UhcEGOTQSyZOCNWjcRyYAJ3T9wkgbgdxc7C39Nw&#13;&#10;gUtJpVJX18vWs2vFiH1oPGk4WSgQSKW3DVUaXov74wsQIRqypvWEGr4wwDrf38tMav1ELzhuYyW4&#13;&#10;hEJqNNQxdqmUoazRmbDwHRJn7753JrLtK2l7M3G5a2Wi1Jl0piH+UJsOb2osP7eD01Ao97j5mFxx&#13;&#10;9JYMp2P9pJ4fru+0PjyYb1csVysQEef4dwE/DLwfch628wPZIFoNTBN/lbPLpWK707A8T0DmmfxP&#13;&#10;kH8DAAD//wMAUEsBAi0AFAAGAAgAAAAhALaDOJL+AAAA4QEAABMAAAAAAAAAAAAAAAAAAAAAAFtD&#13;&#10;b250ZW50X1R5cGVzXS54bWxQSwECLQAUAAYACAAAACEAOP0h/9YAAACUAQAACwAAAAAAAAAAAAAA&#13;&#10;AAAvAQAAX3JlbHMvLnJlbHNQSwECLQAUAAYACAAAACEAUgyU9fwBAADbAwAADgAAAAAAAAAAAAAA&#13;&#10;AAAuAgAAZHJzL2Uyb0RvYy54bWxQSwECLQAUAAYACAAAACEAg8aaUN4AAAAJAQAADwAAAAAAAAAA&#13;&#10;AAAAAABWBAAAZHJzL2Rvd25yZXYueG1sUEsFBgAAAAAEAAQA8wAAAGEFAAAAAA==&#13;&#10;" filled="f" strokeweight=".16936mm">
                <v:path arrowok="t"/>
                <v:textbox inset="0,0,0,0">
                  <w:txbxContent>
                    <w:p w:rsidR="001D5E6F" w:rsidRPr="00781492" w:rsidRDefault="00781492" w:rsidP="001D5E6F">
                      <w:pPr>
                        <w:spacing w:before="20"/>
                        <w:ind w:left="2394" w:right="2395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78149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Étude de document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5E6F" w:rsidRPr="00781492" w:rsidRDefault="001D5E6F" w:rsidP="001D5E6F">
      <w:pPr>
        <w:pStyle w:val="Corpsdetexte"/>
        <w:rPr>
          <w:rFonts w:asciiTheme="minorHAnsi" w:hAnsiTheme="minorHAnsi" w:cstheme="minorHAnsi"/>
        </w:rPr>
      </w:pPr>
    </w:p>
    <w:p w:rsidR="00781492" w:rsidRPr="00781492" w:rsidRDefault="00781492" w:rsidP="001D5E6F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1D5E6F" w:rsidRPr="00781492" w:rsidRDefault="001D5E6F" w:rsidP="001D5E6F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781492">
        <w:rPr>
          <w:rFonts w:asciiTheme="minorHAnsi" w:hAnsiTheme="minorHAnsi" w:cstheme="minorHAnsi"/>
          <w:i/>
          <w:sz w:val="24"/>
          <w:szCs w:val="24"/>
        </w:rPr>
        <w:t>Partie 2 - Étude d'un document : il est demandé au candidat de répondre aux questions en mobilisant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ses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connaissances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acquises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dans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le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cadre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du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programme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et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en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adoptant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une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démarche</w:t>
      </w:r>
      <w:r w:rsidRPr="0078149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méthodologique</w:t>
      </w:r>
      <w:r w:rsidRPr="0078149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rigoureuse,</w:t>
      </w:r>
      <w:r w:rsidRPr="0078149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de</w:t>
      </w:r>
      <w:r w:rsidRPr="0078149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collecte</w:t>
      </w:r>
      <w:r w:rsidRPr="0078149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et</w:t>
      </w:r>
      <w:r w:rsidRPr="0078149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de</w:t>
      </w:r>
      <w:r w:rsidRPr="0078149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traitement</w:t>
      </w:r>
      <w:r w:rsidRPr="0078149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de</w:t>
      </w:r>
      <w:r w:rsidRPr="0078149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l'information.</w:t>
      </w:r>
    </w:p>
    <w:p w:rsidR="001D5E6F" w:rsidRPr="00781492" w:rsidRDefault="001D5E6F" w:rsidP="001D5E6F">
      <w:pPr>
        <w:pStyle w:val="Corpsdetexte"/>
        <w:rPr>
          <w:rFonts w:asciiTheme="minorHAnsi" w:hAnsiTheme="minorHAnsi" w:cstheme="minorHAnsi"/>
          <w:b/>
          <w:i/>
        </w:rPr>
      </w:pPr>
    </w:p>
    <w:p w:rsidR="001D5E6F" w:rsidRPr="00781492" w:rsidRDefault="001D5E6F" w:rsidP="001D5E6F">
      <w:pPr>
        <w:pStyle w:val="Titre21"/>
        <w:ind w:left="0"/>
        <w:jc w:val="center"/>
        <w:rPr>
          <w:rFonts w:asciiTheme="minorHAnsi" w:hAnsiTheme="minorHAnsi" w:cstheme="minorHAnsi"/>
        </w:rPr>
      </w:pPr>
      <w:r w:rsidRPr="00781492">
        <w:rPr>
          <w:rFonts w:asciiTheme="minorHAnsi" w:hAnsiTheme="minorHAnsi" w:cstheme="minorHAnsi"/>
        </w:rPr>
        <w:t xml:space="preserve">Part des sociétés innovantes, selon l’effectif salarié, la catégorie </w:t>
      </w:r>
      <w:proofErr w:type="gramStart"/>
      <w:r w:rsidRPr="00781492">
        <w:rPr>
          <w:rFonts w:asciiTheme="minorHAnsi" w:hAnsiTheme="minorHAnsi" w:cstheme="minorHAnsi"/>
        </w:rPr>
        <w:t>d’innovation</w:t>
      </w:r>
      <w:r w:rsidR="00781492" w:rsidRPr="00781492">
        <w:rPr>
          <w:rFonts w:asciiTheme="minorHAnsi" w:hAnsiTheme="minorHAnsi" w:cstheme="minorHAnsi"/>
        </w:rPr>
        <w:t xml:space="preserve"> </w:t>
      </w:r>
      <w:r w:rsidRPr="00781492">
        <w:rPr>
          <w:rFonts w:asciiTheme="minorHAnsi" w:hAnsiTheme="minorHAnsi" w:cstheme="minorHAnsi"/>
          <w:spacing w:val="-64"/>
        </w:rPr>
        <w:t xml:space="preserve"> </w:t>
      </w:r>
      <w:r w:rsidRPr="00781492">
        <w:rPr>
          <w:rFonts w:asciiTheme="minorHAnsi" w:hAnsiTheme="minorHAnsi" w:cstheme="minorHAnsi"/>
        </w:rPr>
        <w:t>et</w:t>
      </w:r>
      <w:proofErr w:type="gramEnd"/>
      <w:r w:rsidRPr="00781492">
        <w:rPr>
          <w:rFonts w:asciiTheme="minorHAnsi" w:hAnsiTheme="minorHAnsi" w:cstheme="minorHAnsi"/>
          <w:spacing w:val="-1"/>
        </w:rPr>
        <w:t xml:space="preserve"> </w:t>
      </w:r>
      <w:r w:rsidRPr="00781492">
        <w:rPr>
          <w:rFonts w:asciiTheme="minorHAnsi" w:hAnsiTheme="minorHAnsi" w:cstheme="minorHAnsi"/>
        </w:rPr>
        <w:t>l’aptitude à</w:t>
      </w:r>
      <w:r w:rsidRPr="00781492">
        <w:rPr>
          <w:rFonts w:asciiTheme="minorHAnsi" w:hAnsiTheme="minorHAnsi" w:cstheme="minorHAnsi"/>
          <w:spacing w:val="-1"/>
        </w:rPr>
        <w:t xml:space="preserve"> </w:t>
      </w:r>
      <w:r w:rsidRPr="00781492">
        <w:rPr>
          <w:rFonts w:asciiTheme="minorHAnsi" w:hAnsiTheme="minorHAnsi" w:cstheme="minorHAnsi"/>
        </w:rPr>
        <w:t>exporter (en %, en</w:t>
      </w:r>
      <w:r w:rsidRPr="00781492">
        <w:rPr>
          <w:rFonts w:asciiTheme="minorHAnsi" w:hAnsiTheme="minorHAnsi" w:cstheme="minorHAnsi"/>
          <w:spacing w:val="-1"/>
        </w:rPr>
        <w:t xml:space="preserve"> </w:t>
      </w:r>
      <w:r w:rsidRPr="00781492">
        <w:rPr>
          <w:rFonts w:asciiTheme="minorHAnsi" w:hAnsiTheme="minorHAnsi" w:cstheme="minorHAnsi"/>
        </w:rPr>
        <w:t>2018)</w:t>
      </w:r>
    </w:p>
    <w:p w:rsidR="001D5E6F" w:rsidRPr="00781492" w:rsidRDefault="001D5E6F" w:rsidP="001D5E6F">
      <w:pPr>
        <w:pStyle w:val="Corpsdetexte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445"/>
        <w:gridCol w:w="1317"/>
        <w:gridCol w:w="1318"/>
        <w:gridCol w:w="1318"/>
        <w:gridCol w:w="1317"/>
        <w:gridCol w:w="1186"/>
      </w:tblGrid>
      <w:tr w:rsidR="001D5E6F" w:rsidRPr="00781492" w:rsidTr="001D5E6F">
        <w:trPr>
          <w:trHeight w:val="683"/>
          <w:jc w:val="center"/>
        </w:trPr>
        <w:tc>
          <w:tcPr>
            <w:tcW w:w="1320" w:type="dxa"/>
            <w:vMerge w:val="restart"/>
          </w:tcPr>
          <w:p w:rsidR="001D5E6F" w:rsidRPr="00781492" w:rsidRDefault="001D5E6F" w:rsidP="001D5E6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4080" w:type="dxa"/>
            <w:gridSpan w:val="3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Parmi</w:t>
            </w:r>
            <w:r w:rsidRPr="0078149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les</w:t>
            </w:r>
            <w:r w:rsidRPr="0078149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sociétés</w:t>
            </w:r>
            <w:proofErr w:type="spellEnd"/>
            <w:r w:rsidRPr="0078149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exportatrices</w:t>
            </w:r>
            <w:proofErr w:type="spellEnd"/>
          </w:p>
        </w:tc>
        <w:tc>
          <w:tcPr>
            <w:tcW w:w="3821" w:type="dxa"/>
            <w:gridSpan w:val="3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78149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Parmi</w:t>
            </w:r>
            <w:r w:rsidRPr="00781492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fr-FR"/>
              </w:rPr>
              <w:t xml:space="preserve"> </w:t>
            </w:r>
            <w:r w:rsidRPr="0078149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les</w:t>
            </w:r>
            <w:r w:rsidRPr="0078149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 xml:space="preserve"> </w:t>
            </w:r>
            <w:r w:rsidRPr="0078149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sociétés</w:t>
            </w:r>
            <w:r w:rsidRPr="00781492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fr-FR"/>
              </w:rPr>
              <w:t xml:space="preserve"> </w:t>
            </w:r>
            <w:r w:rsidRPr="0078149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non</w:t>
            </w:r>
            <w:r w:rsidRPr="0078149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 xml:space="preserve"> </w:t>
            </w:r>
            <w:r w:rsidRPr="0078149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exportatrices</w:t>
            </w:r>
          </w:p>
        </w:tc>
      </w:tr>
      <w:tr w:rsidR="001D5E6F" w:rsidRPr="00781492" w:rsidTr="001D5E6F">
        <w:trPr>
          <w:trHeight w:val="850"/>
          <w:jc w:val="center"/>
        </w:trPr>
        <w:tc>
          <w:tcPr>
            <w:tcW w:w="1320" w:type="dxa"/>
            <w:vMerge/>
            <w:tcBorders>
              <w:top w:val="nil"/>
            </w:tcBorders>
          </w:tcPr>
          <w:p w:rsidR="001D5E6F" w:rsidRPr="00781492" w:rsidRDefault="001D5E6F" w:rsidP="001D5E6F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445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Innovantes</w:t>
            </w:r>
            <w:proofErr w:type="spellEnd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 xml:space="preserve"> au</w:t>
            </w:r>
            <w:r w:rsidRPr="00781492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sens</w:t>
            </w:r>
            <w:proofErr w:type="spellEnd"/>
            <w:r w:rsidRPr="0078149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large</w:t>
            </w:r>
            <w:r w:rsidRPr="0078149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Innovantes</w:t>
            </w:r>
            <w:proofErr w:type="spellEnd"/>
            <w:r w:rsidR="00781492"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proofErr w:type="spellEnd"/>
            <w:proofErr w:type="gramEnd"/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produit</w:t>
            </w:r>
            <w:proofErr w:type="spellEnd"/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Innovantes</w:t>
            </w:r>
            <w:proofErr w:type="spellEnd"/>
            <w:r w:rsidR="00781492" w:rsidRPr="007814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proofErr w:type="spellEnd"/>
            <w:proofErr w:type="gramEnd"/>
            <w:r w:rsidRPr="0078149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procédé</w:t>
            </w:r>
            <w:proofErr w:type="spellEnd"/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Innovantes</w:t>
            </w:r>
            <w:proofErr w:type="spellEnd"/>
            <w:r w:rsidRPr="00781492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="00781492" w:rsidRPr="00781492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   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 xml:space="preserve">au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sens</w:t>
            </w:r>
            <w:proofErr w:type="spellEnd"/>
            <w:r w:rsidRPr="0078149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large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Innovantes</w:t>
            </w:r>
            <w:proofErr w:type="spellEnd"/>
            <w:r w:rsidRPr="00781492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="00781492" w:rsidRPr="00781492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   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proofErr w:type="spellEnd"/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produit</w:t>
            </w:r>
            <w:proofErr w:type="spellEnd"/>
          </w:p>
        </w:tc>
        <w:tc>
          <w:tcPr>
            <w:tcW w:w="1186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Innovantes</w:t>
            </w:r>
            <w:proofErr w:type="spellEnd"/>
            <w:r w:rsidRPr="00781492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proofErr w:type="spellEnd"/>
            <w:r w:rsidRPr="0078149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procédé</w:t>
            </w:r>
            <w:proofErr w:type="spellEnd"/>
          </w:p>
        </w:tc>
      </w:tr>
      <w:tr w:rsidR="001D5E6F" w:rsidRPr="00781492" w:rsidTr="001D5E6F">
        <w:trPr>
          <w:trHeight w:val="422"/>
          <w:jc w:val="center"/>
        </w:trPr>
        <w:tc>
          <w:tcPr>
            <w:tcW w:w="1320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Ensemble</w:t>
            </w:r>
          </w:p>
        </w:tc>
        <w:tc>
          <w:tcPr>
            <w:tcW w:w="1445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60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42</w:t>
            </w:r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47</w:t>
            </w:r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33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1186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b/>
                <w:sz w:val="24"/>
                <w:szCs w:val="24"/>
              </w:rPr>
              <w:t>28</w:t>
            </w:r>
          </w:p>
        </w:tc>
      </w:tr>
      <w:tr w:rsidR="001D5E6F" w:rsidRPr="00781492" w:rsidTr="001D5E6F">
        <w:trPr>
          <w:trHeight w:val="682"/>
          <w:jc w:val="center"/>
        </w:trPr>
        <w:tc>
          <w:tcPr>
            <w:tcW w:w="1320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 xml:space="preserve">19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salariés</w:t>
            </w:r>
            <w:proofErr w:type="spellEnd"/>
          </w:p>
        </w:tc>
        <w:tc>
          <w:tcPr>
            <w:tcW w:w="1445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39</w:t>
            </w:r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186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</w:tr>
      <w:tr w:rsidR="001D5E6F" w:rsidRPr="00781492" w:rsidTr="001D5E6F">
        <w:trPr>
          <w:trHeight w:val="683"/>
          <w:jc w:val="center"/>
        </w:trPr>
        <w:tc>
          <w:tcPr>
            <w:tcW w:w="1320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 xml:space="preserve">49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salariés</w:t>
            </w:r>
            <w:proofErr w:type="spellEnd"/>
          </w:p>
        </w:tc>
        <w:tc>
          <w:tcPr>
            <w:tcW w:w="1445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46</w:t>
            </w:r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1186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</w:tr>
      <w:tr w:rsidR="001D5E6F" w:rsidRPr="00781492" w:rsidTr="001D5E6F">
        <w:trPr>
          <w:trHeight w:val="682"/>
          <w:jc w:val="center"/>
        </w:trPr>
        <w:tc>
          <w:tcPr>
            <w:tcW w:w="1320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78149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 xml:space="preserve">249 </w:t>
            </w:r>
            <w:proofErr w:type="spell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salariés</w:t>
            </w:r>
            <w:proofErr w:type="spellEnd"/>
          </w:p>
        </w:tc>
        <w:tc>
          <w:tcPr>
            <w:tcW w:w="1445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44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1186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34</w:t>
            </w:r>
          </w:p>
        </w:tc>
      </w:tr>
      <w:tr w:rsidR="001D5E6F" w:rsidRPr="00781492" w:rsidTr="001D5E6F">
        <w:trPr>
          <w:trHeight w:val="707"/>
          <w:jc w:val="center"/>
        </w:trPr>
        <w:tc>
          <w:tcPr>
            <w:tcW w:w="1320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 xml:space="preserve">250 </w:t>
            </w:r>
            <w:proofErr w:type="spellStart"/>
            <w:proofErr w:type="gramStart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salariés</w:t>
            </w:r>
            <w:proofErr w:type="spellEnd"/>
            <w:r w:rsidRPr="007814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et</w:t>
            </w:r>
            <w:proofErr w:type="gramEnd"/>
            <w:r w:rsidRPr="0078149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plus</w:t>
            </w:r>
          </w:p>
        </w:tc>
        <w:tc>
          <w:tcPr>
            <w:tcW w:w="1445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  <w:tc>
          <w:tcPr>
            <w:tcW w:w="1318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1317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1186" w:type="dxa"/>
            <w:vAlign w:val="center"/>
          </w:tcPr>
          <w:p w:rsidR="001D5E6F" w:rsidRPr="00781492" w:rsidRDefault="001D5E6F" w:rsidP="001D5E6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81492"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</w:tr>
    </w:tbl>
    <w:p w:rsidR="001D5E6F" w:rsidRPr="00781492" w:rsidRDefault="001D5E6F" w:rsidP="001D5E6F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1D5E6F" w:rsidRPr="00781492" w:rsidRDefault="001D5E6F" w:rsidP="001D5E6F">
      <w:pPr>
        <w:jc w:val="right"/>
        <w:rPr>
          <w:rFonts w:asciiTheme="minorHAnsi" w:hAnsiTheme="minorHAnsi" w:cstheme="minorHAnsi"/>
          <w:sz w:val="24"/>
          <w:szCs w:val="24"/>
        </w:rPr>
      </w:pPr>
      <w:r w:rsidRPr="00781492">
        <w:rPr>
          <w:rFonts w:asciiTheme="minorHAnsi" w:hAnsiTheme="minorHAnsi" w:cstheme="minorHAnsi"/>
          <w:sz w:val="24"/>
          <w:szCs w:val="24"/>
        </w:rPr>
        <w:t>Source</w:t>
      </w:r>
      <w:r w:rsidRPr="007814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:</w:t>
      </w:r>
      <w:r w:rsidRPr="007814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d’après</w:t>
      </w:r>
      <w:r w:rsidRPr="007814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INSEE, 2020.</w:t>
      </w:r>
    </w:p>
    <w:p w:rsidR="001D5E6F" w:rsidRPr="00781492" w:rsidRDefault="001D5E6F" w:rsidP="001D5E6F">
      <w:pPr>
        <w:pStyle w:val="Corpsdetexte"/>
        <w:rPr>
          <w:rFonts w:asciiTheme="minorHAnsi" w:hAnsiTheme="minorHAnsi" w:cstheme="minorHAnsi"/>
        </w:rPr>
      </w:pPr>
    </w:p>
    <w:p w:rsidR="001D5E6F" w:rsidRPr="00781492" w:rsidRDefault="001D5E6F" w:rsidP="001D5E6F">
      <w:pPr>
        <w:jc w:val="both"/>
        <w:rPr>
          <w:rFonts w:asciiTheme="minorHAnsi" w:hAnsiTheme="minorHAnsi" w:cstheme="minorHAnsi"/>
          <w:sz w:val="24"/>
          <w:szCs w:val="24"/>
        </w:rPr>
      </w:pPr>
      <w:r w:rsidRPr="00781492">
        <w:rPr>
          <w:rFonts w:asciiTheme="minorHAnsi" w:hAnsiTheme="minorHAnsi" w:cstheme="minorHAnsi"/>
          <w:sz w:val="24"/>
          <w:szCs w:val="24"/>
        </w:rPr>
        <w:t>1</w:t>
      </w:r>
      <w:r w:rsidRPr="007814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:</w:t>
      </w:r>
      <w:r w:rsidRPr="0078149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une</w:t>
      </w:r>
      <w:r w:rsidRPr="007814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entreprise</w:t>
      </w:r>
      <w:r w:rsidRPr="007814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est</w:t>
      </w:r>
      <w:r w:rsidRPr="007814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innovante</w:t>
      </w:r>
      <w:r w:rsidRPr="007814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au</w:t>
      </w:r>
      <w:r w:rsidRPr="0078149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sens</w:t>
      </w:r>
      <w:r w:rsidRPr="007814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large</w:t>
      </w:r>
      <w:r w:rsidRPr="007814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si</w:t>
      </w:r>
      <w:r w:rsidRPr="007814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elle</w:t>
      </w:r>
      <w:r w:rsidRPr="007814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conduit</w:t>
      </w:r>
      <w:r w:rsidRPr="0078149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au</w:t>
      </w:r>
      <w:r w:rsidRPr="007814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moins</w:t>
      </w:r>
      <w:r w:rsidRPr="0078149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un</w:t>
      </w:r>
      <w:r w:rsidRPr="0078149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type</w:t>
      </w:r>
      <w:r w:rsidRPr="0078149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d’innovation</w:t>
      </w:r>
      <w:r w:rsidRPr="00781492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parmi</w:t>
      </w:r>
      <w:r w:rsidRPr="0078149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les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quatre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suivantes</w:t>
      </w:r>
      <w:r w:rsidRPr="007814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: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innovation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de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produit,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de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procédé,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d’organisation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ou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de</w:t>
      </w:r>
      <w:r w:rsidRPr="0078149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marketing.</w:t>
      </w:r>
    </w:p>
    <w:p w:rsidR="001D5E6F" w:rsidRPr="00781492" w:rsidRDefault="001D5E6F" w:rsidP="001D5E6F">
      <w:pPr>
        <w:pStyle w:val="Corpsdetexte"/>
        <w:rPr>
          <w:rFonts w:asciiTheme="minorHAnsi" w:hAnsiTheme="minorHAnsi" w:cstheme="minorHAnsi"/>
        </w:rPr>
      </w:pPr>
    </w:p>
    <w:p w:rsidR="001D5E6F" w:rsidRPr="00781492" w:rsidRDefault="001D5E6F" w:rsidP="001D5E6F">
      <w:pPr>
        <w:pStyle w:val="Titre21"/>
        <w:ind w:left="0"/>
        <w:rPr>
          <w:rFonts w:asciiTheme="minorHAnsi" w:hAnsiTheme="minorHAnsi" w:cstheme="minorHAnsi"/>
        </w:rPr>
      </w:pPr>
      <w:r w:rsidRPr="00781492">
        <w:rPr>
          <w:rFonts w:asciiTheme="minorHAnsi" w:hAnsiTheme="minorHAnsi" w:cstheme="minorHAnsi"/>
        </w:rPr>
        <w:t>Questions :</w:t>
      </w:r>
    </w:p>
    <w:p w:rsidR="001D5E6F" w:rsidRPr="00781492" w:rsidRDefault="001D5E6F" w:rsidP="001D5E6F">
      <w:pPr>
        <w:pStyle w:val="Corpsdetexte"/>
        <w:rPr>
          <w:rFonts w:asciiTheme="minorHAnsi" w:hAnsiTheme="minorHAnsi" w:cstheme="minorHAnsi"/>
          <w:b/>
        </w:rPr>
      </w:pPr>
    </w:p>
    <w:p w:rsidR="001D5E6F" w:rsidRPr="00781492" w:rsidRDefault="001D5E6F" w:rsidP="001D5E6F">
      <w:pPr>
        <w:pStyle w:val="Paragraphedeliste"/>
        <w:numPr>
          <w:ilvl w:val="0"/>
          <w:numId w:val="7"/>
        </w:numPr>
        <w:tabs>
          <w:tab w:val="left" w:pos="1077"/>
        </w:tabs>
        <w:rPr>
          <w:rFonts w:asciiTheme="minorHAnsi" w:hAnsiTheme="minorHAnsi" w:cstheme="minorHAnsi"/>
          <w:i/>
          <w:sz w:val="24"/>
          <w:szCs w:val="24"/>
        </w:rPr>
      </w:pPr>
      <w:r w:rsidRPr="00781492">
        <w:rPr>
          <w:rFonts w:asciiTheme="minorHAnsi" w:hAnsiTheme="minorHAnsi" w:cstheme="minorHAnsi"/>
          <w:sz w:val="24"/>
          <w:szCs w:val="24"/>
        </w:rPr>
        <w:t>À</w:t>
      </w:r>
      <w:r w:rsidRPr="0078149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partir</w:t>
      </w:r>
      <w:r w:rsidRPr="0078149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du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tableau,</w:t>
      </w:r>
      <w:r w:rsidRPr="0078149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établissez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un</w:t>
      </w:r>
      <w:r w:rsidRPr="0078149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lien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entre</w:t>
      </w:r>
      <w:r w:rsidRPr="0078149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la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taille</w:t>
      </w:r>
      <w:r w:rsidRPr="0078149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de</w:t>
      </w:r>
      <w:r w:rsidRPr="0078149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l’entreprise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et</w:t>
      </w:r>
      <w:r w:rsidRPr="0078149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sa</w:t>
      </w:r>
      <w:r w:rsidRPr="007814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proofErr w:type="gramStart"/>
      <w:r w:rsidRPr="00781492">
        <w:rPr>
          <w:rFonts w:asciiTheme="minorHAnsi" w:hAnsiTheme="minorHAnsi" w:cstheme="minorHAnsi"/>
          <w:sz w:val="24"/>
          <w:szCs w:val="24"/>
        </w:rPr>
        <w:t>capacité</w:t>
      </w:r>
      <w:r w:rsidR="00781492">
        <w:rPr>
          <w:rFonts w:asciiTheme="minorHAnsi" w:hAnsiTheme="minorHAnsi" w:cstheme="minorHAnsi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7814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 xml:space="preserve">innover. </w:t>
      </w:r>
      <w:r w:rsidRPr="00781492">
        <w:rPr>
          <w:rFonts w:asciiTheme="minorHAnsi" w:hAnsiTheme="minorHAnsi" w:cstheme="minorHAnsi"/>
          <w:i/>
          <w:sz w:val="24"/>
          <w:szCs w:val="24"/>
        </w:rPr>
        <w:t>(2 points)</w:t>
      </w:r>
    </w:p>
    <w:p w:rsidR="001D5E6F" w:rsidRPr="00781492" w:rsidRDefault="001D5E6F" w:rsidP="001D5E6F">
      <w:pPr>
        <w:pStyle w:val="Paragraphedeliste"/>
        <w:numPr>
          <w:ilvl w:val="0"/>
          <w:numId w:val="7"/>
        </w:numPr>
        <w:tabs>
          <w:tab w:val="left" w:pos="1077"/>
        </w:tabs>
        <w:rPr>
          <w:rFonts w:asciiTheme="minorHAnsi" w:hAnsiTheme="minorHAnsi" w:cstheme="minorHAnsi"/>
          <w:i/>
          <w:sz w:val="24"/>
          <w:szCs w:val="24"/>
        </w:rPr>
      </w:pPr>
      <w:r w:rsidRPr="00781492">
        <w:rPr>
          <w:rFonts w:asciiTheme="minorHAnsi" w:hAnsiTheme="minorHAnsi" w:cstheme="minorHAnsi"/>
          <w:sz w:val="24"/>
          <w:szCs w:val="24"/>
        </w:rPr>
        <w:t>À</w:t>
      </w:r>
      <w:r w:rsidRPr="0078149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l’aide</w:t>
      </w:r>
      <w:r w:rsidRPr="0078149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du</w:t>
      </w:r>
      <w:r w:rsidRPr="0078149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document</w:t>
      </w:r>
      <w:r w:rsidRPr="0078149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et</w:t>
      </w:r>
      <w:r w:rsidRPr="0078149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de</w:t>
      </w:r>
      <w:r w:rsidRPr="0078149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vos</w:t>
      </w:r>
      <w:r w:rsidRPr="0078149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connaissances,</w:t>
      </w:r>
      <w:r w:rsidRPr="0078149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expliquez</w:t>
      </w:r>
      <w:r w:rsidRPr="0078149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que</w:t>
      </w:r>
      <w:r w:rsidRPr="0078149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la</w:t>
      </w:r>
      <w:r w:rsidRPr="0078149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productivité</w:t>
      </w:r>
      <w:r w:rsidRPr="00781492">
        <w:rPr>
          <w:rFonts w:asciiTheme="minorHAnsi" w:hAnsiTheme="minorHAnsi" w:cstheme="minorHAnsi"/>
          <w:spacing w:val="-63"/>
          <w:sz w:val="24"/>
          <w:szCs w:val="24"/>
        </w:rPr>
        <w:t xml:space="preserve"> </w:t>
      </w:r>
      <w:r w:rsidR="00781492">
        <w:rPr>
          <w:rFonts w:asciiTheme="minorHAnsi" w:hAnsiTheme="minorHAnsi" w:cstheme="minorHAnsi"/>
          <w:spacing w:val="-63"/>
          <w:sz w:val="24"/>
          <w:szCs w:val="24"/>
        </w:rPr>
        <w:t xml:space="preserve">          </w:t>
      </w:r>
      <w:r w:rsidR="00781492">
        <w:rPr>
          <w:rFonts w:asciiTheme="minorHAnsi" w:hAnsiTheme="minorHAnsi" w:cstheme="minorHAnsi"/>
          <w:spacing w:val="-63"/>
          <w:sz w:val="24"/>
          <w:szCs w:val="24"/>
        </w:rPr>
        <w:br/>
      </w:r>
      <w:r w:rsidRPr="00781492">
        <w:rPr>
          <w:rFonts w:asciiTheme="minorHAnsi" w:hAnsiTheme="minorHAnsi" w:cstheme="minorHAnsi"/>
          <w:sz w:val="24"/>
          <w:szCs w:val="24"/>
        </w:rPr>
        <w:t>des</w:t>
      </w:r>
      <w:r w:rsidRPr="007814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firmes</w:t>
      </w:r>
      <w:r w:rsidRPr="007814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sous-tend</w:t>
      </w:r>
      <w:r w:rsidRPr="007814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la</w:t>
      </w:r>
      <w:r w:rsidRPr="007814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compétitivité</w:t>
      </w:r>
      <w:r w:rsidRPr="007814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d’un</w:t>
      </w:r>
      <w:r w:rsidRPr="007814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sz w:val="24"/>
          <w:szCs w:val="24"/>
        </w:rPr>
        <w:t>pays.</w:t>
      </w:r>
      <w:r w:rsidRPr="0078149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(4</w:t>
      </w:r>
      <w:r w:rsidRPr="0078149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81492">
        <w:rPr>
          <w:rFonts w:asciiTheme="minorHAnsi" w:hAnsiTheme="minorHAnsi" w:cstheme="minorHAnsi"/>
          <w:i/>
          <w:sz w:val="24"/>
          <w:szCs w:val="24"/>
        </w:rPr>
        <w:t>points)</w:t>
      </w:r>
    </w:p>
    <w:p w:rsidR="001D5E6F" w:rsidRPr="00781492" w:rsidRDefault="001D5E6F">
      <w:pPr>
        <w:widowControl/>
        <w:autoSpaceDE/>
        <w:autoSpaceDN/>
        <w:spacing w:after="200" w:line="276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sectPr w:rsidR="001D5E6F" w:rsidRPr="00781492" w:rsidSect="001D5E6F">
      <w:pgSz w:w="11910" w:h="16840"/>
      <w:pgMar w:top="1417" w:right="1417" w:bottom="1417" w:left="1417" w:header="0" w:footer="73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30E5"/>
    <w:multiLevelType w:val="hybridMultilevel"/>
    <w:tmpl w:val="05D8B1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B4DA0"/>
    <w:multiLevelType w:val="hybridMultilevel"/>
    <w:tmpl w:val="72A45F08"/>
    <w:lvl w:ilvl="0" w:tplc="1E6EA5E8">
      <w:start w:val="1"/>
      <w:numFmt w:val="decimal"/>
      <w:lvlText w:val="%1."/>
      <w:lvlJc w:val="left"/>
      <w:pPr>
        <w:ind w:left="1077" w:hanging="36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fr-FR" w:eastAsia="en-US" w:bidi="ar-SA"/>
      </w:rPr>
    </w:lvl>
    <w:lvl w:ilvl="1" w:tplc="6652F806">
      <w:numFmt w:val="bullet"/>
      <w:lvlText w:val="•"/>
      <w:lvlJc w:val="left"/>
      <w:pPr>
        <w:ind w:left="1988" w:hanging="360"/>
      </w:pPr>
      <w:rPr>
        <w:rFonts w:hint="default"/>
        <w:lang w:val="fr-FR" w:eastAsia="en-US" w:bidi="ar-SA"/>
      </w:rPr>
    </w:lvl>
    <w:lvl w:ilvl="2" w:tplc="AE1A9C6C">
      <w:numFmt w:val="bullet"/>
      <w:lvlText w:val="•"/>
      <w:lvlJc w:val="left"/>
      <w:pPr>
        <w:ind w:left="2896" w:hanging="360"/>
      </w:pPr>
      <w:rPr>
        <w:rFonts w:hint="default"/>
        <w:lang w:val="fr-FR" w:eastAsia="en-US" w:bidi="ar-SA"/>
      </w:rPr>
    </w:lvl>
    <w:lvl w:ilvl="3" w:tplc="5332105E">
      <w:numFmt w:val="bullet"/>
      <w:lvlText w:val="•"/>
      <w:lvlJc w:val="left"/>
      <w:pPr>
        <w:ind w:left="3805" w:hanging="360"/>
      </w:pPr>
      <w:rPr>
        <w:rFonts w:hint="default"/>
        <w:lang w:val="fr-FR" w:eastAsia="en-US" w:bidi="ar-SA"/>
      </w:rPr>
    </w:lvl>
    <w:lvl w:ilvl="4" w:tplc="3B268336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5" w:tplc="3F38A08A">
      <w:numFmt w:val="bullet"/>
      <w:lvlText w:val="•"/>
      <w:lvlJc w:val="left"/>
      <w:pPr>
        <w:ind w:left="5622" w:hanging="360"/>
      </w:pPr>
      <w:rPr>
        <w:rFonts w:hint="default"/>
        <w:lang w:val="fr-FR" w:eastAsia="en-US" w:bidi="ar-SA"/>
      </w:rPr>
    </w:lvl>
    <w:lvl w:ilvl="6" w:tplc="78BC2636">
      <w:numFmt w:val="bullet"/>
      <w:lvlText w:val="•"/>
      <w:lvlJc w:val="left"/>
      <w:pPr>
        <w:ind w:left="6530" w:hanging="360"/>
      </w:pPr>
      <w:rPr>
        <w:rFonts w:hint="default"/>
        <w:lang w:val="fr-FR" w:eastAsia="en-US" w:bidi="ar-SA"/>
      </w:rPr>
    </w:lvl>
    <w:lvl w:ilvl="7" w:tplc="655E4FAA">
      <w:numFmt w:val="bullet"/>
      <w:lvlText w:val="•"/>
      <w:lvlJc w:val="left"/>
      <w:pPr>
        <w:ind w:left="7439" w:hanging="360"/>
      </w:pPr>
      <w:rPr>
        <w:rFonts w:hint="default"/>
        <w:lang w:val="fr-FR" w:eastAsia="en-US" w:bidi="ar-SA"/>
      </w:rPr>
    </w:lvl>
    <w:lvl w:ilvl="8" w:tplc="A9E64B70">
      <w:numFmt w:val="bullet"/>
      <w:lvlText w:val="•"/>
      <w:lvlJc w:val="left"/>
      <w:pPr>
        <w:ind w:left="834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C394038"/>
    <w:multiLevelType w:val="hybridMultilevel"/>
    <w:tmpl w:val="BAFE2106"/>
    <w:lvl w:ilvl="0" w:tplc="6C6A7812">
      <w:numFmt w:val="bullet"/>
      <w:lvlText w:val="-"/>
      <w:lvlJc w:val="left"/>
      <w:pPr>
        <w:ind w:left="357" w:hanging="139"/>
      </w:pPr>
      <w:rPr>
        <w:rFonts w:ascii="Arial MT" w:eastAsia="Arial MT" w:hAnsi="Arial MT" w:cs="Arial MT" w:hint="default"/>
        <w:w w:val="99"/>
        <w:sz w:val="22"/>
        <w:szCs w:val="22"/>
        <w:lang w:val="fr-FR" w:eastAsia="en-US" w:bidi="ar-SA"/>
      </w:rPr>
    </w:lvl>
    <w:lvl w:ilvl="1" w:tplc="C3AE84F6">
      <w:numFmt w:val="bullet"/>
      <w:lvlText w:val="-"/>
      <w:lvlJc w:val="left"/>
      <w:pPr>
        <w:ind w:left="1187" w:hanging="123"/>
      </w:pPr>
      <w:rPr>
        <w:rFonts w:ascii="Arial" w:eastAsia="Arial" w:hAnsi="Arial" w:cs="Arial" w:hint="default"/>
        <w:i/>
        <w:iCs/>
        <w:w w:val="100"/>
        <w:sz w:val="20"/>
        <w:szCs w:val="20"/>
        <w:lang w:val="fr-FR" w:eastAsia="en-US" w:bidi="ar-SA"/>
      </w:rPr>
    </w:lvl>
    <w:lvl w:ilvl="2" w:tplc="3DC63C66">
      <w:numFmt w:val="bullet"/>
      <w:lvlText w:val="•"/>
      <w:lvlJc w:val="left"/>
      <w:pPr>
        <w:ind w:left="2178" w:hanging="123"/>
      </w:pPr>
      <w:rPr>
        <w:rFonts w:hint="default"/>
        <w:lang w:val="fr-FR" w:eastAsia="en-US" w:bidi="ar-SA"/>
      </w:rPr>
    </w:lvl>
    <w:lvl w:ilvl="3" w:tplc="96A015D8">
      <w:numFmt w:val="bullet"/>
      <w:lvlText w:val="•"/>
      <w:lvlJc w:val="left"/>
      <w:pPr>
        <w:ind w:left="3176" w:hanging="123"/>
      </w:pPr>
      <w:rPr>
        <w:rFonts w:hint="default"/>
        <w:lang w:val="fr-FR" w:eastAsia="en-US" w:bidi="ar-SA"/>
      </w:rPr>
    </w:lvl>
    <w:lvl w:ilvl="4" w:tplc="7256D942">
      <w:numFmt w:val="bullet"/>
      <w:lvlText w:val="•"/>
      <w:lvlJc w:val="left"/>
      <w:pPr>
        <w:ind w:left="4174" w:hanging="123"/>
      </w:pPr>
      <w:rPr>
        <w:rFonts w:hint="default"/>
        <w:lang w:val="fr-FR" w:eastAsia="en-US" w:bidi="ar-SA"/>
      </w:rPr>
    </w:lvl>
    <w:lvl w:ilvl="5" w:tplc="5002EBF4">
      <w:numFmt w:val="bullet"/>
      <w:lvlText w:val="•"/>
      <w:lvlJc w:val="left"/>
      <w:pPr>
        <w:ind w:left="5173" w:hanging="123"/>
      </w:pPr>
      <w:rPr>
        <w:rFonts w:hint="default"/>
        <w:lang w:val="fr-FR" w:eastAsia="en-US" w:bidi="ar-SA"/>
      </w:rPr>
    </w:lvl>
    <w:lvl w:ilvl="6" w:tplc="8A347EEC">
      <w:numFmt w:val="bullet"/>
      <w:lvlText w:val="•"/>
      <w:lvlJc w:val="left"/>
      <w:pPr>
        <w:ind w:left="6171" w:hanging="123"/>
      </w:pPr>
      <w:rPr>
        <w:rFonts w:hint="default"/>
        <w:lang w:val="fr-FR" w:eastAsia="en-US" w:bidi="ar-SA"/>
      </w:rPr>
    </w:lvl>
    <w:lvl w:ilvl="7" w:tplc="879AB87E">
      <w:numFmt w:val="bullet"/>
      <w:lvlText w:val="•"/>
      <w:lvlJc w:val="left"/>
      <w:pPr>
        <w:ind w:left="7169" w:hanging="123"/>
      </w:pPr>
      <w:rPr>
        <w:rFonts w:hint="default"/>
        <w:lang w:val="fr-FR" w:eastAsia="en-US" w:bidi="ar-SA"/>
      </w:rPr>
    </w:lvl>
    <w:lvl w:ilvl="8" w:tplc="6C2A004C">
      <w:numFmt w:val="bullet"/>
      <w:lvlText w:val="•"/>
      <w:lvlJc w:val="left"/>
      <w:pPr>
        <w:ind w:left="8167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3B171B7D"/>
    <w:multiLevelType w:val="hybridMultilevel"/>
    <w:tmpl w:val="795AD3CC"/>
    <w:lvl w:ilvl="0" w:tplc="DB36200C">
      <w:start w:val="1"/>
      <w:numFmt w:val="decimal"/>
      <w:lvlText w:val="%1."/>
      <w:lvlJc w:val="left"/>
      <w:pPr>
        <w:ind w:left="1077" w:hanging="360"/>
        <w:jc w:val="left"/>
      </w:pPr>
      <w:rPr>
        <w:rFonts w:hint="default"/>
        <w:spacing w:val="-1"/>
        <w:w w:val="100"/>
        <w:lang w:val="fr-FR" w:eastAsia="en-US" w:bidi="ar-SA"/>
      </w:rPr>
    </w:lvl>
    <w:lvl w:ilvl="1" w:tplc="F41444BA">
      <w:numFmt w:val="bullet"/>
      <w:lvlText w:val="•"/>
      <w:lvlJc w:val="left"/>
      <w:pPr>
        <w:ind w:left="1988" w:hanging="360"/>
      </w:pPr>
      <w:rPr>
        <w:rFonts w:hint="default"/>
        <w:lang w:val="fr-FR" w:eastAsia="en-US" w:bidi="ar-SA"/>
      </w:rPr>
    </w:lvl>
    <w:lvl w:ilvl="2" w:tplc="EE14219A">
      <w:numFmt w:val="bullet"/>
      <w:lvlText w:val="•"/>
      <w:lvlJc w:val="left"/>
      <w:pPr>
        <w:ind w:left="2896" w:hanging="360"/>
      </w:pPr>
      <w:rPr>
        <w:rFonts w:hint="default"/>
        <w:lang w:val="fr-FR" w:eastAsia="en-US" w:bidi="ar-SA"/>
      </w:rPr>
    </w:lvl>
    <w:lvl w:ilvl="3" w:tplc="5F34CF50">
      <w:numFmt w:val="bullet"/>
      <w:lvlText w:val="•"/>
      <w:lvlJc w:val="left"/>
      <w:pPr>
        <w:ind w:left="3805" w:hanging="360"/>
      </w:pPr>
      <w:rPr>
        <w:rFonts w:hint="default"/>
        <w:lang w:val="fr-FR" w:eastAsia="en-US" w:bidi="ar-SA"/>
      </w:rPr>
    </w:lvl>
    <w:lvl w:ilvl="4" w:tplc="BDB087C4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5" w:tplc="0BCE295A">
      <w:numFmt w:val="bullet"/>
      <w:lvlText w:val="•"/>
      <w:lvlJc w:val="left"/>
      <w:pPr>
        <w:ind w:left="5622" w:hanging="360"/>
      </w:pPr>
      <w:rPr>
        <w:rFonts w:hint="default"/>
        <w:lang w:val="fr-FR" w:eastAsia="en-US" w:bidi="ar-SA"/>
      </w:rPr>
    </w:lvl>
    <w:lvl w:ilvl="6" w:tplc="DF902730">
      <w:numFmt w:val="bullet"/>
      <w:lvlText w:val="•"/>
      <w:lvlJc w:val="left"/>
      <w:pPr>
        <w:ind w:left="6530" w:hanging="360"/>
      </w:pPr>
      <w:rPr>
        <w:rFonts w:hint="default"/>
        <w:lang w:val="fr-FR" w:eastAsia="en-US" w:bidi="ar-SA"/>
      </w:rPr>
    </w:lvl>
    <w:lvl w:ilvl="7" w:tplc="D3C4B7AE">
      <w:numFmt w:val="bullet"/>
      <w:lvlText w:val="•"/>
      <w:lvlJc w:val="left"/>
      <w:pPr>
        <w:ind w:left="7439" w:hanging="360"/>
      </w:pPr>
      <w:rPr>
        <w:rFonts w:hint="default"/>
        <w:lang w:val="fr-FR" w:eastAsia="en-US" w:bidi="ar-SA"/>
      </w:rPr>
    </w:lvl>
    <w:lvl w:ilvl="8" w:tplc="379496A0">
      <w:numFmt w:val="bullet"/>
      <w:lvlText w:val="•"/>
      <w:lvlJc w:val="left"/>
      <w:pPr>
        <w:ind w:left="834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18E78D0"/>
    <w:multiLevelType w:val="hybridMultilevel"/>
    <w:tmpl w:val="0AEECBC6"/>
    <w:lvl w:ilvl="0" w:tplc="1B1ED5A4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1" w:tplc="B2A618DE">
      <w:numFmt w:val="bullet"/>
      <w:lvlText w:val="•"/>
      <w:lvlJc w:val="left"/>
      <w:pPr>
        <w:ind w:left="1988" w:hanging="360"/>
      </w:pPr>
      <w:rPr>
        <w:rFonts w:hint="default"/>
        <w:lang w:val="fr-FR" w:eastAsia="en-US" w:bidi="ar-SA"/>
      </w:rPr>
    </w:lvl>
    <w:lvl w:ilvl="2" w:tplc="47E0C79C">
      <w:numFmt w:val="bullet"/>
      <w:lvlText w:val="•"/>
      <w:lvlJc w:val="left"/>
      <w:pPr>
        <w:ind w:left="2896" w:hanging="360"/>
      </w:pPr>
      <w:rPr>
        <w:rFonts w:hint="default"/>
        <w:lang w:val="fr-FR" w:eastAsia="en-US" w:bidi="ar-SA"/>
      </w:rPr>
    </w:lvl>
    <w:lvl w:ilvl="3" w:tplc="2AC04F44">
      <w:numFmt w:val="bullet"/>
      <w:lvlText w:val="•"/>
      <w:lvlJc w:val="left"/>
      <w:pPr>
        <w:ind w:left="3805" w:hanging="360"/>
      </w:pPr>
      <w:rPr>
        <w:rFonts w:hint="default"/>
        <w:lang w:val="fr-FR" w:eastAsia="en-US" w:bidi="ar-SA"/>
      </w:rPr>
    </w:lvl>
    <w:lvl w:ilvl="4" w:tplc="6C2EA4C4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5" w:tplc="7CE4B9BC">
      <w:numFmt w:val="bullet"/>
      <w:lvlText w:val="•"/>
      <w:lvlJc w:val="left"/>
      <w:pPr>
        <w:ind w:left="5622" w:hanging="360"/>
      </w:pPr>
      <w:rPr>
        <w:rFonts w:hint="default"/>
        <w:lang w:val="fr-FR" w:eastAsia="en-US" w:bidi="ar-SA"/>
      </w:rPr>
    </w:lvl>
    <w:lvl w:ilvl="6" w:tplc="FDE6E6FA">
      <w:numFmt w:val="bullet"/>
      <w:lvlText w:val="•"/>
      <w:lvlJc w:val="left"/>
      <w:pPr>
        <w:ind w:left="6530" w:hanging="360"/>
      </w:pPr>
      <w:rPr>
        <w:rFonts w:hint="default"/>
        <w:lang w:val="fr-FR" w:eastAsia="en-US" w:bidi="ar-SA"/>
      </w:rPr>
    </w:lvl>
    <w:lvl w:ilvl="7" w:tplc="A434E488">
      <w:numFmt w:val="bullet"/>
      <w:lvlText w:val="•"/>
      <w:lvlJc w:val="left"/>
      <w:pPr>
        <w:ind w:left="7439" w:hanging="360"/>
      </w:pPr>
      <w:rPr>
        <w:rFonts w:hint="default"/>
        <w:lang w:val="fr-FR" w:eastAsia="en-US" w:bidi="ar-SA"/>
      </w:rPr>
    </w:lvl>
    <w:lvl w:ilvl="8" w:tplc="E340A8E8">
      <w:numFmt w:val="bullet"/>
      <w:lvlText w:val="•"/>
      <w:lvlJc w:val="left"/>
      <w:pPr>
        <w:ind w:left="834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88F2A1C"/>
    <w:multiLevelType w:val="hybridMultilevel"/>
    <w:tmpl w:val="442259EE"/>
    <w:lvl w:ilvl="0" w:tplc="745C5B92">
      <w:numFmt w:val="bullet"/>
      <w:lvlText w:val="-"/>
      <w:lvlJc w:val="left"/>
      <w:pPr>
        <w:ind w:left="1187" w:hanging="123"/>
      </w:pPr>
      <w:rPr>
        <w:rFonts w:ascii="Arial" w:eastAsia="Arial" w:hAnsi="Arial" w:cs="Arial" w:hint="default"/>
        <w:i/>
        <w:iCs/>
        <w:w w:val="100"/>
        <w:sz w:val="20"/>
        <w:szCs w:val="20"/>
        <w:lang w:val="fr-FR" w:eastAsia="en-US" w:bidi="ar-SA"/>
      </w:rPr>
    </w:lvl>
    <w:lvl w:ilvl="1" w:tplc="6D3ACAD6">
      <w:numFmt w:val="bullet"/>
      <w:lvlText w:val="•"/>
      <w:lvlJc w:val="left"/>
      <w:pPr>
        <w:ind w:left="2078" w:hanging="123"/>
      </w:pPr>
      <w:rPr>
        <w:rFonts w:hint="default"/>
        <w:lang w:val="fr-FR" w:eastAsia="en-US" w:bidi="ar-SA"/>
      </w:rPr>
    </w:lvl>
    <w:lvl w:ilvl="2" w:tplc="F4C60002">
      <w:numFmt w:val="bullet"/>
      <w:lvlText w:val="•"/>
      <w:lvlJc w:val="left"/>
      <w:pPr>
        <w:ind w:left="2976" w:hanging="123"/>
      </w:pPr>
      <w:rPr>
        <w:rFonts w:hint="default"/>
        <w:lang w:val="fr-FR" w:eastAsia="en-US" w:bidi="ar-SA"/>
      </w:rPr>
    </w:lvl>
    <w:lvl w:ilvl="3" w:tplc="A718F336">
      <w:numFmt w:val="bullet"/>
      <w:lvlText w:val="•"/>
      <w:lvlJc w:val="left"/>
      <w:pPr>
        <w:ind w:left="3875" w:hanging="123"/>
      </w:pPr>
      <w:rPr>
        <w:rFonts w:hint="default"/>
        <w:lang w:val="fr-FR" w:eastAsia="en-US" w:bidi="ar-SA"/>
      </w:rPr>
    </w:lvl>
    <w:lvl w:ilvl="4" w:tplc="E62CB7B6">
      <w:numFmt w:val="bullet"/>
      <w:lvlText w:val="•"/>
      <w:lvlJc w:val="left"/>
      <w:pPr>
        <w:ind w:left="4773" w:hanging="123"/>
      </w:pPr>
      <w:rPr>
        <w:rFonts w:hint="default"/>
        <w:lang w:val="fr-FR" w:eastAsia="en-US" w:bidi="ar-SA"/>
      </w:rPr>
    </w:lvl>
    <w:lvl w:ilvl="5" w:tplc="533CACFC">
      <w:numFmt w:val="bullet"/>
      <w:lvlText w:val="•"/>
      <w:lvlJc w:val="left"/>
      <w:pPr>
        <w:ind w:left="5672" w:hanging="123"/>
      </w:pPr>
      <w:rPr>
        <w:rFonts w:hint="default"/>
        <w:lang w:val="fr-FR" w:eastAsia="en-US" w:bidi="ar-SA"/>
      </w:rPr>
    </w:lvl>
    <w:lvl w:ilvl="6" w:tplc="E836EC3C">
      <w:numFmt w:val="bullet"/>
      <w:lvlText w:val="•"/>
      <w:lvlJc w:val="left"/>
      <w:pPr>
        <w:ind w:left="6570" w:hanging="123"/>
      </w:pPr>
      <w:rPr>
        <w:rFonts w:hint="default"/>
        <w:lang w:val="fr-FR" w:eastAsia="en-US" w:bidi="ar-SA"/>
      </w:rPr>
    </w:lvl>
    <w:lvl w:ilvl="7" w:tplc="83480A5A">
      <w:numFmt w:val="bullet"/>
      <w:lvlText w:val="•"/>
      <w:lvlJc w:val="left"/>
      <w:pPr>
        <w:ind w:left="7469" w:hanging="123"/>
      </w:pPr>
      <w:rPr>
        <w:rFonts w:hint="default"/>
        <w:lang w:val="fr-FR" w:eastAsia="en-US" w:bidi="ar-SA"/>
      </w:rPr>
    </w:lvl>
    <w:lvl w:ilvl="8" w:tplc="5E30B6DA">
      <w:numFmt w:val="bullet"/>
      <w:lvlText w:val="•"/>
      <w:lvlJc w:val="left"/>
      <w:pPr>
        <w:ind w:left="8367" w:hanging="123"/>
      </w:pPr>
      <w:rPr>
        <w:rFonts w:hint="default"/>
        <w:lang w:val="fr-FR" w:eastAsia="en-US" w:bidi="ar-SA"/>
      </w:rPr>
    </w:lvl>
  </w:abstractNum>
  <w:abstractNum w:abstractNumId="6" w15:restartNumberingAfterBreak="0">
    <w:nsid w:val="621038AA"/>
    <w:multiLevelType w:val="hybridMultilevel"/>
    <w:tmpl w:val="033EA5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90D08"/>
    <w:multiLevelType w:val="hybridMultilevel"/>
    <w:tmpl w:val="27F89D58"/>
    <w:lvl w:ilvl="0" w:tplc="BC9063B4">
      <w:start w:val="1"/>
      <w:numFmt w:val="decimal"/>
      <w:lvlText w:val="%1"/>
      <w:lvlJc w:val="left"/>
      <w:pPr>
        <w:ind w:left="357" w:hanging="18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fr-FR" w:eastAsia="en-US" w:bidi="ar-SA"/>
      </w:rPr>
    </w:lvl>
    <w:lvl w:ilvl="1" w:tplc="4B0ED2BE">
      <w:numFmt w:val="bullet"/>
      <w:lvlText w:val="•"/>
      <w:lvlJc w:val="left"/>
      <w:pPr>
        <w:ind w:left="1340" w:hanging="184"/>
      </w:pPr>
      <w:rPr>
        <w:rFonts w:hint="default"/>
        <w:lang w:val="fr-FR" w:eastAsia="en-US" w:bidi="ar-SA"/>
      </w:rPr>
    </w:lvl>
    <w:lvl w:ilvl="2" w:tplc="3F225BF4">
      <w:numFmt w:val="bullet"/>
      <w:lvlText w:val="•"/>
      <w:lvlJc w:val="left"/>
      <w:pPr>
        <w:ind w:left="2320" w:hanging="184"/>
      </w:pPr>
      <w:rPr>
        <w:rFonts w:hint="default"/>
        <w:lang w:val="fr-FR" w:eastAsia="en-US" w:bidi="ar-SA"/>
      </w:rPr>
    </w:lvl>
    <w:lvl w:ilvl="3" w:tplc="369C795E">
      <w:numFmt w:val="bullet"/>
      <w:lvlText w:val="•"/>
      <w:lvlJc w:val="left"/>
      <w:pPr>
        <w:ind w:left="3301" w:hanging="184"/>
      </w:pPr>
      <w:rPr>
        <w:rFonts w:hint="default"/>
        <w:lang w:val="fr-FR" w:eastAsia="en-US" w:bidi="ar-SA"/>
      </w:rPr>
    </w:lvl>
    <w:lvl w:ilvl="4" w:tplc="B0C64458">
      <w:numFmt w:val="bullet"/>
      <w:lvlText w:val="•"/>
      <w:lvlJc w:val="left"/>
      <w:pPr>
        <w:ind w:left="4281" w:hanging="184"/>
      </w:pPr>
      <w:rPr>
        <w:rFonts w:hint="default"/>
        <w:lang w:val="fr-FR" w:eastAsia="en-US" w:bidi="ar-SA"/>
      </w:rPr>
    </w:lvl>
    <w:lvl w:ilvl="5" w:tplc="76C03144">
      <w:numFmt w:val="bullet"/>
      <w:lvlText w:val="•"/>
      <w:lvlJc w:val="left"/>
      <w:pPr>
        <w:ind w:left="5262" w:hanging="184"/>
      </w:pPr>
      <w:rPr>
        <w:rFonts w:hint="default"/>
        <w:lang w:val="fr-FR" w:eastAsia="en-US" w:bidi="ar-SA"/>
      </w:rPr>
    </w:lvl>
    <w:lvl w:ilvl="6" w:tplc="66BEDE22">
      <w:numFmt w:val="bullet"/>
      <w:lvlText w:val="•"/>
      <w:lvlJc w:val="left"/>
      <w:pPr>
        <w:ind w:left="6242" w:hanging="184"/>
      </w:pPr>
      <w:rPr>
        <w:rFonts w:hint="default"/>
        <w:lang w:val="fr-FR" w:eastAsia="en-US" w:bidi="ar-SA"/>
      </w:rPr>
    </w:lvl>
    <w:lvl w:ilvl="7" w:tplc="718EF1BC">
      <w:numFmt w:val="bullet"/>
      <w:lvlText w:val="•"/>
      <w:lvlJc w:val="left"/>
      <w:pPr>
        <w:ind w:left="7223" w:hanging="184"/>
      </w:pPr>
      <w:rPr>
        <w:rFonts w:hint="default"/>
        <w:lang w:val="fr-FR" w:eastAsia="en-US" w:bidi="ar-SA"/>
      </w:rPr>
    </w:lvl>
    <w:lvl w:ilvl="8" w:tplc="839C72DA">
      <w:numFmt w:val="bullet"/>
      <w:lvlText w:val="•"/>
      <w:lvlJc w:val="left"/>
      <w:pPr>
        <w:ind w:left="8203" w:hanging="184"/>
      </w:pPr>
      <w:rPr>
        <w:rFonts w:hint="default"/>
        <w:lang w:val="fr-FR" w:eastAsia="en-US" w:bidi="ar-SA"/>
      </w:rPr>
    </w:lvl>
  </w:abstractNum>
  <w:num w:numId="1" w16cid:durableId="2005281816">
    <w:abstractNumId w:val="1"/>
  </w:num>
  <w:num w:numId="2" w16cid:durableId="2044816497">
    <w:abstractNumId w:val="3"/>
  </w:num>
  <w:num w:numId="3" w16cid:durableId="1078404972">
    <w:abstractNumId w:val="7"/>
  </w:num>
  <w:num w:numId="4" w16cid:durableId="1833636502">
    <w:abstractNumId w:val="5"/>
  </w:num>
  <w:num w:numId="5" w16cid:durableId="284509735">
    <w:abstractNumId w:val="2"/>
  </w:num>
  <w:num w:numId="6" w16cid:durableId="321930688">
    <w:abstractNumId w:val="4"/>
  </w:num>
  <w:num w:numId="7" w16cid:durableId="665594199">
    <w:abstractNumId w:val="0"/>
  </w:num>
  <w:num w:numId="8" w16cid:durableId="349796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6F"/>
    <w:rsid w:val="000D263A"/>
    <w:rsid w:val="001D5E6F"/>
    <w:rsid w:val="00250BBC"/>
    <w:rsid w:val="0078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B997"/>
  <w15:docId w15:val="{62AE03CD-9E63-F342-B455-C7F34439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5E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D5E6F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1D5E6F"/>
    <w:rPr>
      <w:rFonts w:ascii="Arial MT" w:eastAsia="Arial MT" w:hAnsi="Arial MT" w:cs="Arial MT"/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1D5E6F"/>
    <w:pPr>
      <w:spacing w:before="20"/>
      <w:ind w:left="2394" w:right="2395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rsid w:val="001D5E6F"/>
    <w:pPr>
      <w:ind w:left="35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re31">
    <w:name w:val="Titre 31"/>
    <w:basedOn w:val="Normal"/>
    <w:uiPriority w:val="1"/>
    <w:qFormat/>
    <w:rsid w:val="001D5E6F"/>
    <w:pPr>
      <w:ind w:left="357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1D5E6F"/>
    <w:pPr>
      <w:ind w:left="1593" w:right="1972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uiPriority w:val="1"/>
    <w:rsid w:val="001D5E6F"/>
    <w:rPr>
      <w:rFonts w:ascii="Arial" w:eastAsia="Arial" w:hAnsi="Arial" w:cs="Arial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rsid w:val="001D5E6F"/>
    <w:pPr>
      <w:ind w:left="1077" w:hanging="123"/>
    </w:pPr>
  </w:style>
  <w:style w:type="paragraph" w:customStyle="1" w:styleId="TableParagraph">
    <w:name w:val="Table Paragraph"/>
    <w:basedOn w:val="Normal"/>
    <w:uiPriority w:val="1"/>
    <w:qFormat/>
    <w:rsid w:val="001D5E6F"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Clement Chanteloup</cp:lastModifiedBy>
  <cp:revision>2</cp:revision>
  <dcterms:created xsi:type="dcterms:W3CDTF">2022-12-30T13:41:00Z</dcterms:created>
  <dcterms:modified xsi:type="dcterms:W3CDTF">2022-12-30T13:41:00Z</dcterms:modified>
</cp:coreProperties>
</file>