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METHODE POUR LA DISSERTATION</w:t>
      </w:r>
    </w:p>
    <w:p>
      <w:pPr>
        <w:pStyle w:val="Normal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 w:cstheme="minorHAnsi"/>
          <w:b/>
          <w:bCs/>
          <w:i/>
          <w:i/>
          <w:iCs/>
        </w:rPr>
      </w:pPr>
      <w:r>
        <w:rPr>
          <w:rFonts w:cs="Calibri" w:cstheme="minorHAnsi"/>
          <w:b/>
          <w:bCs/>
          <w:i/>
          <w:iCs/>
        </w:rPr>
        <w:t>Les attentes officielles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Les consignes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- Répondre à la question posée par le sujet,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- Construire une argumentation à partir d’une problématique que l’élève devra élaborer,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- Construire un plan cohérent avec un équilibre des parties,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- Mobiliser des connaissances pertinentes pour traiter le sujet (attention au hors sujet),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- Utiliser adéquatement les documents pour justifier/illustrer vos arguments,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- Rédiger en utilisant le vocabulaire des SES et un français correct.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La forme du sujet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 w:cstheme="minorHAnsi"/>
        </w:rPr>
      </w:pPr>
      <w:r>
        <w:rPr>
          <w:rFonts w:cs="Calibri" w:cstheme="minorHAnsi"/>
        </w:rPr>
        <w:t xml:space="preserve">- Le sujet sera sous la forme d’une question. </w:t>
        <w:br/>
        <w:t>- Il y a 3-4 documents, tous factuels (pas d’apport de connaissances nouvelles par rapport au programme). Les documents peuvent être statistiques (graphique, tableau, carte, radar, etc.), ou textuels (chronologie, entretien, monographie, récit de vie, compte-rendu d’enquête, etc.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rPr>
          <w:rFonts w:cs="Calibri" w:cstheme="minorHAnsi"/>
          <w:sz w:val="28"/>
          <w:szCs w:val="28"/>
          <w:highlight w:val="none"/>
          <w:shd w:fill="auto" w:val="clear"/>
        </w:rPr>
      </w:pPr>
      <w:r>
        <w:rPr>
          <w:rFonts w:cs="Calibri" w:cstheme="minorHAnsi"/>
          <w:b/>
          <w:sz w:val="28"/>
          <w:szCs w:val="28"/>
          <w:u w:val="none"/>
          <w:shd w:fill="auto" w:val="clear"/>
        </w:rPr>
        <w:t xml:space="preserve"> </w:t>
      </w:r>
      <w:r>
        <w:rPr>
          <w:rFonts w:cs="Calibri" w:cstheme="minorHAnsi"/>
          <w:b/>
          <w:sz w:val="28"/>
          <w:szCs w:val="28"/>
          <w:u w:val="none"/>
          <w:shd w:fill="auto" w:val="clear"/>
        </w:rPr>
        <w:t>1 /</w:t>
      </w:r>
      <w:r>
        <w:rPr>
          <w:rFonts w:cs="Calibri" w:cstheme="minorHAnsi"/>
          <w:b/>
          <w:bCs/>
          <w:sz w:val="28"/>
          <w:szCs w:val="28"/>
          <w:shd w:fill="auto" w:val="clear"/>
        </w:rPr>
        <w:t xml:space="preserve"> J’a</w:t>
      </w:r>
      <w:r>
        <w:rPr>
          <w:rFonts w:cs="Calibri" w:cstheme="minorHAnsi"/>
          <w:b/>
          <w:sz w:val="28"/>
          <w:szCs w:val="28"/>
          <w:shd w:fill="auto" w:val="clear"/>
        </w:rPr>
        <w:t xml:space="preserve">nalyse de manière rigoureuse et sereine  le  sujet posé  </w:t>
      </w:r>
    </w:p>
    <w:p>
      <w:pPr>
        <w:pStyle w:val="Normal"/>
        <w:rPr>
          <w:color w:val="000000"/>
          <w:highlight w:val="none"/>
          <w:u w:val="none"/>
          <w:shd w:fill="E16173" w:val="clear"/>
        </w:rPr>
      </w:pPr>
      <w:r>
        <w:rPr>
          <w:rFonts w:cs="Calibri" w:cstheme="minorHAnsi"/>
          <w:color w:val="000000"/>
          <w:u w:val="none"/>
          <w:shd w:fill="E16173" w:val="clear"/>
        </w:rPr>
        <w:t>Prudence aux informations données par le sujet :</w:t>
      </w:r>
    </w:p>
    <w:p>
      <w:pPr>
        <w:pStyle w:val="ListParagraph"/>
        <w:ind w:left="1068"/>
        <w:rPr>
          <w:rFonts w:ascii="Calibri" w:hAnsi="Calibri" w:cs="Calibri" w:asciiTheme="minorHAnsi" w:cstheme="minorHAnsi" w:hAnsiTheme="minorHAnsi"/>
          <w:sz w:val="22"/>
          <w:highlight w:val="none"/>
          <w:shd w:fill="E16173" w:val="clear"/>
        </w:rPr>
      </w:pPr>
      <w:r>
        <w:rPr>
          <w:rFonts w:cs="Calibri" w:cstheme="minorHAnsi" w:ascii="Calibri" w:hAnsi="Calibri"/>
          <w:sz w:val="22"/>
          <w:shd w:fill="E16173" w:val="clear"/>
        </w:rPr>
      </w:r>
    </w:p>
    <w:p>
      <w:pPr>
        <w:pStyle w:val="ListParagraph"/>
        <w:numPr>
          <w:ilvl w:val="0"/>
          <w:numId w:val="1"/>
        </w:numPr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hd w:fill="E16173" w:val="clear"/>
        </w:rPr>
        <w:t>Le chapitre associé au sujet et les mots clés :</w:t>
      </w:r>
    </w:p>
    <w:p>
      <w:pPr>
        <w:pStyle w:val="ListParagraph"/>
        <w:numPr>
          <w:ilvl w:val="0"/>
          <w:numId w:val="0"/>
        </w:numPr>
        <w:ind w:hanging="0" w:left="1788"/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hd w:fill="E16173" w:val="clear"/>
        </w:rPr>
        <w:t>Notions et Concepts</w:t>
      </w: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 xml:space="preserve"> à définir et mobiliser.  </w:t>
      </w:r>
    </w:p>
    <w:p>
      <w:pPr>
        <w:pStyle w:val="ListParagraph"/>
        <w:numPr>
          <w:ilvl w:val="0"/>
          <w:numId w:val="0"/>
        </w:numPr>
        <w:ind w:hanging="0" w:left="1788"/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>Y relier dles théories, des  auteurs, des  mécanismes, des  exemples du programme vus en cours</w:t>
      </w:r>
    </w:p>
    <w:p>
      <w:pPr>
        <w:pStyle w:val="ListParagraph"/>
        <w:ind w:left="1788"/>
        <w:rPr>
          <w:rFonts w:ascii="Calibri" w:hAnsi="Calibri" w:cs="Calibri" w:asciiTheme="minorHAnsi" w:cstheme="minorHAnsi" w:hAnsiTheme="minorHAnsi"/>
          <w:color w:val="000000"/>
          <w:sz w:val="22"/>
          <w:highlight w:val="none"/>
          <w:shd w:fill="E16173" w:val="clear"/>
        </w:rPr>
      </w:pPr>
      <w:r>
        <w:rPr>
          <w:rFonts w:cs="Calibri" w:cstheme="minorHAnsi" w:ascii="Calibri" w:hAnsi="Calibri"/>
          <w:color w:val="000000"/>
          <w:sz w:val="22"/>
          <w:shd w:fill="E16173" w:val="clear"/>
        </w:rPr>
      </w:r>
    </w:p>
    <w:p>
      <w:pPr>
        <w:pStyle w:val="ListParagraph"/>
        <w:numPr>
          <w:ilvl w:val="0"/>
          <w:numId w:val="1"/>
        </w:numPr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hd w:fill="E16173" w:val="clear"/>
        </w:rPr>
        <w:t xml:space="preserve">Les enjeux du sujet : </w:t>
      </w:r>
    </w:p>
    <w:p>
      <w:pPr>
        <w:pStyle w:val="ListParagraph"/>
        <w:numPr>
          <w:ilvl w:val="0"/>
          <w:numId w:val="0"/>
        </w:numPr>
        <w:ind w:hanging="0" w:left="1788"/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 xml:space="preserve">Pourquoi cette question est importante ? Lien avec l’actualité ? L’histoire ? Débat théorique ? </w:t>
      </w:r>
    </w:p>
    <w:p>
      <w:pPr>
        <w:pStyle w:val="ListParagraph"/>
        <w:numPr>
          <w:ilvl w:val="0"/>
          <w:numId w:val="0"/>
        </w:numPr>
        <w:ind w:hanging="0" w:left="1788"/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>Cela me permet de trouver une accroche d’introduction</w:t>
      </w:r>
    </w:p>
    <w:p>
      <w:pPr>
        <w:pStyle w:val="ListParagraph"/>
        <w:ind w:left="1788"/>
        <w:rPr>
          <w:rFonts w:ascii="Calibri" w:hAnsi="Calibri" w:cs="Calibri" w:asciiTheme="minorHAnsi" w:cstheme="minorHAnsi" w:hAnsiTheme="minorHAnsi"/>
          <w:color w:val="000000"/>
          <w:sz w:val="22"/>
          <w:highlight w:val="none"/>
          <w:shd w:fill="E16173" w:val="clear"/>
        </w:rPr>
      </w:pPr>
      <w:r>
        <w:rPr>
          <w:rFonts w:cs="Calibri" w:cstheme="minorHAnsi" w:ascii="Calibri" w:hAnsi="Calibri"/>
          <w:color w:val="000000"/>
          <w:sz w:val="22"/>
          <w:shd w:fill="E16173" w:val="clear"/>
        </w:rPr>
      </w:r>
    </w:p>
    <w:p>
      <w:pPr>
        <w:pStyle w:val="ListParagraph"/>
        <w:numPr>
          <w:ilvl w:val="0"/>
          <w:numId w:val="1"/>
        </w:numPr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hd w:fill="E16173" w:val="clear"/>
        </w:rPr>
        <w:t>Le cadre spatio-temporel du sujet :</w:t>
      </w:r>
    </w:p>
    <w:p>
      <w:pPr>
        <w:pStyle w:val="ListParagraph"/>
        <w:numPr>
          <w:ilvl w:val="0"/>
          <w:numId w:val="2"/>
        </w:numPr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 xml:space="preserve">Où ? Le ou les pays, les régions, la société, la culture… </w:t>
      </w:r>
    </w:p>
    <w:p>
      <w:pPr>
        <w:pStyle w:val="ListParagraph"/>
        <w:numPr>
          <w:ilvl w:val="0"/>
          <w:numId w:val="2"/>
        </w:numPr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 xml:space="preserve">Quand ?  époques, périodes ? </w:t>
      </w:r>
    </w:p>
    <w:p>
      <w:pPr>
        <w:pStyle w:val="ListParagraph"/>
        <w:rPr>
          <w:rFonts w:ascii="Calibri" w:hAnsi="Calibri" w:cs="Calibri" w:asciiTheme="minorHAnsi" w:cstheme="minorHAnsi" w:hAnsiTheme="minorHAnsi"/>
          <w:color w:val="000000"/>
          <w:sz w:val="22"/>
          <w:highlight w:val="none"/>
          <w:shd w:fill="E16173" w:val="clear"/>
        </w:rPr>
      </w:pPr>
      <w:r>
        <w:rPr>
          <w:rFonts w:cs="Calibri" w:cstheme="minorHAnsi" w:ascii="Calibri" w:hAnsi="Calibri"/>
          <w:color w:val="000000"/>
          <w:sz w:val="22"/>
          <w:shd w:fill="E16173" w:val="clear"/>
        </w:rPr>
      </w:r>
    </w:p>
    <w:p>
      <w:pPr>
        <w:pStyle w:val="ListParagraph"/>
        <w:numPr>
          <w:ilvl w:val="0"/>
          <w:numId w:val="1"/>
        </w:numPr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hd w:fill="E16173" w:val="clear"/>
        </w:rPr>
        <w:t xml:space="preserve">La nature du travail demandé : </w:t>
      </w:r>
      <w:r>
        <w:rPr>
          <w:rFonts w:cs="Calibri" w:ascii="Calibri" w:hAnsi="Calibri" w:asciiTheme="minorHAnsi" w:cstheme="minorHAnsi" w:hAnsiTheme="minorHAnsi"/>
          <w:b/>
          <w:bCs/>
          <w:i/>
          <w:color w:val="000000"/>
          <w:sz w:val="22"/>
          <w:shd w:fill="E16173" w:val="clear"/>
        </w:rPr>
        <w:t>que nous demande le sujet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hd w:fill="E16173" w:val="clear"/>
        </w:rPr>
        <w:t> ?</w:t>
      </w:r>
    </w:p>
    <w:p>
      <w:pPr>
        <w:pStyle w:val="ListParagraph"/>
        <w:numPr>
          <w:ilvl w:val="0"/>
          <w:numId w:val="0"/>
        </w:numPr>
        <w:ind w:hanging="0" w:left="1788"/>
        <w:rPr>
          <w:color w:val="000000"/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hd w:fill="E16173" w:val="clear"/>
        </w:rPr>
        <w:t>« Dans quelle mesure » « Peut-on dire… » « Assiste-t-on ? » « Suffit-il ? » sont des sujets débat avec thèse et antithèse</w:t>
      </w:r>
    </w:p>
    <w:p>
      <w:pPr>
        <w:pStyle w:val="Normal"/>
        <w:numPr>
          <w:ilvl w:val="0"/>
          <w:numId w:val="0"/>
        </w:numPr>
        <w:ind w:hanging="0" w:left="1788"/>
        <w:rPr>
          <w:b/>
          <w:bCs/>
        </w:rPr>
      </w:pPr>
      <w:r>
        <w:rPr>
          <w:u w:val="single"/>
        </w:rPr>
        <w:t>Plan type :</w:t>
      </w:r>
      <w:r>
        <w:rPr/>
        <w:t xml:space="preserve"> I. Oui (ou non), II. Mais…</w:t>
      </w:r>
    </w:p>
    <w:p>
      <w:pPr>
        <w:pStyle w:val="Normal"/>
        <w:numPr>
          <w:ilvl w:val="0"/>
          <w:numId w:val="0"/>
        </w:numPr>
        <w:ind w:hanging="0" w:left="1788"/>
        <w:jc w:val="center"/>
        <w:rPr>
          <w:bCs/>
        </w:rPr>
      </w:pPr>
      <w:r>
        <w:rPr>
          <w:rFonts w:cs="Calibri" w:cstheme="minorHAnsi"/>
          <w:bCs/>
          <w:sz w:val="22"/>
          <w:u w:val="single"/>
        </w:rPr>
        <w:t xml:space="preserve">Exemple de sujet débat </w:t>
      </w:r>
      <w:r>
        <w:rPr>
          <w:rFonts w:cs="Calibri" w:cstheme="minorHAnsi"/>
          <w:bCs/>
          <w:sz w:val="22"/>
        </w:rPr>
        <w:t>: « </w:t>
      </w:r>
      <w:r>
        <w:rPr>
          <w:rFonts w:cs="Calibri" w:cstheme="minorHAnsi"/>
          <w:bCs/>
          <w:i/>
          <w:iCs/>
          <w:sz w:val="22"/>
        </w:rPr>
        <w:t>Le niveau du cout du travail suffit-il à expliquer le chômage ?</w:t>
      </w:r>
      <w:r>
        <w:rPr>
          <w:rFonts w:cs="Calibri" w:cstheme="minorHAnsi"/>
          <w:bCs/>
          <w:sz w:val="22"/>
        </w:rPr>
        <w:t> »</w:t>
      </w:r>
    </w:p>
    <w:p>
      <w:pPr>
        <w:pStyle w:val="ListParagraph"/>
        <w:numPr>
          <w:ilvl w:val="0"/>
          <w:numId w:val="0"/>
        </w:numPr>
        <w:ind w:hanging="0" w:left="1788"/>
        <w:rPr>
          <w:highlight w:val="none"/>
          <w:shd w:fill="E16173" w:val="clear"/>
        </w:rPr>
      </w:pPr>
      <w:r>
        <w:rPr>
          <w:shd w:fill="E16173" w:val="clear"/>
        </w:rPr>
      </w:r>
    </w:p>
    <w:p>
      <w:pPr>
        <w:pStyle w:val="ListParagraph"/>
        <w:numPr>
          <w:ilvl w:val="0"/>
          <w:numId w:val="0"/>
        </w:numPr>
        <w:ind w:hanging="0" w:left="1788"/>
        <w:rPr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sz w:val="22"/>
          <w:shd w:fill="E16173" w:val="clear"/>
        </w:rPr>
        <w:t xml:space="preserve">« En quoi » « Comment »  « Analysez » « Expliquez » « Montrez » : il s’agira d’un </w:t>
      </w:r>
      <w:r>
        <w:rPr>
          <w:rFonts w:cs="Calibri" w:ascii="Calibri" w:hAnsi="Calibri" w:asciiTheme="minorHAnsi" w:cstheme="minorHAnsi" w:hAnsiTheme="minorHAnsi"/>
          <w:b/>
          <w:bCs/>
          <w:sz w:val="22"/>
          <w:shd w:fill="E16173" w:val="clear"/>
        </w:rPr>
        <w:t>sujet</w:t>
      </w:r>
      <w:r>
        <w:rPr>
          <w:rFonts w:cs="Calibri" w:ascii="Calibri" w:hAnsi="Calibri" w:asciiTheme="minorHAnsi" w:cstheme="minorHAnsi" w:hAnsiTheme="minorHAnsi"/>
          <w:sz w:val="22"/>
          <w:shd w:fill="E16173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hd w:fill="E16173" w:val="clear"/>
        </w:rPr>
        <w:t xml:space="preserve">analytique, </w:t>
      </w:r>
      <w:r>
        <w:rPr>
          <w:rFonts w:cs="Calibri" w:ascii="Calibri" w:hAnsi="Calibri" w:asciiTheme="minorHAnsi" w:cstheme="minorHAnsi" w:hAnsiTheme="minorHAnsi"/>
          <w:sz w:val="22"/>
          <w:shd w:fill="E16173" w:val="clear"/>
        </w:rPr>
        <w:t>qui implique une description (constat), des explications (causes) ou des conséquences.</w:t>
      </w:r>
    </w:p>
    <w:p>
      <w:pPr>
        <w:pStyle w:val="Normal"/>
        <w:ind w:left="178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178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178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178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178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178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178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1788"/>
        <w:rPr>
          <w:rFonts w:cs="Calibri" w:cstheme="minorHAnsi"/>
          <w:color w:val="000000"/>
          <w:highlight w:val="none"/>
          <w:shd w:fill="auto" w:val="clear"/>
        </w:rPr>
      </w:pPr>
      <w:r>
        <w:rPr>
          <w:rFonts w:cs="Calibri" w:cstheme="minorHAnsi"/>
          <w:color w:val="000000"/>
          <w:shd w:fill="auto" w:val="clear"/>
        </w:rPr>
        <w:t xml:space="preserve"> </w:t>
      </w:r>
      <w:r>
        <w:rPr>
          <w:rFonts w:cs="Calibri" w:cstheme="minorHAnsi"/>
          <w:b/>
          <w:bCs/>
          <w:color w:val="000000"/>
          <w:u w:val="single"/>
          <w:shd w:fill="auto" w:val="clear"/>
        </w:rPr>
        <w:t xml:space="preserve">Les sujets analytiques : </w:t>
      </w:r>
    </w:p>
    <w:p>
      <w:pPr>
        <w:pStyle w:val="Normal"/>
        <w:ind w:left="1788"/>
        <w:rPr/>
      </w:pPr>
      <w:r>
        <w:rPr>
          <w:rFonts w:cs="Calibri" w:cstheme="minorHAnsi"/>
          <w:color w:val="000000"/>
          <w:shd w:fill="auto" w:val="clear"/>
        </w:rPr>
        <w:t>Sujet qui exige de répondre à une affirmation contenue dans le sujet, il s’agit d’analyser un phénomène, de démontrer une idée. Ce type de sujet commence souvent par les formulations suivantes : « En quoi », « Comment », « Analysez », « Expliquez », «</w:t>
      </w:r>
    </w:p>
    <w:p>
      <w:pPr>
        <w:pStyle w:val="Normal"/>
        <w:widowControl/>
        <w:bidi w:val="0"/>
        <w:spacing w:lineRule="auto" w:line="259" w:before="0" w:after="160"/>
        <w:ind w:hanging="0" w:left="-57" w:right="0"/>
        <w:jc w:val="left"/>
        <w:rPr>
          <w:rFonts w:cs="Calibri"/>
          <w:b/>
          <w:bCs/>
          <w:u w:val="none"/>
        </w:rPr>
      </w:pPr>
      <w:r>
        <w:rPr>
          <w:rFonts w:cs="Calibri"/>
          <w:b/>
          <w:bCs/>
          <w:u w:val="none"/>
        </w:rPr>
      </w:r>
    </w:p>
    <w:p>
      <w:pPr>
        <w:pStyle w:val="Normal"/>
        <w:widowControl/>
        <w:bidi w:val="0"/>
        <w:spacing w:lineRule="auto" w:line="259" w:before="0" w:after="160"/>
        <w:ind w:hanging="0" w:left="-57" w:right="0"/>
        <w:jc w:val="left"/>
        <w:rPr>
          <w:rFonts w:cs="Calibri"/>
          <w:b/>
          <w:bCs/>
          <w:u w:val="none"/>
        </w:rPr>
      </w:pPr>
      <w:r>
        <w:rPr>
          <w:rFonts w:cs="Calibri"/>
          <w:b/>
          <w:bCs/>
          <w:u w:val="none"/>
        </w:rPr>
      </w:r>
    </w:p>
    <w:p>
      <w:pPr>
        <w:pStyle w:val="Normal"/>
        <w:widowControl/>
        <w:bidi w:val="0"/>
        <w:spacing w:lineRule="auto" w:line="259" w:before="0" w:after="160"/>
        <w:ind w:hanging="0" w:left="-57" w:right="0"/>
        <w:jc w:val="left"/>
        <w:rPr>
          <w:rFonts w:cs="Calibri"/>
          <w:b/>
          <w:bCs/>
          <w:u w:val="none"/>
        </w:rPr>
      </w:pPr>
      <w:r>
        <w:rPr>
          <w:rFonts w:cs="Calibri"/>
          <w:b/>
          <w:bCs/>
          <w:u w:val="none"/>
        </w:rPr>
      </w:r>
    </w:p>
    <w:p>
      <w:pPr>
        <w:pStyle w:val="Normal"/>
        <w:widowControl/>
        <w:bidi w:val="0"/>
        <w:spacing w:lineRule="auto" w:line="259" w:before="0" w:after="160"/>
        <w:ind w:hanging="0" w:left="-57" w:right="0"/>
        <w:jc w:val="left"/>
        <w:rPr>
          <w:rFonts w:cs="Calibri"/>
          <w:b/>
          <w:bCs/>
          <w:u w:val="none"/>
        </w:rPr>
      </w:pPr>
      <w:r>
        <w:rPr>
          <w:rFonts w:cs="Calibri"/>
          <w:b/>
          <w:bCs/>
          <w:u w:val="none"/>
        </w:rPr>
      </w:r>
    </w:p>
    <w:p>
      <w:pPr>
        <w:pStyle w:val="Normal"/>
        <w:widowControl/>
        <w:bidi w:val="0"/>
        <w:spacing w:lineRule="auto" w:line="259" w:before="0" w:after="160"/>
        <w:ind w:hanging="0" w:left="-57" w:right="0"/>
        <w:jc w:val="left"/>
        <w:rPr/>
      </w:pPr>
      <w:r>
        <w:rPr>
          <w:rFonts w:cs="Calibri"/>
          <w:b/>
          <w:bCs/>
          <w:u w:val="none"/>
        </w:rPr>
        <w:t xml:space="preserve">   </w:t>
      </w:r>
      <w:r>
        <w:rPr>
          <w:rFonts w:cs="Calibri"/>
          <w:b/>
          <w:bCs/>
          <w:u w:val="none"/>
        </w:rPr>
        <w:t xml:space="preserve">Plusieurs plans types sont associés aux sujets analytiques, toujours à adapter en fonction du   sujet : </w:t>
      </w:r>
    </w:p>
    <w:p>
      <w:pPr>
        <w:pStyle w:val="Normal"/>
        <w:rPr>
          <w:color w:val="FF860D"/>
        </w:rPr>
      </w:pPr>
      <w:r>
        <w:rPr>
          <w:i/>
          <w:iCs/>
          <w:color w:val="FF860D"/>
          <w:u w:val="single"/>
        </w:rPr>
        <w:t>Analyse de l’ensemble d’un phénomène :</w:t>
        <w:br/>
      </w:r>
      <w:r>
        <w:rPr>
          <w:color w:val="FF860D"/>
        </w:rPr>
        <w:t>I. Constat II. Causes III. Conséquences</w:t>
        <w:br/>
        <w:t>I. Causes II. Conséquences</w:t>
        <w:br/>
        <w:t>I. Objectifs II. Instruments III. Résultats (pour une politique)</w:t>
        <w:br/>
        <w:t>I. Du point de vue de l’offre II. Du point de vue de la demande</w:t>
      </w:r>
    </w:p>
    <w:p>
      <w:pPr>
        <w:pStyle w:val="Normal"/>
        <w:rPr>
          <w:color w:val="FF860D"/>
        </w:rPr>
      </w:pPr>
      <w:r>
        <w:rPr>
          <w:i/>
          <w:iCs/>
          <w:color w:val="FF860D"/>
          <w:u w:val="single"/>
        </w:rPr>
        <w:t>Analyse des causes :</w:t>
      </w:r>
    </w:p>
    <w:p>
      <w:pPr>
        <w:pStyle w:val="Normal"/>
        <w:rPr>
          <w:color w:val="FF860D"/>
        </w:rPr>
      </w:pPr>
      <w:r>
        <w:rPr>
          <w:rFonts w:cs="Calibri" w:cstheme="minorHAnsi"/>
          <w:color w:val="FF860D"/>
        </w:rPr>
        <w:t>I. Cause 1 II. Cause 2 …</w:t>
        <w:br/>
        <w:t xml:space="preserve">II. Causes structurelles II. Causes conjoncturelles </w:t>
      </w:r>
    </w:p>
    <w:p>
      <w:pPr>
        <w:pStyle w:val="Normal"/>
        <w:jc w:val="center"/>
        <w:rPr/>
      </w:pPr>
      <w:r>
        <w:rPr>
          <w:rFonts w:cs="Calibri"/>
          <w:b/>
          <w:bCs/>
          <w:u w:val="single"/>
        </w:rPr>
        <w:t>Exemple de sujet analytique :</w:t>
      </w:r>
      <w:r>
        <w:rPr>
          <w:rFonts w:cs="Calibri"/>
          <w:b/>
          <w:bCs/>
          <w:u w:val="none"/>
        </w:rPr>
        <w:t xml:space="preserve"> « </w:t>
      </w:r>
      <w:r>
        <w:rPr>
          <w:rFonts w:cs="Calibri"/>
          <w:b/>
          <w:bCs/>
          <w:i/>
          <w:iCs/>
          <w:u w:val="none"/>
        </w:rPr>
        <w:t>Montrez que la diversité des formes du chômage peut orienter les politiques de l'emploi »</w:t>
      </w:r>
      <w:r>
        <w:rPr>
          <w:rFonts w:cs="Calibri"/>
          <w:b/>
          <w:bCs/>
          <w:u w:val="none"/>
        </w:rPr>
        <w:t>.</w:t>
      </w:r>
    </w:p>
    <w:p>
      <w:pPr>
        <w:pStyle w:val="Normal"/>
        <w:widowControl/>
        <w:bidi w:val="0"/>
        <w:spacing w:lineRule="auto" w:line="259" w:before="0" w:after="160"/>
        <w:ind w:hanging="0" w:left="1701" w:right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bidi w:val="0"/>
        <w:spacing w:lineRule="auto" w:line="259" w:before="0" w:after="160"/>
        <w:ind w:hanging="0" w:left="1701" w:right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bidi w:val="0"/>
        <w:spacing w:lineRule="auto" w:line="259" w:before="0" w:after="160"/>
        <w:ind w:hanging="0" w:left="1701" w:right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bidi w:val="0"/>
        <w:spacing w:lineRule="auto" w:line="259" w:before="0" w:after="160"/>
        <w:ind w:hanging="0" w:left="1701" w:right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bidi w:val="0"/>
        <w:spacing w:lineRule="auto" w:line="259" w:before="0" w:after="160"/>
        <w:ind w:hanging="0" w:left="1701" w:right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bidi w:val="0"/>
        <w:spacing w:lineRule="auto" w:line="259" w:before="0" w:after="160"/>
        <w:ind w:hanging="0" w:left="1701" w:right="0"/>
        <w:jc w:val="left"/>
        <w:rPr>
          <w:u w:val="single"/>
        </w:rPr>
      </w:pPr>
      <w:r>
        <w:rPr>
          <w:u w:val="single"/>
        </w:rPr>
      </w:r>
    </w:p>
    <w:p>
      <w:pPr>
        <w:pStyle w:val="ListParagraph"/>
        <w:numPr>
          <w:ilvl w:val="0"/>
          <w:numId w:val="0"/>
        </w:numPr>
        <w:ind w:hanging="0" w:left="1788"/>
        <w:rPr>
          <w:highlight w:val="none"/>
          <w:shd w:fill="E16173" w:val="clear"/>
        </w:rPr>
      </w:pPr>
      <w:r>
        <w:rPr>
          <w:rFonts w:cs="Calibri" w:ascii="Calibri" w:hAnsi="Calibri" w:asciiTheme="minorHAnsi" w:cstheme="minorHAnsi" w:hAnsiTheme="minorHAnsi"/>
          <w:sz w:val="22"/>
          <w:shd w:fill="E16173" w:val="clear"/>
        </w:rPr>
        <w:t xml:space="preserve">« Quelles relations… » « Quels liens… », il s’agira d’un </w:t>
      </w:r>
      <w:r>
        <w:rPr>
          <w:rFonts w:cs="Calibri" w:ascii="Calibri" w:hAnsi="Calibri" w:asciiTheme="minorHAnsi" w:cstheme="minorHAnsi" w:hAnsiTheme="minorHAnsi"/>
          <w:b/>
          <w:bCs/>
          <w:sz w:val="22"/>
          <w:shd w:fill="E16173" w:val="clear"/>
        </w:rPr>
        <w:t>sujet de</w:t>
      </w:r>
      <w:r>
        <w:rPr>
          <w:rFonts w:cs="Calibri" w:ascii="Calibri" w:hAnsi="Calibri" w:asciiTheme="minorHAnsi" w:cstheme="minorHAnsi" w:hAnsiTheme="minorHAnsi"/>
          <w:sz w:val="22"/>
          <w:shd w:fill="E16173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hd w:fill="E16173" w:val="clear"/>
        </w:rPr>
        <w:t>mise en relation</w:t>
      </w:r>
      <w:r>
        <w:rPr>
          <w:rFonts w:cs="Calibri" w:ascii="Calibri" w:hAnsi="Calibri" w:asciiTheme="minorHAnsi" w:cstheme="minorHAnsi" w:hAnsiTheme="minorHAnsi"/>
          <w:sz w:val="22"/>
          <w:shd w:fill="E16173" w:val="clear"/>
        </w:rPr>
        <w:t xml:space="preserve"> entre deux concepts ou variables. Effets de A sur B   II. Effet de B sur A.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/>
      </w:pPr>
      <w:r>
        <w:rPr/>
        <w:t>Il s’agit d’interroger le lien, la relation, entre deux phénomènes ou variables. Le sujet commencera par : « quels liens… » « quelles relations… ». Par exemple : « quelles relations existe-t-il entre croissance et institutions ? »</w:t>
      </w:r>
    </w:p>
    <w:p>
      <w:pPr>
        <w:pStyle w:val="Normal"/>
        <w:rPr>
          <w:color w:val="FF860D"/>
        </w:rPr>
      </w:pPr>
      <w:r>
        <w:rPr>
          <w:color w:val="FF860D"/>
          <w:u w:val="single"/>
        </w:rPr>
        <w:t xml:space="preserve">Plan type : </w:t>
      </w:r>
      <w:r>
        <w:rPr>
          <w:color w:val="FF860D"/>
        </w:rPr>
        <w:t xml:space="preserve">I. Effet de A sur B II. Effet de B sur 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  <w:highlight w:val="none"/>
          <w:u w:val="none"/>
          <w:shd w:fill="auto" w:val="clear"/>
        </w:rPr>
      </w:pPr>
      <w:bookmarkStart w:id="0" w:name="_Hlk185438828"/>
      <w:r>
        <w:rPr>
          <w:b/>
          <w:sz w:val="28"/>
          <w:szCs w:val="28"/>
          <w:u w:val="none"/>
          <w:shd w:fill="auto" w:val="clear"/>
        </w:rPr>
        <w:t xml:space="preserve"> </w:t>
      </w:r>
      <w:r>
        <w:rPr>
          <w:b/>
          <w:sz w:val="28"/>
          <w:szCs w:val="28"/>
          <w:u w:val="none"/>
          <w:shd w:fill="auto" w:val="clear"/>
        </w:rPr>
        <w:t xml:space="preserve">2/  J’élabore mon plan et ma problématique </w:t>
      </w:r>
    </w:p>
    <w:p>
      <w:pPr>
        <w:pStyle w:val="Normal"/>
        <w:rPr/>
      </w:pPr>
      <w:r>
        <w:rPr>
          <w:b/>
        </w:rPr>
        <w:t>La problématique est essentielle dans une dissertation</w:t>
      </w:r>
      <w:r>
        <w:rPr/>
        <w:t>. Elle est le fil directeur, la « colonne vertébrale » de ma dissertation ;</w:t>
      </w:r>
    </w:p>
    <w:p>
      <w:pPr>
        <w:pStyle w:val="Normal"/>
        <w:rPr/>
      </w:pPr>
      <w:r>
        <w:rPr/>
        <w:t xml:space="preserve"> </w:t>
      </w:r>
      <w:r>
        <w:rPr/>
        <w:t>L’introduction avec l’accroche ou « amorce » devra s’attacher à amener cette problématique.</w:t>
      </w:r>
    </w:p>
    <w:p>
      <w:pPr>
        <w:pStyle w:val="Normal"/>
        <w:rPr>
          <w:b/>
          <w:bCs/>
          <w:iCs/>
        </w:rPr>
      </w:pPr>
      <w:r>
        <w:rPr>
          <w:iCs/>
        </w:rPr>
        <w:t>Pour trouver la problématique, il est nécessaire de mettre en question ce que je veux montrer.</w:t>
      </w:r>
      <w:r>
        <w:rPr>
          <w:iCs/>
          <w:color w:val="FF0000"/>
        </w:rPr>
        <w:t xml:space="preserve"> Elle se construit donc en général après l’élaboration de mon plan</w:t>
      </w:r>
      <w:r>
        <w:rPr>
          <w:b/>
          <w:iCs/>
          <w:color w:val="FF0000"/>
        </w:rPr>
        <w:t>.</w:t>
      </w:r>
      <w:bookmarkEnd w:id="0"/>
    </w:p>
    <w:p>
      <w:pPr>
        <w:pStyle w:val="Normal"/>
        <w:rPr/>
      </w:pPr>
      <w:r>
        <w:rPr>
          <w:u w:val="single"/>
        </w:rPr>
        <w:t xml:space="preserve">Idée de problématique : </w:t>
      </w:r>
      <w:r>
        <w:rPr>
          <w:u w:val="none"/>
        </w:rPr>
        <w:t xml:space="preserve">Quant au sujet </w:t>
      </w:r>
      <w:r>
        <w:rPr>
          <w:rFonts w:cs="Calibri"/>
          <w:b/>
          <w:bCs/>
          <w:i/>
          <w:iCs/>
          <w:u w:val="none"/>
        </w:rPr>
        <w:t>Montrez que la diversité des formes du chômage peut orienter les politiques de l'emploi »</w:t>
      </w:r>
      <w:r>
        <w:rPr>
          <w:rFonts w:cs="Calibri"/>
          <w:b/>
          <w:bCs/>
          <w:u w:val="none"/>
        </w:rPr>
        <w:t>.</w:t>
      </w:r>
    </w:p>
    <w:p>
      <w:pPr>
        <w:pStyle w:val="Normal"/>
        <w:rPr>
          <w:b/>
          <w:bCs/>
          <w:color w:val="00A933"/>
          <w:sz w:val="30"/>
          <w:szCs w:val="30"/>
          <w:u w:val="none"/>
        </w:rPr>
      </w:pPr>
      <w:r>
        <w:rPr>
          <w:b/>
          <w:bCs/>
          <w:color w:val="00A933"/>
          <w:sz w:val="30"/>
          <w:szCs w:val="30"/>
          <w:u w:val="none"/>
        </w:rPr>
        <w:t>Je vais montrer que à chaque type de chômage, des mesures spécifiques sont mises en place donc je le pose en question : Quelles sont les différents types de politiques de l’emploi face à la diversité des formes de chômage ?</w:t>
      </w:r>
    </w:p>
    <w:p>
      <w:pPr>
        <w:pStyle w:val="Normal"/>
        <w:rPr>
          <w:b/>
          <w:bCs/>
          <w:color w:val="00A933"/>
          <w:sz w:val="30"/>
          <w:szCs w:val="30"/>
          <w:u w:val="none"/>
        </w:rPr>
      </w:pPr>
      <w:r>
        <w:rPr>
          <w:b/>
          <w:bCs/>
          <w:color w:val="00A933"/>
          <w:sz w:val="30"/>
          <w:szCs w:val="30"/>
          <w:u w:val="none"/>
        </w:rPr>
      </w:r>
    </w:p>
    <w:p>
      <w:pPr>
        <w:pStyle w:val="Normal"/>
        <w:rPr>
          <w:b/>
          <w:bCs/>
          <w:color w:val="00A933"/>
          <w:u w:val="none"/>
        </w:rPr>
      </w:pPr>
      <w:r>
        <w:rPr>
          <w:b/>
          <w:bCs/>
          <w:color w:val="00A933"/>
          <w:u w:val="none"/>
        </w:rPr>
      </w:r>
    </w:p>
    <w:p>
      <w:pPr>
        <w:pStyle w:val="Normal"/>
        <w:rPr>
          <w:sz w:val="28"/>
          <w:szCs w:val="28"/>
          <w:highlight w:val="none"/>
          <w:u w:val="none"/>
          <w:shd w:fill="auto" w:val="clear"/>
        </w:rPr>
      </w:pPr>
      <w:r>
        <w:rPr>
          <w:b/>
          <w:sz w:val="28"/>
          <w:szCs w:val="28"/>
          <w:u w:val="none"/>
          <w:shd w:fill="auto" w:val="clear"/>
        </w:rPr>
        <w:t xml:space="preserve"> </w:t>
      </w:r>
      <w:r>
        <w:rPr>
          <w:b/>
          <w:sz w:val="28"/>
          <w:szCs w:val="28"/>
          <w:u w:val="none"/>
          <w:shd w:fill="auto" w:val="clear"/>
        </w:rPr>
        <w:t>3 /  Je mobilise mes connaissances et j’analyse les documents pour illustreren lien avec la problématique et le plan </w:t>
      </w:r>
    </w:p>
    <w:p>
      <w:pPr>
        <w:pStyle w:val="Normal"/>
        <w:spacing w:lineRule="auto" w:line="240" w:before="0" w:after="0"/>
        <w:rPr>
          <w:rFonts w:ascii="Calibri" w:hAnsi="Calibri" w:cs="Calibri"/>
          <w:u w:val="single"/>
        </w:rPr>
      </w:pPr>
      <w:r>
        <w:rPr>
          <w:b/>
        </w:rPr>
        <w:t xml:space="preserve">Mobilisation des connaissances : </w:t>
      </w:r>
      <w:r>
        <w:rPr>
          <w:rFonts w:cs="Calibri"/>
        </w:rPr>
        <w:t xml:space="preserve">Il faut reprendre les notions clés de la première étape et étendre à d’autres notions utiles, des mécanismes, des théories, des auteurs, des exemples, des faits, de l’actualité, etc. Vous pouvez  reprendre des notions et concepts  utiles de seconde et de première.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Analyse des documents : </w:t>
      </w:r>
    </w:p>
    <w:p>
      <w:pPr>
        <w:pStyle w:val="Normal"/>
        <w:rPr>
          <w:b/>
        </w:rPr>
      </w:pPr>
      <w:r>
        <w:rPr>
          <w:u w:val="none"/>
        </w:rPr>
        <w:t xml:space="preserve"> </w:t>
      </w:r>
      <w:r>
        <w:rPr>
          <w:u w:val="none"/>
        </w:rPr>
        <w:t>Je  repére  les données pertinentes/importantes qui vont justifier ou illustrer vos arguments et qui permettront de répondre à la problématique et au sujet</w:t>
      </w:r>
      <w:r>
        <w:rPr>
          <w:u w:val="single"/>
        </w:rPr>
        <w:t>.</w:t>
      </w:r>
      <w:r>
        <w:rPr/>
        <w:t xml:space="preserve">. Surlignez les données et passages utiles dans les documents (stats et texte). </w:t>
      </w:r>
      <w:r>
        <w:rPr>
          <w:b/>
          <w:bCs/>
          <w:color w:val="FF0000"/>
          <w:sz w:val="24"/>
          <w:szCs w:val="24"/>
        </w:rPr>
        <w:t xml:space="preserve"> </w:t>
      </w:r>
    </w:p>
    <w:p>
      <w:pPr>
        <w:pStyle w:val="Normal"/>
        <w:rPr>
          <w:b/>
        </w:rPr>
      </w:pPr>
      <w:r>
        <w:rPr>
          <w:b/>
          <w:bCs/>
          <w:color w:val="FF0000"/>
          <w:sz w:val="24"/>
          <w:szCs w:val="24"/>
        </w:rPr>
        <w:t>Les documents et exemples me  permettent  de justifier et d’illustrer mes arguments, mes connaissances de cours donc je ne  paraphrase surtout pas  les documents</w:t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Ce format de tableau peut être utile : 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fr-FR" w:eastAsia="en-US" w:bidi="ar-SA"/>
              </w:rPr>
              <w:t>Partie et sous-partie du plan associé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fr-FR" w:eastAsia="en-US" w:bidi="ar-SA"/>
              </w:rPr>
              <w:t>Connaissances du cours et Informations utiles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fr-FR" w:eastAsia="en-US" w:bidi="ar-SA"/>
              </w:rPr>
              <w:t>N° du doc (+ source)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fr-FR" w:eastAsia="en-US" w:bidi="ar-SA"/>
              </w:rPr>
              <w:t>Exemples pertinents à associer aux connaissances avec parfois des calculs, savoir-faire à utiliser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  <w:highlight w:val="none"/>
          <w:u w:val="none"/>
          <w:shd w:fill="auto" w:val="clear"/>
        </w:rPr>
      </w:pPr>
      <w:r>
        <w:rPr>
          <w:b/>
          <w:sz w:val="28"/>
          <w:szCs w:val="28"/>
          <w:u w:val="none"/>
          <w:shd w:fill="auto" w:val="clear"/>
        </w:rPr>
        <w:t xml:space="preserve"> </w:t>
      </w:r>
      <w:r>
        <w:rPr>
          <w:b/>
          <w:sz w:val="28"/>
          <w:szCs w:val="28"/>
          <w:u w:val="none"/>
          <w:shd w:fill="auto" w:val="clear"/>
        </w:rPr>
        <w:t>4 / J’élabore définitivement  mon plan détaillé avec  la problématique associée 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ListParagraph"/>
        <w:numPr>
          <w:ilvl w:val="0"/>
          <w:numId w:val="0"/>
        </w:numPr>
        <w:ind w:hanging="0" w:left="720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*  Il   faut organiser les idées, faire des phrases d’introduction et de conclusion/transition pour chaque partie et sous-partie.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b/>
          <w:bCs/>
          <w:color w:val="F10D0C"/>
        </w:rPr>
      </w:pPr>
      <w:r>
        <w:rPr>
          <w:b/>
          <w:bCs/>
          <w:color w:val="F10D0C"/>
        </w:rPr>
        <w:t>Chaque partie et sous-partie doit apporter un élément de réponse à la problématique et au sujet. Si vous constatez que ce n’est pas le cas, c’est que vous êtes hors-sujet.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bCs/>
          <w:color w:val="3FAF46"/>
          <w:sz w:val="26"/>
          <w:szCs w:val="26"/>
        </w:rPr>
      </w:pPr>
      <w:r>
        <w:rPr>
          <w:b/>
          <w:bCs/>
          <w:color w:val="3FAF46"/>
          <w:sz w:val="26"/>
          <w:szCs w:val="26"/>
        </w:rPr>
        <w:t xml:space="preserve"> </w:t>
      </w:r>
      <w:r>
        <w:rPr>
          <w:b/>
          <w:bCs/>
          <w:color w:val="3FAF46"/>
          <w:sz w:val="26"/>
          <w:szCs w:val="26"/>
        </w:rPr>
        <w:t xml:space="preserve">Méthode AEI </w:t>
      </w:r>
    </w:p>
    <w:p>
      <w:pPr>
        <w:pStyle w:val="Normal"/>
        <w:jc w:val="center"/>
        <w:rPr>
          <w:b/>
          <w:bCs/>
          <w:color w:val="3FAF46"/>
          <w:sz w:val="26"/>
          <w:szCs w:val="26"/>
        </w:rPr>
      </w:pPr>
      <w:r>
        <w:rPr>
          <w:b/>
          <w:bCs/>
          <w:color w:val="3FAF46"/>
          <w:sz w:val="26"/>
          <w:szCs w:val="26"/>
        </w:rPr>
        <w:t>La méthode AEI (Affirmation – Explication – Illustration) est utile ici :</w:t>
      </w:r>
    </w:p>
    <w:p>
      <w:pPr>
        <w:pStyle w:val="Normal"/>
        <w:jc w:val="center"/>
        <w:rPr>
          <w:b/>
          <w:bCs/>
          <w:color w:val="3FAF46"/>
          <w:sz w:val="26"/>
          <w:szCs w:val="26"/>
        </w:rPr>
      </w:pPr>
      <w:r>
        <w:rPr>
          <w:b/>
          <w:bCs/>
          <w:color w:val="3FAF46"/>
          <w:sz w:val="26"/>
          <w:szCs w:val="26"/>
        </w:rPr>
        <w:t xml:space="preserve">Affirmation : Il s’agit d’énoncer l’idée principale que vous allez ensuite expliquer puis justifier ou illustrer. </w:t>
      </w:r>
    </w:p>
    <w:p>
      <w:pPr>
        <w:pStyle w:val="Normal"/>
        <w:jc w:val="center"/>
        <w:rPr>
          <w:b/>
          <w:bCs/>
          <w:color w:val="3FAF46"/>
          <w:sz w:val="26"/>
          <w:szCs w:val="26"/>
        </w:rPr>
      </w:pPr>
      <w:r>
        <w:rPr>
          <w:b/>
          <w:bCs/>
          <w:color w:val="3FAF46"/>
          <w:sz w:val="26"/>
          <w:szCs w:val="26"/>
        </w:rPr>
        <w:t xml:space="preserve">Explication : Expliquer l’idée énoncée précédemment à l’aide des notions, concepts, théories et des mécanismes  connus grâce au cours. </w:t>
      </w:r>
    </w:p>
    <w:p>
      <w:pPr>
        <w:pStyle w:val="Normal"/>
        <w:jc w:val="center"/>
        <w:rPr>
          <w:b/>
          <w:bCs/>
          <w:color w:val="3FAF46"/>
          <w:sz w:val="26"/>
          <w:szCs w:val="26"/>
          <w:u w:val="none"/>
        </w:rPr>
      </w:pPr>
      <w:r>
        <w:rPr>
          <w:b/>
          <w:bCs/>
          <w:i/>
          <w:iCs/>
          <w:color w:val="3FAF46"/>
          <w:sz w:val="26"/>
          <w:szCs w:val="26"/>
          <w:u w:val="none"/>
        </w:rPr>
        <w:t>Exemple : Des documents ou du cours</w:t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jc w:val="center"/>
        <w:rPr>
          <w:b/>
          <w:bCs/>
          <w:color w:val="3FAF46"/>
          <w:sz w:val="24"/>
          <w:szCs w:val="24"/>
        </w:rPr>
      </w:pPr>
      <w:r>
        <w:rPr>
          <w:b/>
          <w:bCs/>
          <w:color w:val="3FAF46"/>
          <w:sz w:val="24"/>
          <w:szCs w:val="24"/>
        </w:rPr>
      </w:r>
    </w:p>
    <w:p>
      <w:pPr>
        <w:pStyle w:val="Normal"/>
        <w:rPr>
          <w:b/>
          <w:i/>
          <w:i/>
          <w:iCs/>
        </w:rPr>
      </w:pPr>
      <w:r>
        <w:rPr>
          <w:i/>
          <w:iCs/>
          <w:u w:val="single"/>
        </w:rPr>
        <w:t xml:space="preserve">Exemple : </w:t>
      </w:r>
      <w:r>
        <w:rPr>
          <w:i/>
          <w:iCs/>
          <w:u w:val="none"/>
        </w:rPr>
        <w:t>Le chômage peut s’expliquer par les fluctuations de l’activité économique et être de court terme……...</w:t>
      </w:r>
    </w:p>
    <w:p>
      <w:pPr>
        <w:pStyle w:val="Normal"/>
        <w:rPr>
          <w:sz w:val="24"/>
          <w:szCs w:val="24"/>
        </w:rPr>
      </w:pPr>
      <w:r>
        <w:rPr>
          <w:b/>
        </w:rPr>
        <w:t xml:space="preserve">Illustration : </w:t>
      </w:r>
      <w:r>
        <w:rPr/>
        <w:t xml:space="preserve">Pour appuyer votre argument, vous devez </w:t>
      </w:r>
      <w:r>
        <w:rPr>
          <w:b/>
          <w:bCs/>
        </w:rPr>
        <w:t>justifier</w:t>
      </w:r>
      <w:r>
        <w:rPr/>
        <w:t xml:space="preserve"> ou</w:t>
      </w:r>
      <w:r>
        <w:rPr>
          <w:b/>
          <w:bCs/>
        </w:rPr>
        <w:t xml:space="preserve"> illustrer</w:t>
      </w:r>
      <w:r>
        <w:rPr/>
        <w:t xml:space="preserve"> votre explication, notamment à l’aide des documents à votre disposition. Les exemples les plus convaincants sont des faits statistiques pertinents, précis et sourcés.</w:t>
      </w:r>
    </w:p>
    <w:p>
      <w:pPr>
        <w:pStyle w:val="Normal"/>
        <w:rPr>
          <w:u w:val="none"/>
        </w:rPr>
      </w:pPr>
      <w:r>
        <w:rPr>
          <w:bCs/>
          <w:i/>
          <w:iCs/>
          <w:u w:val="none"/>
        </w:rPr>
        <w:t>Cas d’un exemple vu en classe (historique) : le chômage suite à la crise de 1929 aux états Unis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sz w:val="28"/>
          <w:szCs w:val="28"/>
          <w:highlight w:val="none"/>
          <w:u w:val="none"/>
          <w:shd w:fill="auto" w:val="clear"/>
        </w:rPr>
      </w:pPr>
      <w:r>
        <w:rPr>
          <w:b/>
          <w:sz w:val="28"/>
          <w:szCs w:val="28"/>
          <w:u w:val="none"/>
          <w:shd w:fill="auto" w:val="clear"/>
        </w:rPr>
        <w:t xml:space="preserve"> </w:t>
      </w:r>
      <w:r>
        <w:rPr>
          <w:b/>
          <w:sz w:val="28"/>
          <w:szCs w:val="28"/>
          <w:u w:val="none"/>
          <w:shd w:fill="auto" w:val="clear"/>
        </w:rPr>
        <w:t xml:space="preserve">5 / Je rédige l’introduction et la conclusion 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center"/>
        <w:rPr>
          <w:color w:val="3FAF46"/>
        </w:rPr>
      </w:pPr>
      <w:r>
        <w:rPr>
          <w:b/>
          <w:color w:val="3FAF46"/>
        </w:rPr>
        <w:t>Règle des 3P pour l’intro :</w:t>
      </w:r>
      <w:r>
        <w:rPr>
          <w:bCs/>
          <w:color w:val="3FAF46"/>
        </w:rPr>
        <w:t xml:space="preserve"> </w:t>
      </w:r>
      <w:r>
        <w:rPr>
          <w:rFonts w:cs="Calibri"/>
          <w:b/>
          <w:bCs/>
          <w:color w:val="3FAF46"/>
        </w:rPr>
        <w:t>Présentation</w:t>
      </w:r>
      <w:r>
        <w:rPr>
          <w:rFonts w:cs="Calibri"/>
          <w:color w:val="3FAF46"/>
        </w:rPr>
        <w:t xml:space="preserve"> (accroche, définition des termes, enjeux du sujet, cadrage</w:t>
      </w:r>
      <w:r>
        <w:rPr>
          <w:bCs/>
          <w:color w:val="3FAF46"/>
        </w:rPr>
        <w:t xml:space="preserve"> </w:t>
      </w:r>
      <w:r>
        <w:rPr>
          <w:rFonts w:cs="Calibri"/>
          <w:color w:val="3FAF46"/>
        </w:rPr>
        <w:t xml:space="preserve">spatio-temporel) – </w:t>
      </w:r>
      <w:r>
        <w:rPr>
          <w:rFonts w:cs="Calibri"/>
          <w:b/>
          <w:bCs/>
          <w:color w:val="3FAF46"/>
        </w:rPr>
        <w:t xml:space="preserve">Problématique </w:t>
      </w:r>
      <w:r>
        <w:rPr>
          <w:rFonts w:cs="Calibri"/>
          <w:color w:val="3FAF46"/>
        </w:rPr>
        <w:t xml:space="preserve">– Annonce </w:t>
      </w:r>
      <w:r>
        <w:rPr>
          <w:rFonts w:cs="Calibri"/>
          <w:b/>
          <w:bCs/>
          <w:color w:val="3FAF46"/>
        </w:rPr>
        <w:t xml:space="preserve"> Plan</w:t>
      </w:r>
      <w:r>
        <w:rPr>
          <w:rFonts w:cs="Calibri"/>
          <w:color w:val="3FAF46"/>
        </w:rPr>
        <w:t xml:space="preserve"> (seulement les deux/trois grandes parties). 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Default"/>
        <w:rPr>
          <w:u w:val="none"/>
        </w:rPr>
      </w:pPr>
      <w:r>
        <w:rPr>
          <w:b/>
          <w:bCs/>
          <w:sz w:val="22"/>
          <w:szCs w:val="22"/>
          <w:u w:val="none"/>
        </w:rPr>
        <w:t>Les règles de la conclusion : Répondre au sujet en synthétisant les grands arguments de chaque partie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Default"/>
        <w:rPr>
          <w:b/>
          <w:bCs/>
          <w:color w:val="F10D0C"/>
        </w:rPr>
      </w:pPr>
      <w:r>
        <w:rPr>
          <w:b/>
          <w:bCs/>
          <w:color w:val="F10D0C"/>
          <w:sz w:val="22"/>
          <w:szCs w:val="22"/>
        </w:rPr>
        <w:t>Introduction et conclusion sont étroitement liées : la première pose des questions et la seconde y répond.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/>
        <w:drawing>
          <wp:inline distT="0" distB="0" distL="0" distR="0">
            <wp:extent cx="7096125" cy="465836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465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  <w:t xml:space="preserve">                      </w:t>
      </w:r>
    </w:p>
    <w:p>
      <w:pPr>
        <w:pStyle w:val="Normal"/>
        <w:spacing w:lineRule="auto" w:line="240" w:before="0" w:after="0"/>
        <w:jc w:val="center"/>
        <w:rPr>
          <w:rFonts w:ascii="Bahnschrift Condensed" w:hAnsi="Bahnschrift Condensed"/>
          <w:sz w:val="30"/>
          <w:szCs w:val="30"/>
        </w:rPr>
      </w:pPr>
      <w:r>
        <w:rPr>
          <w:rFonts w:cs="Calibri" w:ascii="Bahnschrift Condensed" w:hAnsi="Bahnschrift Condensed"/>
          <w:sz w:val="30"/>
          <w:szCs w:val="30"/>
        </w:rPr>
        <w:t>Conclusion à la fin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hnschrift Condensed"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833b16"/>
    <w:pPr>
      <w:spacing w:lineRule="auto" w:line="240" w:before="0" w:after="0"/>
      <w:ind w:left="720"/>
      <w:contextualSpacing/>
      <w:jc w:val="both"/>
    </w:pPr>
    <w:rPr>
      <w:rFonts w:ascii="Times New Roman" w:hAnsi="Times New Roman" w:eastAsia="SimSun" w:cs="Times New Roman"/>
      <w:sz w:val="24"/>
    </w:rPr>
  </w:style>
  <w:style w:type="paragraph" w:styleId="Default" w:customStyle="1">
    <w:name w:val="Default"/>
    <w:qFormat/>
    <w:rsid w:val="00c071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b7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Application>LibreOffice/24.8.5.1$Windows_X86_64 LibreOffice_project/8e3f91296d65a47712b8a390b4731fa5a2f6c9af</Application>
  <AppVersion>15.0000</AppVersion>
  <Pages>6</Pages>
  <Words>3039</Words>
  <Characters>16716</Characters>
  <CharactersWithSpaces>19716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2021-10-19T09:07:00Z</dcterms:created>
  <dc:creator>Rémi Grassart</dc:creator>
  <dc:description/>
  <dc:language>fr-FR</dc:language>
  <cp:lastModifiedBy/>
  <dcterms:modified xsi:type="dcterms:W3CDTF">2025-03-14T20:56:41Z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