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74" w:rsidRPr="00FF0389" w:rsidRDefault="00FF0389" w:rsidP="00FF03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FF0389">
        <w:rPr>
          <w:b/>
        </w:rPr>
        <w:t>DS sur le chapitre « Comment créé-t-on des richesses et comment les mesure-t-on ? », durée 1h</w:t>
      </w:r>
    </w:p>
    <w:p w:rsidR="00FF0389" w:rsidRDefault="00FF0389"/>
    <w:p w:rsidR="00A971D4" w:rsidRDefault="00A971D4" w:rsidP="00800376">
      <w:pPr>
        <w:jc w:val="right"/>
        <w:rPr>
          <w:b/>
        </w:rPr>
      </w:pPr>
      <w:r w:rsidRPr="00A971D4">
        <w:rPr>
          <w:b/>
        </w:rPr>
        <w:t>SUJET A</w:t>
      </w:r>
      <w:r w:rsidR="00D678A8">
        <w:rPr>
          <w:b/>
        </w:rPr>
        <w:t>, 2°4</w:t>
      </w:r>
    </w:p>
    <w:p w:rsidR="00800376" w:rsidRPr="00A971D4" w:rsidRDefault="00800376" w:rsidP="00800376">
      <w:pPr>
        <w:jc w:val="center"/>
        <w:rPr>
          <w:b/>
        </w:rPr>
      </w:pPr>
    </w:p>
    <w:p w:rsidR="00A971D4" w:rsidRPr="00800376" w:rsidRDefault="00800376" w:rsidP="00800376">
      <w:pPr>
        <w:jc w:val="center"/>
        <w:rPr>
          <w:sz w:val="28"/>
          <w:szCs w:val="28"/>
        </w:rPr>
      </w:pPr>
      <w:r w:rsidRPr="00800376">
        <w:rPr>
          <w:sz w:val="28"/>
          <w:szCs w:val="28"/>
        </w:rPr>
        <w:t>Seule la question B sur les mots-croisés est à faire sur la feuille d’énoncé.</w:t>
      </w:r>
    </w:p>
    <w:p w:rsidR="00800376" w:rsidRPr="00800376" w:rsidRDefault="00800376" w:rsidP="00800376">
      <w:pPr>
        <w:jc w:val="center"/>
        <w:rPr>
          <w:sz w:val="28"/>
          <w:szCs w:val="28"/>
        </w:rPr>
      </w:pPr>
      <w:r w:rsidRPr="00800376">
        <w:rPr>
          <w:sz w:val="28"/>
          <w:szCs w:val="28"/>
        </w:rPr>
        <w:t xml:space="preserve">Le reste de ce devoir doit être réalisé sur une </w:t>
      </w:r>
      <w:r w:rsidRPr="001D5AB4">
        <w:rPr>
          <w:b/>
          <w:sz w:val="28"/>
          <w:szCs w:val="28"/>
          <w:u w:val="single"/>
        </w:rPr>
        <w:t>copie double</w:t>
      </w:r>
      <w:r w:rsidRPr="00800376">
        <w:rPr>
          <w:sz w:val="28"/>
          <w:szCs w:val="28"/>
        </w:rPr>
        <w:t>.</w:t>
      </w:r>
    </w:p>
    <w:p w:rsidR="00800376" w:rsidRDefault="00800376"/>
    <w:p w:rsidR="00FF0389" w:rsidRPr="00F83FA7" w:rsidRDefault="009B6904">
      <w:pPr>
        <w:rPr>
          <w:b/>
          <w:u w:val="single"/>
        </w:rPr>
      </w:pPr>
      <w:r w:rsidRPr="00F83FA7">
        <w:rPr>
          <w:b/>
          <w:u w:val="single"/>
        </w:rPr>
        <w:t xml:space="preserve">I] Définissez les termes suivants : </w:t>
      </w:r>
      <w:r w:rsidR="00A971D4" w:rsidRPr="00F83FA7">
        <w:rPr>
          <w:b/>
          <w:u w:val="single"/>
        </w:rPr>
        <w:t>(2 points)</w:t>
      </w:r>
    </w:p>
    <w:p w:rsidR="00F83FA7" w:rsidRDefault="00F83FA7"/>
    <w:p w:rsidR="009B6904" w:rsidRDefault="009B6904">
      <w:r>
        <w:t xml:space="preserve">- </w:t>
      </w:r>
      <w:r w:rsidR="00D678A8">
        <w:t>Facteurs de production</w:t>
      </w:r>
    </w:p>
    <w:p w:rsidR="009B6904" w:rsidRDefault="009B6904">
      <w:r>
        <w:t>- Production</w:t>
      </w:r>
      <w:r w:rsidR="004C21D0">
        <w:t xml:space="preserve"> (au sens économique)</w:t>
      </w:r>
    </w:p>
    <w:p w:rsidR="009B6904" w:rsidRDefault="009B6904"/>
    <w:p w:rsidR="009B6904" w:rsidRDefault="009B6904">
      <w:pPr>
        <w:rPr>
          <w:b/>
          <w:u w:val="single"/>
        </w:rPr>
      </w:pPr>
      <w:r w:rsidRPr="00F83FA7">
        <w:rPr>
          <w:b/>
          <w:u w:val="single"/>
        </w:rPr>
        <w:t xml:space="preserve">II] Mobilisation de connaissances : </w:t>
      </w:r>
    </w:p>
    <w:p w:rsidR="00F83FA7" w:rsidRPr="00F83FA7" w:rsidRDefault="00F83FA7">
      <w:pPr>
        <w:rPr>
          <w:b/>
          <w:u w:val="single"/>
        </w:rPr>
      </w:pPr>
    </w:p>
    <w:p w:rsidR="009B6904" w:rsidRDefault="00D678A8" w:rsidP="009B6904">
      <w:pPr>
        <w:pStyle w:val="Paragraphedeliste"/>
        <w:numPr>
          <w:ilvl w:val="0"/>
          <w:numId w:val="1"/>
        </w:numPr>
      </w:pPr>
      <w:r>
        <w:t>Quelles sont les grandes tendances mondiales sur plusieurs siècles de la variation du PIB ?</w:t>
      </w:r>
      <w:r w:rsidR="009B6904">
        <w:t xml:space="preserve"> (3 points)</w:t>
      </w:r>
    </w:p>
    <w:p w:rsidR="00F83FA7" w:rsidRDefault="00F83FA7" w:rsidP="00F83FA7">
      <w:pPr>
        <w:pStyle w:val="Paragraphedeliste"/>
      </w:pPr>
    </w:p>
    <w:p w:rsidR="009B6904" w:rsidRDefault="009B6904" w:rsidP="009B6904">
      <w:pPr>
        <w:pStyle w:val="Paragraphedeliste"/>
        <w:numPr>
          <w:ilvl w:val="0"/>
          <w:numId w:val="1"/>
        </w:numPr>
      </w:pPr>
      <w:r>
        <w:t>Complétez la grille à l’aide des indications fournies (4 points)</w:t>
      </w:r>
      <w:r w:rsidR="00CB46B2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46"/>
        <w:gridCol w:w="4742"/>
      </w:tblGrid>
      <w:tr w:rsidR="009B6904" w:rsidTr="009B6904">
        <w:tc>
          <w:tcPr>
            <w:tcW w:w="5456" w:type="dxa"/>
          </w:tcPr>
          <w:p w:rsidR="009B6904" w:rsidRDefault="00204D37" w:rsidP="009B6904">
            <w:r>
              <w:rPr>
                <w:noProof/>
                <w:lang w:eastAsia="fr-FR"/>
              </w:rPr>
              <w:drawing>
                <wp:inline distT="0" distB="0" distL="0" distR="0">
                  <wp:extent cx="3829050" cy="2913049"/>
                  <wp:effectExtent l="0" t="0" r="0" b="1905"/>
                  <wp:docPr id="6" name="Image 6" descr="C:\Users\Manue\Documents\Seconde\seconde-reforme-2019\Eco-P1-création-richesses\DS-2019-2020\DS-2019-2020\2°4\DS-chap-entier\grill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ue\Documents\Seconde\seconde-reforme-2019\Eco-P1-création-richesses\DS-2019-2020\DS-2019-2020\2°4\DS-chap-entier\grill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913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9B6904" w:rsidRDefault="009B6904" w:rsidP="009B6904">
            <w:r w:rsidRPr="009B6904">
              <w:rPr>
                <w:b/>
              </w:rPr>
              <w:t>Horizontalement</w:t>
            </w:r>
            <w:r>
              <w:t xml:space="preserve"> : 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  <w:t>Quand elle est sociale et solidaire, elle est considérée comme un producteur.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  <w:t>Revenus d'une action (titres financiers).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Économique</w:t>
            </w:r>
            <w:r>
              <w:rPr>
                <w:rFonts w:ascii="Arial" w:hAnsi="Arial" w:cs="Arial"/>
                <w:sz w:val="20"/>
                <w:szCs w:val="20"/>
              </w:rPr>
              <w:t>, elle est mesurée par la variation en % du PIB.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>
              <w:rPr>
                <w:rFonts w:ascii="Arial" w:hAnsi="Arial" w:cs="Arial"/>
                <w:sz w:val="20"/>
                <w:szCs w:val="20"/>
              </w:rPr>
              <w:tab/>
              <w:t>Elle est assimilable au progrès technique.</w:t>
            </w:r>
          </w:p>
          <w:p w:rsidR="009B6904" w:rsidRDefault="009B6904" w:rsidP="009B6904"/>
          <w:p w:rsidR="009B6904" w:rsidRDefault="009B6904" w:rsidP="009B6904">
            <w:r w:rsidRPr="009B6904">
              <w:rPr>
                <w:b/>
              </w:rPr>
              <w:t>Verticalement</w:t>
            </w:r>
            <w:r>
              <w:t xml:space="preserve"> : 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  <w:t>Achat de machines durablement mobilisables dans le processus de production.</w:t>
            </w:r>
          </w:p>
          <w:p w:rsidR="00204D37" w:rsidRDefault="00204D37" w:rsidP="00204D37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  <w:t>Produits immatériels!</w:t>
            </w:r>
          </w:p>
          <w:p w:rsidR="009B6904" w:rsidRDefault="009B6904" w:rsidP="00255CEC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450" w:hanging="450"/>
              <w:jc w:val="both"/>
            </w:pPr>
          </w:p>
        </w:tc>
      </w:tr>
    </w:tbl>
    <w:p w:rsidR="009B6904" w:rsidRDefault="009B6904" w:rsidP="009B6904"/>
    <w:p w:rsidR="00204D37" w:rsidRDefault="00204D37" w:rsidP="009B6904"/>
    <w:p w:rsidR="009B6904" w:rsidRDefault="00C12514" w:rsidP="00C12514">
      <w:pPr>
        <w:pStyle w:val="Paragraphedeliste"/>
        <w:numPr>
          <w:ilvl w:val="0"/>
          <w:numId w:val="1"/>
        </w:numPr>
      </w:pPr>
      <w:r>
        <w:t>Exercice d’application sur le calcul de la VA</w:t>
      </w:r>
      <w:r w:rsidR="00C74459">
        <w:t xml:space="preserve"> (6</w:t>
      </w:r>
      <w:r w:rsidR="004C21D0">
        <w:t xml:space="preserve"> points)</w:t>
      </w:r>
    </w:p>
    <w:p w:rsidR="0020369B" w:rsidRDefault="0020369B" w:rsidP="0020369B">
      <w:pPr>
        <w:pStyle w:val="Paragraphedeliste"/>
        <w:spacing w:line="360" w:lineRule="auto"/>
      </w:pPr>
    </w:p>
    <w:p w:rsidR="00C12514" w:rsidRDefault="00C12514" w:rsidP="0020369B">
      <w:pPr>
        <w:pStyle w:val="Paragraphedeliste"/>
        <w:spacing w:line="360" w:lineRule="auto"/>
      </w:pPr>
      <w:r>
        <w:t>L’entreprise « </w:t>
      </w:r>
      <w:proofErr w:type="spellStart"/>
      <w:r>
        <w:t>Bonnevue</w:t>
      </w:r>
      <w:proofErr w:type="spellEnd"/>
      <w:r>
        <w:t> » produit des lunettes. Sa pro</w:t>
      </w:r>
      <w:r w:rsidR="00334A4E">
        <w:t>duction vendue est de 35</w:t>
      </w:r>
      <w:r>
        <w:t> 000 paires de lunettes par an a</w:t>
      </w:r>
      <w:r w:rsidR="00F32D76">
        <w:t>u prix de vente de 4</w:t>
      </w:r>
      <w:r w:rsidR="00334A4E">
        <w:t>2</w:t>
      </w:r>
      <w:r w:rsidR="005C07C5">
        <w:t>€ la paire</w:t>
      </w:r>
      <w:r>
        <w:t>. Po</w:t>
      </w:r>
      <w:r w:rsidR="005C07C5">
        <w:t>ur réaliser sa production</w:t>
      </w:r>
      <w:r w:rsidR="00F32D76">
        <w:t>, elle</w:t>
      </w:r>
      <w:r>
        <w:t xml:space="preserve"> a besoin</w:t>
      </w:r>
      <w:r w:rsidR="005C07C5">
        <w:t xml:space="preserve"> </w:t>
      </w:r>
      <w:r w:rsidR="00F32D76">
        <w:t xml:space="preserve">d’un </w:t>
      </w:r>
      <w:r w:rsidR="00334A4E">
        <w:t>local (coût annuel du local : 15</w:t>
      </w:r>
      <w:r w:rsidR="00F32D76">
        <w:t> 000€),</w:t>
      </w:r>
      <w:r w:rsidR="00334A4E">
        <w:t xml:space="preserve"> d’outils de précision (pour un montant total annuel de 6 000€),</w:t>
      </w:r>
      <w:r w:rsidR="00F32D76">
        <w:t xml:space="preserve"> </w:t>
      </w:r>
      <w:r w:rsidR="005C07C5">
        <w:t>de verres (lo</w:t>
      </w:r>
      <w:r w:rsidR="00334A4E">
        <w:t>t de 2 verres à 9</w:t>
      </w:r>
      <w:r w:rsidR="005C07C5">
        <w:t xml:space="preserve">€ le lot), de plastique et pièces diverses (pour un montant total de 150 000€), d’une machine haute performance pour l’assemblage des pièces (prix annuel de la machine de 300 000€), de 2 salariés (pour un coût annuel total pour les deux salariés de </w:t>
      </w:r>
      <w:r w:rsidR="00334A4E">
        <w:t>60</w:t>
      </w:r>
      <w:r w:rsidR="00F32D76">
        <w:t> 000€).</w:t>
      </w:r>
    </w:p>
    <w:p w:rsidR="00F83FA7" w:rsidRDefault="00F83FA7" w:rsidP="00C12514">
      <w:pPr>
        <w:pStyle w:val="Paragraphedeliste"/>
      </w:pPr>
    </w:p>
    <w:p w:rsidR="00F83FA7" w:rsidRDefault="00F83FA7" w:rsidP="00C12514">
      <w:pPr>
        <w:pStyle w:val="Paragraphedeliste"/>
      </w:pPr>
      <w:r>
        <w:t>Q1) Définissez et calculez le chiffre d’affaires de « </w:t>
      </w:r>
      <w:proofErr w:type="spellStart"/>
      <w:r>
        <w:t>Bonnevue</w:t>
      </w:r>
      <w:proofErr w:type="spellEnd"/>
      <w:r>
        <w:t> » (donnez le détail des calculs).</w:t>
      </w:r>
    </w:p>
    <w:p w:rsidR="00F83FA7" w:rsidRDefault="00F83FA7" w:rsidP="00C12514">
      <w:pPr>
        <w:pStyle w:val="Paragraphedeliste"/>
      </w:pPr>
      <w:r>
        <w:t>Q2) Calculez la VA de « </w:t>
      </w:r>
      <w:proofErr w:type="spellStart"/>
      <w:r>
        <w:t>Bonnevue</w:t>
      </w:r>
      <w:proofErr w:type="spellEnd"/>
      <w:r>
        <w:t> » (donnez le détail des calculs).</w:t>
      </w:r>
    </w:p>
    <w:p w:rsidR="00F83FA7" w:rsidRDefault="00F83FA7" w:rsidP="00C12514">
      <w:pPr>
        <w:pStyle w:val="Paragraphedeliste"/>
      </w:pPr>
      <w:r>
        <w:t>Q3) « </w:t>
      </w:r>
      <w:proofErr w:type="spellStart"/>
      <w:r>
        <w:t>Bonnevue</w:t>
      </w:r>
      <w:proofErr w:type="spellEnd"/>
      <w:r>
        <w:t> » connait-elle des bénéfices ou des pertes en fin d’année ? Justifiez votre réponse par un calcul.</w:t>
      </w:r>
    </w:p>
    <w:p w:rsidR="00F32D76" w:rsidRDefault="00F32D76" w:rsidP="00C12514">
      <w:pPr>
        <w:pStyle w:val="Paragraphedeliste"/>
      </w:pPr>
    </w:p>
    <w:p w:rsidR="00800376" w:rsidRDefault="00800376" w:rsidP="00C12514">
      <w:pPr>
        <w:pStyle w:val="Paragraphedeliste"/>
      </w:pPr>
    </w:p>
    <w:p w:rsidR="00800376" w:rsidRDefault="00800376" w:rsidP="00C12514">
      <w:pPr>
        <w:pStyle w:val="Paragraphedeliste"/>
      </w:pPr>
    </w:p>
    <w:p w:rsidR="001D5AB4" w:rsidRDefault="001D5AB4">
      <w:pPr>
        <w:spacing w:after="200" w:line="276" w:lineRule="auto"/>
      </w:pPr>
      <w:r>
        <w:br w:type="page"/>
      </w:r>
    </w:p>
    <w:p w:rsidR="00204D37" w:rsidRDefault="00204D37" w:rsidP="00C12514">
      <w:pPr>
        <w:pStyle w:val="Paragraphedeliste"/>
      </w:pPr>
    </w:p>
    <w:p w:rsidR="009B6904" w:rsidRPr="00CA03FA" w:rsidRDefault="004C21D0" w:rsidP="009B6904">
      <w:r w:rsidRPr="00800376">
        <w:rPr>
          <w:b/>
          <w:u w:val="single"/>
        </w:rPr>
        <w:t>III] Étude d’un document</w:t>
      </w:r>
      <w:r w:rsidR="00C74459">
        <w:t xml:space="preserve"> (5</w:t>
      </w:r>
      <w:r w:rsidR="00CA03FA">
        <w:t xml:space="preserve"> points)</w:t>
      </w:r>
    </w:p>
    <w:p w:rsidR="004C21D0" w:rsidRDefault="004C21D0" w:rsidP="009B6904"/>
    <w:p w:rsidR="00800376" w:rsidRDefault="007A0A91" w:rsidP="007A0A91">
      <w:pPr>
        <w:jc w:val="center"/>
        <w:rPr>
          <w:b/>
          <w:noProof/>
          <w:lang w:eastAsia="fr-FR"/>
        </w:rPr>
      </w:pPr>
      <w:r w:rsidRPr="007A0A91">
        <w:rPr>
          <w:b/>
          <w:noProof/>
          <w:lang w:eastAsia="fr-FR"/>
        </w:rPr>
        <w:t>Evolution de la valeur ajoutée par secteur institutionnel en France</w:t>
      </w:r>
    </w:p>
    <w:p w:rsidR="005D019F" w:rsidRPr="007A0A91" w:rsidRDefault="005D019F" w:rsidP="007A0A91">
      <w:pPr>
        <w:jc w:val="center"/>
        <w:rPr>
          <w:b/>
          <w:noProof/>
          <w:lang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936"/>
        <w:gridCol w:w="1176"/>
      </w:tblGrid>
      <w:tr w:rsidR="005D019F" w:rsidRPr="00B84BA7" w:rsidTr="00B84BA7">
        <w:trPr>
          <w:trHeight w:val="510"/>
          <w:jc w:val="center"/>
        </w:trPr>
        <w:tc>
          <w:tcPr>
            <w:tcW w:w="0" w:type="auto"/>
            <w:vAlign w:val="center"/>
          </w:tcPr>
          <w:p w:rsidR="005D019F" w:rsidRPr="00B84BA7" w:rsidRDefault="00B84BA7" w:rsidP="00B84B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En milliards €</w:t>
            </w:r>
          </w:p>
        </w:tc>
        <w:tc>
          <w:tcPr>
            <w:tcW w:w="0" w:type="auto"/>
            <w:vAlign w:val="center"/>
          </w:tcPr>
          <w:p w:rsidR="005D019F" w:rsidRPr="00B84BA7" w:rsidRDefault="005D019F" w:rsidP="00B84BA7">
            <w:pPr>
              <w:jc w:val="center"/>
              <w:rPr>
                <w:b/>
                <w:sz w:val="32"/>
                <w:szCs w:val="32"/>
              </w:rPr>
            </w:pPr>
            <w:r w:rsidRPr="00B84BA7">
              <w:rPr>
                <w:b/>
                <w:sz w:val="32"/>
                <w:szCs w:val="32"/>
              </w:rPr>
              <w:t>1990</w:t>
            </w:r>
          </w:p>
        </w:tc>
        <w:tc>
          <w:tcPr>
            <w:tcW w:w="0" w:type="auto"/>
            <w:vAlign w:val="center"/>
          </w:tcPr>
          <w:p w:rsidR="005D019F" w:rsidRPr="00B84BA7" w:rsidRDefault="005D019F" w:rsidP="00B84BA7">
            <w:pPr>
              <w:jc w:val="center"/>
              <w:rPr>
                <w:b/>
                <w:sz w:val="32"/>
                <w:szCs w:val="32"/>
              </w:rPr>
            </w:pPr>
            <w:r w:rsidRPr="00B84BA7">
              <w:rPr>
                <w:b/>
                <w:sz w:val="32"/>
                <w:szCs w:val="32"/>
              </w:rPr>
              <w:t>2016</w:t>
            </w:r>
          </w:p>
        </w:tc>
      </w:tr>
      <w:tr w:rsidR="005D019F" w:rsidRPr="00B84BA7" w:rsidTr="005D019F">
        <w:trPr>
          <w:jc w:val="center"/>
        </w:trPr>
        <w:tc>
          <w:tcPr>
            <w:tcW w:w="0" w:type="auto"/>
          </w:tcPr>
          <w:p w:rsidR="005D019F" w:rsidRPr="00B84BA7" w:rsidRDefault="005D019F" w:rsidP="009B6904">
            <w:pPr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Entreprises</w:t>
            </w:r>
          </w:p>
        </w:tc>
        <w:tc>
          <w:tcPr>
            <w:tcW w:w="0" w:type="auto"/>
          </w:tcPr>
          <w:p w:rsidR="005D019F" w:rsidRPr="00B84BA7" w:rsidRDefault="005D019F" w:rsidP="005D019F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585.5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1 235.2</w:t>
            </w:r>
          </w:p>
        </w:tc>
      </w:tr>
      <w:tr w:rsidR="005D019F" w:rsidRPr="00B84BA7" w:rsidTr="005D019F">
        <w:trPr>
          <w:jc w:val="center"/>
        </w:trPr>
        <w:tc>
          <w:tcPr>
            <w:tcW w:w="0" w:type="auto"/>
          </w:tcPr>
          <w:p w:rsidR="005D019F" w:rsidRPr="00B84BA7" w:rsidRDefault="005D019F" w:rsidP="009B6904">
            <w:pPr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APU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162.3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366.6</w:t>
            </w:r>
          </w:p>
        </w:tc>
        <w:bookmarkStart w:id="0" w:name="_GoBack"/>
        <w:bookmarkEnd w:id="0"/>
      </w:tr>
      <w:tr w:rsidR="005D019F" w:rsidRPr="00B84BA7" w:rsidTr="005D019F">
        <w:trPr>
          <w:jc w:val="center"/>
        </w:trPr>
        <w:tc>
          <w:tcPr>
            <w:tcW w:w="0" w:type="auto"/>
          </w:tcPr>
          <w:p w:rsidR="005D019F" w:rsidRPr="00B84BA7" w:rsidRDefault="005D019F" w:rsidP="009B6904">
            <w:pPr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Ménages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189.7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356.6</w:t>
            </w:r>
          </w:p>
        </w:tc>
      </w:tr>
      <w:tr w:rsidR="005D019F" w:rsidRPr="00B84BA7" w:rsidTr="005D019F">
        <w:trPr>
          <w:jc w:val="center"/>
        </w:trPr>
        <w:tc>
          <w:tcPr>
            <w:tcW w:w="0" w:type="auto"/>
          </w:tcPr>
          <w:p w:rsidR="005D019F" w:rsidRPr="00B84BA7" w:rsidRDefault="005D019F" w:rsidP="009B6904">
            <w:pPr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ISBLSM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11.4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33.9</w:t>
            </w:r>
          </w:p>
        </w:tc>
      </w:tr>
      <w:tr w:rsidR="005D019F" w:rsidRPr="00B84BA7" w:rsidTr="005D019F">
        <w:trPr>
          <w:jc w:val="center"/>
        </w:trPr>
        <w:tc>
          <w:tcPr>
            <w:tcW w:w="0" w:type="auto"/>
          </w:tcPr>
          <w:p w:rsidR="005D019F" w:rsidRPr="00B84BA7" w:rsidRDefault="005D019F" w:rsidP="009B6904">
            <w:pPr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Total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948.9</w:t>
            </w:r>
          </w:p>
        </w:tc>
        <w:tc>
          <w:tcPr>
            <w:tcW w:w="0" w:type="auto"/>
          </w:tcPr>
          <w:p w:rsidR="005D019F" w:rsidRPr="00B84BA7" w:rsidRDefault="005D019F" w:rsidP="007A0A91">
            <w:pPr>
              <w:jc w:val="center"/>
              <w:rPr>
                <w:sz w:val="32"/>
                <w:szCs w:val="32"/>
              </w:rPr>
            </w:pPr>
            <w:r w:rsidRPr="00B84BA7">
              <w:rPr>
                <w:sz w:val="32"/>
                <w:szCs w:val="32"/>
              </w:rPr>
              <w:t>1 992.3</w:t>
            </w:r>
          </w:p>
        </w:tc>
      </w:tr>
    </w:tbl>
    <w:p w:rsidR="007A0A91" w:rsidRPr="005D019F" w:rsidRDefault="005D019F" w:rsidP="005D019F">
      <w:pPr>
        <w:jc w:val="right"/>
        <w:rPr>
          <w:sz w:val="22"/>
        </w:rPr>
      </w:pPr>
      <w:r w:rsidRPr="005D019F">
        <w:rPr>
          <w:sz w:val="22"/>
        </w:rPr>
        <w:t xml:space="preserve">Source : </w:t>
      </w:r>
      <w:hyperlink r:id="rId7" w:history="1">
        <w:r w:rsidRPr="005D019F">
          <w:rPr>
            <w:rStyle w:val="Lienhypertexte"/>
            <w:sz w:val="22"/>
          </w:rPr>
          <w:t>http://insee.fr</w:t>
        </w:r>
      </w:hyperlink>
    </w:p>
    <w:p w:rsidR="005D019F" w:rsidRDefault="005D019F" w:rsidP="009B6904"/>
    <w:p w:rsidR="0020369B" w:rsidRDefault="0020369B" w:rsidP="009B6904"/>
    <w:p w:rsidR="00CA03FA" w:rsidRDefault="00CA03FA" w:rsidP="00CA03FA">
      <w:r>
        <w:t>Q1) Faites une phrase avec le chiffre « </w:t>
      </w:r>
      <w:r w:rsidR="005D019F">
        <w:t>1 992.3</w:t>
      </w:r>
      <w:r>
        <w:t>» pour lui en donner du sens (1 point)</w:t>
      </w:r>
    </w:p>
    <w:p w:rsidR="00CA03FA" w:rsidRDefault="00CA03FA" w:rsidP="00CA03FA">
      <w:r>
        <w:t xml:space="preserve">Q2) Calculez le taux de variation (en %) </w:t>
      </w:r>
      <w:r w:rsidR="005D019F">
        <w:t>de la VA créée par les entreprises</w:t>
      </w:r>
      <w:r>
        <w:t xml:space="preserve"> </w:t>
      </w:r>
      <w:r w:rsidR="005D019F">
        <w:t>entre 1990 et</w:t>
      </w:r>
      <w:r>
        <w:t xml:space="preserve"> 201</w:t>
      </w:r>
      <w:r w:rsidR="005D019F">
        <w:t>6</w:t>
      </w:r>
      <w:r>
        <w:t>. Faites une lecture pertinente du résultat obtenu (pas de phrase de type « Le taux de variation est de …. »). (</w:t>
      </w:r>
      <w:r w:rsidR="00C74459">
        <w:t>2</w:t>
      </w:r>
      <w:r>
        <w:t xml:space="preserve"> point</w:t>
      </w:r>
      <w:r w:rsidR="00C74459">
        <w:t>s</w:t>
      </w:r>
      <w:r>
        <w:t>)</w:t>
      </w:r>
    </w:p>
    <w:p w:rsidR="00CA03FA" w:rsidRDefault="00CA03FA" w:rsidP="00CA03FA">
      <w:r>
        <w:t xml:space="preserve">Q3) Calculez la part (en %) </w:t>
      </w:r>
      <w:r w:rsidR="005D019F">
        <w:t>pour les données concernant les</w:t>
      </w:r>
      <w:r>
        <w:t xml:space="preserve"> </w:t>
      </w:r>
      <w:r w:rsidR="005D019F">
        <w:t>entreprises en 2016</w:t>
      </w:r>
      <w:r>
        <w:t xml:space="preserve"> et faites une lecture pertinente du résultat (pas de phrase de type « La part est de …. »). (</w:t>
      </w:r>
      <w:r w:rsidR="00C74459">
        <w:t>2</w:t>
      </w:r>
      <w:r>
        <w:t xml:space="preserve"> point</w:t>
      </w:r>
      <w:r w:rsidR="00C74459">
        <w:t>s</w:t>
      </w:r>
      <w:r>
        <w:t>)</w:t>
      </w:r>
    </w:p>
    <w:sectPr w:rsidR="00CA03FA" w:rsidSect="00FF03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5123"/>
    <w:multiLevelType w:val="hybridMultilevel"/>
    <w:tmpl w:val="461E3E2A"/>
    <w:lvl w:ilvl="0" w:tplc="07E05B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D096E"/>
    <w:multiLevelType w:val="hybridMultilevel"/>
    <w:tmpl w:val="806059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89"/>
    <w:rsid w:val="00043FFA"/>
    <w:rsid w:val="001D5AB4"/>
    <w:rsid w:val="0020369B"/>
    <w:rsid w:val="00204D37"/>
    <w:rsid w:val="00255CEC"/>
    <w:rsid w:val="00300077"/>
    <w:rsid w:val="00334A4E"/>
    <w:rsid w:val="004C21D0"/>
    <w:rsid w:val="005C07C5"/>
    <w:rsid w:val="005D019F"/>
    <w:rsid w:val="005E31E9"/>
    <w:rsid w:val="007A0A91"/>
    <w:rsid w:val="00800376"/>
    <w:rsid w:val="009B6904"/>
    <w:rsid w:val="00A971D4"/>
    <w:rsid w:val="00B84BA7"/>
    <w:rsid w:val="00BE113C"/>
    <w:rsid w:val="00C12514"/>
    <w:rsid w:val="00C74459"/>
    <w:rsid w:val="00C80E3E"/>
    <w:rsid w:val="00CA03FA"/>
    <w:rsid w:val="00CB46B2"/>
    <w:rsid w:val="00D678A8"/>
    <w:rsid w:val="00F32D76"/>
    <w:rsid w:val="00F83FA7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8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69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9B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71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1D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0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8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69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9B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71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1D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D0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s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408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</dc:creator>
  <cp:lastModifiedBy>Manue</cp:lastModifiedBy>
  <cp:revision>8</cp:revision>
  <cp:lastPrinted>2019-12-16T14:11:00Z</cp:lastPrinted>
  <dcterms:created xsi:type="dcterms:W3CDTF">2019-12-16T07:40:00Z</dcterms:created>
  <dcterms:modified xsi:type="dcterms:W3CDTF">2019-12-16T14:25:00Z</dcterms:modified>
</cp:coreProperties>
</file>