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</w:t>
      </w:r>
    </w:p>
    <w:p>
      <w:pPr>
        <w:pStyle w:val="Normal"/>
        <w:bidi w:val="0"/>
        <w:jc w:val="left"/>
        <w:rPr>
          <w:lang w:val="fr-FR"/>
        </w:rPr>
      </w:pPr>
      <w:r>
        <w:rPr>
          <w:b/>
          <w:bCs/>
          <w:sz w:val="24"/>
          <w:szCs w:val="24"/>
          <w:lang w:val="fr-FR"/>
        </w:rPr>
        <w:t xml:space="preserve">Deuxième partie : étude d’un document </w:t>
      </w:r>
      <w:r>
        <w:rPr>
          <w:lang w:val="fr-FR"/>
        </w:rPr>
        <w:t>(6 points)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</w:t>
      </w:r>
      <w:r>
        <w:rPr/>
        <w:t>T</w:t>
      </w:r>
      <w:r>
        <w:rPr/>
        <w:t xml:space="preserve">aux d’épargne des ménages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overflowPunct w:val="true"/>
        <w:bidi w:val="0"/>
        <w:jc w:val="both"/>
        <w:textAlignment w:val="baseline"/>
        <w:rPr>
          <w:b/>
          <w:color w:val="00111E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12510" cy="425704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4257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00111E"/>
        </w:rPr>
        <w:t>Question 1 d’EC2 : Quelle</w:t>
      </w:r>
      <w:r>
        <w:rPr>
          <w:b/>
          <w:color w:val="00111E"/>
        </w:rPr>
        <w:t xml:space="preserve"> est l’évolution du taux d’épargne en France entre 2006 et 2024 concernant les ménages ?</w:t>
      </w:r>
    </w:p>
    <w:p>
      <w:pPr>
        <w:pStyle w:val="Normal"/>
        <w:overflowPunct w:val="true"/>
        <w:bidi w:val="0"/>
        <w:jc w:val="both"/>
        <w:textAlignment w:val="baseline"/>
        <w:rPr>
          <w:b/>
          <w:color w:val="00111E"/>
        </w:rPr>
      </w:pPr>
      <w:r>
        <w:rPr/>
      </w:r>
    </w:p>
    <w:p>
      <w:pPr>
        <w:pStyle w:val="Normal"/>
        <w:overflowPunct w:val="true"/>
        <w:bidi w:val="0"/>
        <w:jc w:val="both"/>
        <w:textAlignment w:val="baseline"/>
        <w:rPr>
          <w:b/>
          <w:color w:val="00111E"/>
        </w:rPr>
      </w:pPr>
      <w:r>
        <w:rPr>
          <w:b/>
          <w:color w:val="00111E"/>
        </w:rPr>
        <w:t xml:space="preserve">Question 2 d’EC2 :  </w:t>
      </w:r>
      <w:r>
        <w:rPr>
          <w:b/>
          <w:bCs/>
          <w:color w:val="00111E"/>
          <w:lang w:val="fr-FR"/>
        </w:rPr>
        <w:t xml:space="preserve">A l’aide du document et de vos connaissances , </w:t>
      </w:r>
      <w:r>
        <w:rPr>
          <w:b/>
          <w:bCs/>
          <w:color w:val="00111E"/>
          <w:lang w:val="fr-FR"/>
        </w:rPr>
        <w:t>montrez que la hausse du taux d’épargne des français peut contribuer à financer leurs dépenses furures.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LibreOffice/24.8.6.2$Windows_X86_64 LibreOffice_project/6d98ba145e9a8a39fc57bcc76981d1fb1316c60c</Application>
  <AppVersion>15.0000</AppVersion>
  <Pages>1</Pages>
  <Words>61</Words>
  <Characters>299</Characters>
  <CharactersWithSpaces>456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2025-12-15T10:05:57Z</dcterms:created>
  <dc:creator/>
  <dc:description/>
  <dc:language>fr-FR</dc:language>
  <cp:lastModifiedBy/>
  <dcterms:modified xsi:type="dcterms:W3CDTF">2025-12-15T10:18:36Z</dcterms:modified>
  <cp:revision>1</cp:revision>
  <dc:subject/>
  <dc:title/>
</cp:coreProperties>
</file>