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jc w:val="center"/>
        <w:rPr>
          <w:b/>
          <w:bCs/>
          <w:color w:val="FF4000"/>
        </w:rPr>
      </w:pPr>
      <w:r>
        <w:rPr>
          <w:rFonts w:cs="Arial" w:ascii="Arial" w:hAnsi="Arial"/>
          <w:b/>
          <w:bCs/>
          <w:color w:val="FF4000"/>
          <w:sz w:val="36"/>
          <w:szCs w:val="36"/>
        </w:rPr>
        <w:t>DES REDACTEURS CITOYENS</w:t>
      </w:r>
    </w:p>
    <w:p>
      <w:pPr>
        <w:pStyle w:val="Normal"/>
        <w:bidi w:val="0"/>
        <w:jc w:val="center"/>
        <w:rPr>
          <w:rFonts w:ascii="Arial" w:hAnsi="Arial" w:cs="Arial"/>
          <w:color w:val="800080"/>
          <w:sz w:val="36"/>
          <w:szCs w:val="36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color w:val="800080"/>
          <w:sz w:val="36"/>
          <w:szCs w:val="36"/>
        </w:rPr>
      </w:pPr>
      <w:r>
        <w:rPr>
          <w:rFonts w:cs="Arial" w:ascii="Arial" w:hAnsi="Arial"/>
          <w:color w:val="800080"/>
          <w:sz w:val="36"/>
          <w:szCs w:val="36"/>
        </w:rPr>
        <w:t xml:space="preserve">ACTIVITE : </w:t>
      </w:r>
      <w:r>
        <w:rPr>
          <w:rFonts w:cs="Arial" w:ascii="Arial" w:hAnsi="Arial"/>
          <w:color w:val="800080"/>
          <w:sz w:val="36"/>
          <w:szCs w:val="36"/>
        </w:rPr>
        <w:t xml:space="preserve">CREER UN PETIT JOURNAL  AVEC UN SLOGAN  ET UN LOGO </w:t>
      </w:r>
    </w:p>
    <w:p>
      <w:pPr>
        <w:pStyle w:val="Normal"/>
        <w:bidi w:val="0"/>
        <w:jc w:val="center"/>
        <w:rPr>
          <w:rFonts w:ascii="Arial" w:hAnsi="Arial" w:cs="Arial"/>
          <w:color w:val="800080"/>
          <w:sz w:val="36"/>
          <w:szCs w:val="36"/>
        </w:rPr>
      </w:pPr>
      <w:r>
        <w:rPr>
          <w:rFonts w:cs="Arial" w:ascii="Arial" w:hAnsi="Arial"/>
          <w:color w:val="800080"/>
          <w:sz w:val="36"/>
          <w:szCs w:val="36"/>
        </w:rPr>
      </w:r>
    </w:p>
    <w:p>
      <w:pPr>
        <w:pStyle w:val="Normal"/>
        <w:bidi w:val="0"/>
        <w:jc w:val="center"/>
        <w:rPr>
          <w:rFonts w:ascii="Arial" w:hAnsi="Arial" w:cs="Arial"/>
          <w:color w:val="800080"/>
          <w:sz w:val="36"/>
          <w:szCs w:val="36"/>
        </w:rPr>
      </w:pPr>
      <w:r>
        <w:rPr>
          <w:rFonts w:cs="Arial" w:ascii="Arial" w:hAnsi="Arial"/>
          <w:color w:val="800080"/>
          <w:sz w:val="36"/>
          <w:szCs w:val="36"/>
        </w:rPr>
      </w:r>
    </w:p>
    <w:p>
      <w:pPr>
        <w:pStyle w:val="Normal"/>
        <w:bidi w:val="0"/>
        <w:jc w:val="left"/>
        <w:rPr>
          <w:rFonts w:ascii="Arial" w:hAnsi="Arial" w:cs="Arial"/>
          <w:color w:val="ED4C05"/>
          <w:sz w:val="36"/>
          <w:szCs w:val="36"/>
        </w:rPr>
      </w:pPr>
      <w:r>
        <w:rPr>
          <w:rFonts w:cs="Arial" w:ascii="Arial" w:hAnsi="Arial"/>
          <w:color w:val="ED4C05"/>
          <w:sz w:val="36"/>
          <w:szCs w:val="36"/>
        </w:rPr>
        <w:t xml:space="preserve">Objectifs : </w:t>
      </w:r>
    </w:p>
    <w:p>
      <w:pPr>
        <w:pStyle w:val="Normal"/>
        <w:bidi w:val="0"/>
        <w:jc w:val="left"/>
        <w:rPr>
          <w:rFonts w:ascii="Arial" w:hAnsi="Arial" w:cs="Arial"/>
          <w:color w:val="ED4C05"/>
          <w:sz w:val="36"/>
          <w:szCs w:val="36"/>
        </w:rPr>
      </w:pPr>
      <w:r>
        <w:rPr>
          <w:rFonts w:eastAsia="Arial" w:cs="Arial" w:ascii="Arial" w:hAnsi="Arial"/>
          <w:color w:val="ED4C05"/>
          <w:sz w:val="36"/>
          <w:szCs w:val="36"/>
        </w:rPr>
        <w:t xml:space="preserve">                 </w:t>
      </w:r>
      <w:r>
        <w:rPr>
          <w:rFonts w:cs="Arial" w:ascii="Arial" w:hAnsi="Arial"/>
          <w:color w:val="ED4C05"/>
          <w:sz w:val="36"/>
          <w:szCs w:val="36"/>
        </w:rPr>
        <w:t>Créer des valeurs communes en SES</w:t>
      </w:r>
    </w:p>
    <w:p>
      <w:pPr>
        <w:pStyle w:val="Normal"/>
        <w:bidi w:val="0"/>
        <w:ind w:left="1701" w:right="0"/>
        <w:jc w:val="left"/>
        <w:rPr>
          <w:rFonts w:ascii="Arial" w:hAnsi="Arial" w:cs="Arial"/>
          <w:color w:val="ED4C05"/>
          <w:sz w:val="36"/>
          <w:szCs w:val="36"/>
        </w:rPr>
      </w:pPr>
      <w:r>
        <w:rPr>
          <w:rFonts w:cs="Arial" w:ascii="Arial" w:hAnsi="Arial"/>
          <w:color w:val="ED4C05"/>
          <w:sz w:val="36"/>
          <w:szCs w:val="36"/>
        </w:rPr>
        <w:t xml:space="preserve">Développer leur créativité et donner sens aux apprentissages </w:t>
      </w:r>
    </w:p>
    <w:p>
      <w:pPr>
        <w:pStyle w:val="Normal"/>
        <w:bidi w:val="0"/>
        <w:ind w:left="1701" w:right="0"/>
        <w:jc w:val="left"/>
        <w:rPr>
          <w:rFonts w:ascii="Arial" w:hAnsi="Arial" w:cs="Arial"/>
          <w:color w:val="ED4C05"/>
          <w:sz w:val="36"/>
          <w:szCs w:val="36"/>
        </w:rPr>
      </w:pPr>
      <w:r>
        <w:rPr>
          <w:rFonts w:cs="Arial" w:ascii="Arial" w:hAnsi="Arial"/>
          <w:color w:val="ED4C05"/>
          <w:sz w:val="36"/>
          <w:szCs w:val="36"/>
        </w:rPr>
        <w:t>Motiver les élèves</w:t>
      </w:r>
    </w:p>
    <w:p>
      <w:pPr>
        <w:pStyle w:val="Normal"/>
        <w:bidi w:val="0"/>
        <w:ind w:left="1701" w:right="0"/>
        <w:jc w:val="left"/>
        <w:rPr>
          <w:rFonts w:ascii="Arial" w:hAnsi="Arial" w:cs="Arial"/>
          <w:color w:val="ED4C05"/>
          <w:sz w:val="36"/>
          <w:szCs w:val="36"/>
        </w:rPr>
      </w:pPr>
      <w:r>
        <w:rPr>
          <w:rFonts w:cs="Arial" w:ascii="Arial" w:hAnsi="Arial"/>
          <w:color w:val="ED4C05"/>
          <w:sz w:val="36"/>
          <w:szCs w:val="36"/>
        </w:rPr>
        <w:t>Favoriser leur appétence pour le suivi de l’actualité économique et sociale</w:t>
      </w:r>
    </w:p>
    <w:p>
      <w:pPr>
        <w:pStyle w:val="Normal"/>
        <w:bidi w:val="0"/>
        <w:ind w:left="1701" w:right="0"/>
        <w:jc w:val="left"/>
        <w:rPr>
          <w:rFonts w:ascii="Arial" w:hAnsi="Arial" w:cs="Arial"/>
          <w:color w:val="ED4C05"/>
          <w:sz w:val="36"/>
          <w:szCs w:val="36"/>
        </w:rPr>
      </w:pPr>
      <w:r>
        <w:rPr>
          <w:rFonts w:cs="Arial" w:ascii="Arial" w:hAnsi="Arial"/>
          <w:color w:val="ED4C05"/>
          <w:sz w:val="36"/>
          <w:szCs w:val="36"/>
        </w:rPr>
        <w:t>Développer des compétences à l’écrit (certains articles de presse étant rédigés par des élèves)</w:t>
      </w:r>
    </w:p>
    <w:p>
      <w:pPr>
        <w:pStyle w:val="Normal"/>
        <w:bidi w:val="0"/>
        <w:ind w:left="1701" w:right="0"/>
        <w:jc w:val="left"/>
        <w:rPr>
          <w:rFonts w:ascii="Arial" w:hAnsi="Arial" w:cs="Arial"/>
          <w:color w:val="ED4C05"/>
          <w:sz w:val="36"/>
          <w:szCs w:val="36"/>
        </w:rPr>
      </w:pPr>
      <w:r>
        <w:rPr>
          <w:rFonts w:cs="Arial" w:ascii="Arial" w:hAnsi="Arial"/>
          <w:color w:val="ED4C05"/>
          <w:sz w:val="36"/>
          <w:szCs w:val="36"/>
        </w:rPr>
      </w:r>
    </w:p>
    <w:p>
      <w:pPr>
        <w:pStyle w:val="Normal"/>
        <w:bidi w:val="0"/>
        <w:ind w:left="1701" w:right="0"/>
        <w:jc w:val="left"/>
        <w:rPr>
          <w:rFonts w:ascii="Arial" w:hAnsi="Arial" w:cs="Arial"/>
          <w:color w:val="ED4C05"/>
          <w:sz w:val="36"/>
          <w:szCs w:val="36"/>
        </w:rPr>
      </w:pPr>
      <w:r>
        <w:rPr>
          <w:rFonts w:cs="Arial" w:ascii="Arial" w:hAnsi="Arial"/>
          <w:color w:val="ED4C05"/>
          <w:sz w:val="36"/>
          <w:szCs w:val="36"/>
        </w:rPr>
      </w:r>
    </w:p>
    <w:p>
      <w:pPr>
        <w:pStyle w:val="Normal"/>
        <w:bidi w:val="0"/>
        <w:ind w:left="1701" w:right="0"/>
        <w:jc w:val="left"/>
        <w:rPr>
          <w:rFonts w:ascii="Arial" w:hAnsi="Arial" w:cs="Arial"/>
          <w:color w:val="ED4C05"/>
          <w:sz w:val="36"/>
          <w:szCs w:val="36"/>
        </w:rPr>
      </w:pPr>
      <w:r>
        <w:rPr>
          <w:rFonts w:cs="Arial" w:ascii="Arial" w:hAnsi="Arial"/>
          <w:color w:val="ED4C05"/>
          <w:sz w:val="36"/>
          <w:szCs w:val="36"/>
        </w:rPr>
      </w:r>
    </w:p>
    <w:p>
      <w:pPr>
        <w:pStyle w:val="Normal"/>
        <w:bidi w:val="0"/>
        <w:ind w:right="0"/>
        <w:jc w:val="left"/>
        <w:rPr>
          <w:rFonts w:ascii="Arial" w:hAnsi="Arial" w:cs="Arial"/>
          <w:color w:val="3465A4"/>
          <w:sz w:val="36"/>
          <w:szCs w:val="36"/>
        </w:rPr>
      </w:pPr>
      <w:r>
        <w:rPr>
          <w:rFonts w:cs="Arial" w:ascii="Arial" w:hAnsi="Arial"/>
          <w:color w:val="3465A4"/>
          <w:sz w:val="36"/>
          <w:szCs w:val="36"/>
        </w:rPr>
        <w:t xml:space="preserve">Scénario : </w:t>
      </w:r>
    </w:p>
    <w:p>
      <w:pPr>
        <w:pStyle w:val="Normal"/>
        <w:bidi w:val="0"/>
        <w:ind w:right="0"/>
        <w:jc w:val="left"/>
        <w:rPr>
          <w:rFonts w:ascii="Arial" w:hAnsi="Arial" w:cs="Arial"/>
          <w:color w:val="3465A4"/>
          <w:sz w:val="36"/>
          <w:szCs w:val="36"/>
        </w:rPr>
      </w:pPr>
      <w:r>
        <w:rPr>
          <w:rFonts w:cs="Arial" w:ascii="Arial" w:hAnsi="Arial"/>
          <w:color w:val="3465A4"/>
          <w:sz w:val="36"/>
          <w:szCs w:val="36"/>
        </w:rPr>
      </w:r>
    </w:p>
    <w:p>
      <w:pPr>
        <w:pStyle w:val="Normal"/>
        <w:bidi w:val="0"/>
        <w:ind w:right="0"/>
        <w:jc w:val="left"/>
        <w:rPr>
          <w:rFonts w:ascii="Arial" w:hAnsi="Arial" w:cs="Arial"/>
          <w:color w:val="3465A4"/>
          <w:sz w:val="36"/>
          <w:szCs w:val="36"/>
        </w:rPr>
      </w:pPr>
      <w:r>
        <w:rPr>
          <w:rFonts w:cs="Arial" w:ascii="Arial" w:hAnsi="Arial"/>
          <w:color w:val="3465A4"/>
          <w:sz w:val="36"/>
          <w:szCs w:val="36"/>
        </w:rPr>
        <w:t>Dès le mois d’octobre, le</w:t>
      </w:r>
      <w:r>
        <w:rPr>
          <w:rFonts w:cs="Arial" w:ascii="Arial" w:hAnsi="Arial"/>
          <w:color w:val="3465A4"/>
          <w:sz w:val="36"/>
          <w:szCs w:val="36"/>
        </w:rPr>
        <w:t>s</w:t>
      </w:r>
      <w:r>
        <w:rPr>
          <w:rFonts w:cs="Arial" w:ascii="Arial" w:hAnsi="Arial"/>
          <w:color w:val="3465A4"/>
          <w:sz w:val="36"/>
          <w:szCs w:val="36"/>
        </w:rPr>
        <w:t xml:space="preserve"> </w:t>
      </w:r>
      <w:r>
        <w:rPr>
          <w:rFonts w:cs="Arial" w:ascii="Arial" w:hAnsi="Arial"/>
          <w:color w:val="3465A4"/>
          <w:sz w:val="36"/>
          <w:szCs w:val="36"/>
        </w:rPr>
        <w:t>élèves</w:t>
      </w:r>
      <w:r>
        <w:rPr>
          <w:rFonts w:cs="Arial" w:ascii="Arial" w:hAnsi="Arial"/>
          <w:color w:val="3465A4"/>
          <w:sz w:val="36"/>
          <w:szCs w:val="36"/>
        </w:rPr>
        <w:t xml:space="preserve"> : </w:t>
      </w:r>
    </w:p>
    <w:p>
      <w:pPr>
        <w:pStyle w:val="Normal"/>
        <w:bidi w:val="0"/>
        <w:ind w:right="0"/>
        <w:jc w:val="left"/>
        <w:rPr>
          <w:rFonts w:ascii="Arial" w:hAnsi="Arial" w:cs="Arial"/>
          <w:color w:val="3465A4"/>
          <w:sz w:val="36"/>
          <w:szCs w:val="36"/>
        </w:rPr>
      </w:pPr>
      <w:r>
        <w:rPr>
          <w:rFonts w:cs="Arial" w:ascii="Arial" w:hAnsi="Arial"/>
          <w:color w:val="3465A4"/>
          <w:sz w:val="36"/>
          <w:szCs w:val="36"/>
        </w:rPr>
        <w:t>- crée</w:t>
      </w:r>
      <w:r>
        <w:rPr>
          <w:rFonts w:cs="Arial" w:ascii="Arial" w:hAnsi="Arial"/>
          <w:color w:val="3465A4"/>
          <w:sz w:val="36"/>
          <w:szCs w:val="36"/>
        </w:rPr>
        <w:t>nt</w:t>
      </w:r>
      <w:r>
        <w:rPr>
          <w:rFonts w:cs="Arial" w:ascii="Arial" w:hAnsi="Arial"/>
          <w:color w:val="3465A4"/>
          <w:sz w:val="36"/>
          <w:szCs w:val="36"/>
        </w:rPr>
        <w:t xml:space="preserve"> 3 groupes de 4 à 5 élèves qui cherchent un slogan relatif à la discipline </w:t>
      </w:r>
      <w:r>
        <w:rPr>
          <w:rFonts w:cs="Arial" w:ascii="Arial" w:hAnsi="Arial"/>
          <w:color w:val="3465A4"/>
          <w:sz w:val="36"/>
          <w:szCs w:val="36"/>
        </w:rPr>
        <w:t>et au journal</w:t>
      </w:r>
    </w:p>
    <w:p>
      <w:pPr>
        <w:pStyle w:val="Normal"/>
        <w:bidi w:val="0"/>
        <w:ind w:right="0"/>
        <w:jc w:val="left"/>
        <w:rPr>
          <w:rFonts w:ascii="Arial" w:hAnsi="Arial" w:cs="Arial"/>
          <w:color w:val="3465A4"/>
          <w:sz w:val="36"/>
          <w:szCs w:val="36"/>
        </w:rPr>
      </w:pPr>
      <w:r>
        <w:rPr>
          <w:rFonts w:cs="Arial" w:ascii="Arial" w:hAnsi="Arial"/>
          <w:color w:val="3465A4"/>
          <w:sz w:val="36"/>
          <w:szCs w:val="36"/>
        </w:rPr>
        <w:t>- crée</w:t>
      </w:r>
      <w:r>
        <w:rPr>
          <w:rFonts w:cs="Arial" w:ascii="Arial" w:hAnsi="Arial"/>
          <w:color w:val="3465A4"/>
          <w:sz w:val="36"/>
          <w:szCs w:val="36"/>
        </w:rPr>
        <w:t>nt</w:t>
      </w:r>
      <w:r>
        <w:rPr>
          <w:rFonts w:cs="Arial" w:ascii="Arial" w:hAnsi="Arial"/>
          <w:color w:val="3465A4"/>
          <w:sz w:val="36"/>
          <w:szCs w:val="36"/>
        </w:rPr>
        <w:t xml:space="preserve"> 3 à 4 groupes de 4 à 5 élèves qui cherchent un logo relatif à la discipline et en rapport avec </w:t>
      </w:r>
      <w:r>
        <w:rPr>
          <w:rFonts w:cs="Arial" w:ascii="Arial" w:hAnsi="Arial"/>
          <w:color w:val="3465A4"/>
          <w:sz w:val="36"/>
          <w:szCs w:val="36"/>
        </w:rPr>
        <w:t>le journal</w:t>
      </w:r>
    </w:p>
    <w:p>
      <w:pPr>
        <w:pStyle w:val="Normal"/>
        <w:bidi w:val="0"/>
        <w:ind w:right="0"/>
        <w:jc w:val="left"/>
        <w:rPr>
          <w:rFonts w:ascii="Arial" w:hAnsi="Arial" w:cs="Arial"/>
          <w:color w:val="ED4C05"/>
          <w:sz w:val="36"/>
          <w:szCs w:val="36"/>
        </w:rPr>
      </w:pPr>
      <w:r>
        <w:rPr>
          <w:rFonts w:cs="Arial" w:ascii="Arial" w:hAnsi="Arial"/>
          <w:color w:val="ED4C05"/>
          <w:sz w:val="36"/>
          <w:szCs w:val="36"/>
        </w:rPr>
      </w:r>
    </w:p>
    <w:p>
      <w:pPr>
        <w:pStyle w:val="Normal"/>
        <w:bidi w:val="0"/>
        <w:ind w:right="0"/>
        <w:jc w:val="left"/>
        <w:rPr>
          <w:rFonts w:ascii="Arial" w:hAnsi="Arial" w:cs="Arial"/>
          <w:color w:val="FF7B59"/>
          <w:sz w:val="36"/>
          <w:szCs w:val="36"/>
        </w:rPr>
      </w:pPr>
      <w:r>
        <w:rPr>
          <w:rFonts w:cs="Arial" w:ascii="Arial" w:hAnsi="Arial"/>
          <w:color w:val="FF7B59"/>
          <w:sz w:val="36"/>
          <w:szCs w:val="3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3703320</wp:posOffset>
            </wp:positionH>
            <wp:positionV relativeFrom="paragraph">
              <wp:posOffset>212090</wp:posOffset>
            </wp:positionV>
            <wp:extent cx="2142490" cy="189484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" t="-19" r="-1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189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ind w:right="0"/>
        <w:jc w:val="left"/>
        <w:rPr>
          <w:rFonts w:ascii="Arial" w:hAnsi="Arial" w:cs="Arial"/>
          <w:color w:val="ED4C05"/>
          <w:sz w:val="36"/>
          <w:szCs w:val="36"/>
        </w:rPr>
      </w:pPr>
      <w:r>
        <w:rPr>
          <w:rFonts w:cs="Arial" w:ascii="Arial" w:hAnsi="Arial"/>
          <w:color w:val="FF7B59"/>
          <w:sz w:val="36"/>
          <w:szCs w:val="36"/>
        </w:rPr>
        <w:t xml:space="preserve">S’ensuit un vote à main levée et à  la majorité pour le slogan et le logo et le tour est joué ! </w:t>
      </w:r>
    </w:p>
    <w:p>
      <w:pPr>
        <w:pStyle w:val="Normal"/>
        <w:bidi w:val="0"/>
        <w:ind w:left="-567" w:right="0"/>
        <w:jc w:val="left"/>
        <w:rPr>
          <w:rFonts w:ascii="Arial" w:hAnsi="Arial" w:cs="Arial"/>
          <w:color w:val="ED4C05"/>
          <w:sz w:val="36"/>
          <w:szCs w:val="36"/>
        </w:rPr>
      </w:pPr>
      <w:r>
        <w:rPr>
          <w:rFonts w:cs="Arial" w:ascii="Arial" w:hAnsi="Arial"/>
          <w:color w:val="ED4C05"/>
          <w:sz w:val="36"/>
          <w:szCs w:val="36"/>
        </w:rPr>
      </w:r>
    </w:p>
    <w:p>
      <w:pPr>
        <w:pStyle w:val="Normal"/>
        <w:bidi w:val="0"/>
        <w:ind w:right="0"/>
        <w:jc w:val="left"/>
        <w:rPr>
          <w:rFonts w:ascii="Arial" w:hAnsi="Arial" w:cs="Arial"/>
          <w:color w:val="ED4C05"/>
          <w:sz w:val="36"/>
          <w:szCs w:val="36"/>
        </w:rPr>
      </w:pPr>
      <w:r>
        <w:rPr>
          <w:rFonts w:cs="Arial" w:ascii="Arial" w:hAnsi="Arial"/>
          <w:color w:val="ED4C05"/>
          <w:sz w:val="36"/>
          <w:szCs w:val="36"/>
        </w:rPr>
      </w:r>
    </w:p>
    <w:p>
      <w:pPr>
        <w:pStyle w:val="Normal"/>
        <w:tabs>
          <w:tab w:val="clear" w:pos="709"/>
          <w:tab w:val="left" w:pos="7183" w:leader="none"/>
        </w:tabs>
        <w:bidi w:val="0"/>
        <w:ind w:left="-57" w:right="9694"/>
        <w:jc w:val="left"/>
        <w:rPr>
          <w:rFonts w:ascii="Arial" w:hAnsi="Arial" w:cs="Arial"/>
          <w:color w:val="ED4C05"/>
          <w:sz w:val="36"/>
          <w:szCs w:val="36"/>
        </w:rPr>
      </w:pPr>
      <w:r>
        <w:rPr>
          <w:rFonts w:cs="Arial" w:ascii="Arial" w:hAnsi="Arial"/>
          <w:color w:val="ED4C05"/>
          <w:sz w:val="36"/>
          <w:szCs w:val="36"/>
        </w:rPr>
      </w:r>
    </w:p>
    <w:p>
      <w:pPr>
        <w:pStyle w:val="Normal"/>
        <w:tabs>
          <w:tab w:val="clear" w:pos="709"/>
          <w:tab w:val="left" w:pos="7183" w:leader="none"/>
        </w:tabs>
        <w:bidi w:val="0"/>
        <w:ind w:left="-57" w:right="9694"/>
        <w:jc w:val="left"/>
        <w:rPr>
          <w:rFonts w:ascii="Arial" w:hAnsi="Arial" w:cs="Arial"/>
          <w:color w:val="ED4C05"/>
          <w:sz w:val="36"/>
          <w:szCs w:val="36"/>
        </w:rPr>
      </w:pPr>
      <w:r>
        <w:rPr>
          <w:rFonts w:cs="Arial" w:ascii="Arial" w:hAnsi="Arial"/>
          <w:color w:val="ED4C05"/>
          <w:sz w:val="36"/>
          <w:szCs w:val="36"/>
        </w:rPr>
      </w:r>
    </w:p>
    <w:p>
      <w:pPr>
        <w:pStyle w:val="Normal"/>
        <w:tabs>
          <w:tab w:val="clear" w:pos="709"/>
          <w:tab w:val="left" w:pos="7183" w:leader="none"/>
        </w:tabs>
        <w:bidi w:val="0"/>
        <w:ind w:left="-57" w:right="9694"/>
        <w:jc w:val="left"/>
        <w:rPr>
          <w:rFonts w:ascii="Arial" w:hAnsi="Arial" w:cs="Arial"/>
          <w:color w:val="ED4C05"/>
          <w:sz w:val="36"/>
          <w:szCs w:val="36"/>
        </w:rPr>
      </w:pPr>
      <w:r>
        <w:rPr>
          <w:rFonts w:cs="Arial" w:ascii="Arial" w:hAnsi="Arial"/>
          <w:color w:val="ED4C05"/>
          <w:sz w:val="36"/>
          <w:szCs w:val="36"/>
        </w:rPr>
      </w:r>
    </w:p>
    <w:p>
      <w:pPr>
        <w:pStyle w:val="Normal"/>
        <w:tabs>
          <w:tab w:val="clear" w:pos="709"/>
          <w:tab w:val="left" w:pos="7183" w:leader="none"/>
        </w:tabs>
        <w:bidi w:val="0"/>
        <w:ind w:left="-57" w:right="9694"/>
        <w:jc w:val="left"/>
        <w:rPr>
          <w:rFonts w:ascii="Arial" w:hAnsi="Arial" w:cs="Arial"/>
          <w:color w:val="ED4C05"/>
          <w:sz w:val="36"/>
          <w:szCs w:val="36"/>
        </w:rPr>
      </w:pPr>
      <w:r>
        <w:rPr>
          <w:rFonts w:cs="Arial" w:ascii="Arial" w:hAnsi="Arial"/>
          <w:color w:val="ED4C05"/>
          <w:sz w:val="36"/>
          <w:szCs w:val="36"/>
        </w:rPr>
      </w:r>
    </w:p>
    <w:p>
      <w:pPr>
        <w:pStyle w:val="Normal"/>
        <w:tabs>
          <w:tab w:val="clear" w:pos="709"/>
          <w:tab w:val="left" w:pos="7183" w:leader="none"/>
        </w:tabs>
        <w:bidi w:val="0"/>
        <w:ind w:left="-57" w:right="9694"/>
        <w:jc w:val="left"/>
        <w:rPr>
          <w:rFonts w:ascii="Arial" w:hAnsi="Arial" w:cs="Arial"/>
          <w:color w:val="ED4C05"/>
          <w:sz w:val="36"/>
          <w:szCs w:val="36"/>
        </w:rPr>
      </w:pPr>
      <w:r>
        <w:rPr>
          <w:rFonts w:cs="Arial" w:ascii="Arial" w:hAnsi="Arial"/>
          <w:color w:val="ED4C05"/>
          <w:sz w:val="36"/>
          <w:szCs w:val="36"/>
        </w:rPr>
      </w:r>
    </w:p>
    <w:p>
      <w:pPr>
        <w:pStyle w:val="Normal"/>
        <w:tabs>
          <w:tab w:val="clear" w:pos="709"/>
          <w:tab w:val="left" w:pos="7183" w:leader="none"/>
        </w:tabs>
        <w:bidi w:val="0"/>
        <w:ind w:left="-57" w:right="0"/>
        <w:jc w:val="left"/>
        <w:rPr>
          <w:rFonts w:ascii="Arial" w:hAnsi="Arial" w:cs="Arial"/>
          <w:color w:val="3465A4"/>
          <w:sz w:val="36"/>
          <w:szCs w:val="36"/>
        </w:rPr>
      </w:pPr>
      <w:r>
        <w:rPr>
          <w:rFonts w:cs="Arial" w:ascii="Arial" w:hAnsi="Arial"/>
          <w:color w:val="3465A4"/>
          <w:sz w:val="36"/>
          <w:szCs w:val="36"/>
        </w:rPr>
        <w:t>-Le petit journal peut débuter avec une parution toutes les qui</w:t>
      </w:r>
      <w:r>
        <w:rPr>
          <w:rFonts w:cs="Arial" w:ascii="Arial" w:hAnsi="Arial"/>
          <w:color w:val="3465A4"/>
          <w:sz w:val="36"/>
          <w:szCs w:val="36"/>
        </w:rPr>
        <w:t>n</w:t>
      </w:r>
      <w:r>
        <w:rPr>
          <w:rFonts w:cs="Arial" w:ascii="Arial" w:hAnsi="Arial"/>
          <w:color w:val="3465A4"/>
          <w:sz w:val="36"/>
          <w:szCs w:val="36"/>
        </w:rPr>
        <w:t xml:space="preserve">zaines ou tous les mois avec des rubriques brèves </w:t>
      </w:r>
      <w:r>
        <w:rPr>
          <w:rFonts w:cs="Arial" w:ascii="Arial" w:hAnsi="Arial"/>
          <w:color w:val="3465A4"/>
          <w:sz w:val="36"/>
          <w:szCs w:val="36"/>
        </w:rPr>
        <w:t>proposées par les élèves et corrigées par le professeurs qu’ils choisiront (professeur de Lettres, de SES, d’Histoire etc....</w:t>
      </w:r>
      <w:r>
        <w:rPr>
          <w:rFonts w:cs="Arial" w:ascii="Arial" w:hAnsi="Arial"/>
          <w:color w:val="3465A4"/>
          <w:sz w:val="36"/>
          <w:szCs w:val="36"/>
        </w:rPr>
        <w:t> :</w:t>
      </w:r>
    </w:p>
    <w:p>
      <w:pPr>
        <w:pStyle w:val="Normal"/>
        <w:tabs>
          <w:tab w:val="clear" w:pos="709"/>
          <w:tab w:val="left" w:pos="7183" w:leader="none"/>
        </w:tabs>
        <w:bidi w:val="0"/>
        <w:ind w:left="-57" w:right="0"/>
        <w:jc w:val="left"/>
        <w:rPr>
          <w:rFonts w:ascii="Arial" w:hAnsi="Arial" w:cs="Arial"/>
          <w:color w:val="3465A4"/>
          <w:sz w:val="36"/>
          <w:szCs w:val="36"/>
        </w:rPr>
      </w:pPr>
      <w:r>
        <w:rPr>
          <w:rFonts w:cs="Arial" w:ascii="Arial" w:hAnsi="Arial"/>
          <w:color w:val="3465A4"/>
          <w:sz w:val="36"/>
          <w:szCs w:val="36"/>
        </w:rPr>
      </w:r>
    </w:p>
    <w:p>
      <w:pPr>
        <w:pStyle w:val="Normal"/>
        <w:tabs>
          <w:tab w:val="clear" w:pos="709"/>
          <w:tab w:val="left" w:pos="7183" w:leader="none"/>
        </w:tabs>
        <w:bidi w:val="0"/>
        <w:ind w:left="-57" w:right="0"/>
        <w:jc w:val="left"/>
        <w:rPr>
          <w:rFonts w:ascii="Arial" w:hAnsi="Arial" w:cs="Arial"/>
          <w:b/>
          <w:bCs/>
          <w:color w:val="666666"/>
          <w:sz w:val="36"/>
          <w:szCs w:val="36"/>
        </w:rPr>
      </w:pPr>
      <w:r>
        <w:rPr>
          <w:rFonts w:cs="Arial" w:ascii="Arial" w:hAnsi="Arial"/>
          <w:b/>
          <w:bCs/>
          <w:color w:val="666666"/>
          <w:sz w:val="36"/>
          <w:szCs w:val="36"/>
        </w:rPr>
        <w:t>Actualité Presse :   Les nouveautés de la classe ou de la promotion quant à leurs domaines d’études, de recherches ou activi</w:t>
      </w:r>
      <w:r>
        <w:rPr>
          <w:rFonts w:cs="Arial" w:ascii="Arial" w:hAnsi="Arial"/>
          <w:b/>
          <w:bCs/>
          <w:color w:val="666666"/>
          <w:sz w:val="36"/>
          <w:szCs w:val="36"/>
        </w:rPr>
        <w:t>tés</w:t>
      </w:r>
    </w:p>
    <w:p>
      <w:pPr>
        <w:pStyle w:val="Normal"/>
        <w:tabs>
          <w:tab w:val="clear" w:pos="709"/>
          <w:tab w:val="left" w:pos="7183" w:leader="none"/>
        </w:tabs>
        <w:bidi w:val="0"/>
        <w:ind w:left="-57" w:right="0"/>
        <w:jc w:val="left"/>
        <w:rPr>
          <w:rFonts w:ascii="Arial" w:hAnsi="Arial" w:cs="Arial"/>
          <w:b/>
          <w:bCs/>
          <w:color w:val="666666"/>
          <w:sz w:val="36"/>
          <w:szCs w:val="36"/>
        </w:rPr>
      </w:pPr>
      <w:r>
        <w:rPr>
          <w:rFonts w:cs="Arial" w:ascii="Arial" w:hAnsi="Arial"/>
          <w:b/>
          <w:bCs/>
          <w:color w:val="666666"/>
          <w:sz w:val="36"/>
          <w:szCs w:val="36"/>
        </w:rPr>
      </w:r>
    </w:p>
    <w:p>
      <w:pPr>
        <w:pStyle w:val="Normal"/>
        <w:tabs>
          <w:tab w:val="clear" w:pos="709"/>
          <w:tab w:val="left" w:pos="7183" w:leader="none"/>
        </w:tabs>
        <w:bidi w:val="0"/>
        <w:ind w:left="-57" w:right="0"/>
        <w:jc w:val="left"/>
        <w:rPr>
          <w:rFonts w:ascii="Arial" w:hAnsi="Arial" w:cs="Arial"/>
          <w:b/>
          <w:bCs/>
          <w:color w:val="3465A4"/>
          <w:sz w:val="36"/>
          <w:szCs w:val="36"/>
        </w:rPr>
      </w:pPr>
      <w:r>
        <w:rPr>
          <w:rFonts w:cs="Arial" w:ascii="Arial" w:hAnsi="Arial"/>
          <w:b/>
          <w:bCs/>
          <w:color w:val="3465A4"/>
          <w:sz w:val="36"/>
          <w:szCs w:val="36"/>
        </w:rPr>
      </w:r>
    </w:p>
    <w:p>
      <w:pPr>
        <w:pStyle w:val="Normal"/>
        <w:tabs>
          <w:tab w:val="clear" w:pos="709"/>
          <w:tab w:val="left" w:pos="7183" w:leader="none"/>
        </w:tabs>
        <w:bidi w:val="0"/>
        <w:ind w:left="-57" w:right="0"/>
        <w:jc w:val="left"/>
        <w:rPr>
          <w:rFonts w:ascii="Arial" w:hAnsi="Arial" w:cs="Arial"/>
          <w:color w:val="3465A4"/>
          <w:sz w:val="36"/>
          <w:szCs w:val="36"/>
        </w:rPr>
      </w:pPr>
      <w:r>
        <w:rPr>
          <w:rFonts w:cs="Arial" w:ascii="Arial" w:hAnsi="Arial"/>
          <w:color w:val="3465A4"/>
          <w:sz w:val="36"/>
          <w:szCs w:val="36"/>
        </w:rPr>
        <w:t>-</w:t>
      </w:r>
      <w:r>
        <w:rPr>
          <w:rFonts w:cs="Arial" w:ascii="Arial" w:hAnsi="Arial"/>
          <w:color w:val="3465A4"/>
          <w:sz w:val="36"/>
          <w:szCs w:val="36"/>
        </w:rPr>
        <w:t>D</w:t>
      </w:r>
      <w:r>
        <w:rPr>
          <w:rFonts w:cs="Arial" w:ascii="Arial" w:hAnsi="Arial"/>
          <w:color w:val="3465A4"/>
          <w:sz w:val="36"/>
          <w:szCs w:val="36"/>
        </w:rPr>
        <w:t xml:space="preserve">es photos d’élèves, </w:t>
      </w:r>
      <w:r>
        <w:rPr>
          <w:rFonts w:cs="Arial" w:ascii="Arial" w:hAnsi="Arial"/>
          <w:color w:val="3465A4"/>
          <w:sz w:val="36"/>
          <w:szCs w:val="36"/>
        </w:rPr>
        <w:t xml:space="preserve">de </w:t>
      </w:r>
      <w:r>
        <w:rPr>
          <w:rFonts w:cs="Arial" w:ascii="Arial" w:hAnsi="Arial"/>
          <w:color w:val="3465A4"/>
          <w:sz w:val="36"/>
          <w:szCs w:val="36"/>
        </w:rPr>
        <w:t xml:space="preserve">rédacteurs d’articles de presse selon leur accord par exemple, ou certains qui présentent des talents aussi </w:t>
      </w:r>
      <w:r>
        <w:rPr>
          <w:rFonts w:cs="Arial" w:ascii="Arial" w:hAnsi="Arial"/>
          <w:color w:val="3465A4"/>
          <w:sz w:val="36"/>
          <w:szCs w:val="36"/>
        </w:rPr>
        <w:t>peuvent être publiées</w:t>
      </w:r>
    </w:p>
    <w:p>
      <w:pPr>
        <w:pStyle w:val="Normal"/>
        <w:tabs>
          <w:tab w:val="clear" w:pos="709"/>
          <w:tab w:val="left" w:pos="7183" w:leader="none"/>
        </w:tabs>
        <w:bidi w:val="0"/>
        <w:ind w:left="-57" w:right="0"/>
        <w:jc w:val="left"/>
        <w:rPr>
          <w:rFonts w:ascii="Arial" w:hAnsi="Arial" w:cs="Arial"/>
          <w:color w:val="3465A4"/>
          <w:sz w:val="36"/>
          <w:szCs w:val="36"/>
        </w:rPr>
      </w:pPr>
      <w:r>
        <w:rPr>
          <w:rFonts w:cs="Arial" w:ascii="Arial" w:hAnsi="Arial"/>
          <w:color w:val="3465A4"/>
          <w:sz w:val="36"/>
          <w:szCs w:val="36"/>
        </w:rPr>
      </w:r>
    </w:p>
    <w:p>
      <w:pPr>
        <w:pStyle w:val="Normal"/>
        <w:tabs>
          <w:tab w:val="clear" w:pos="709"/>
          <w:tab w:val="left" w:pos="7183" w:leader="none"/>
        </w:tabs>
        <w:bidi w:val="0"/>
        <w:ind w:left="-57" w:right="0"/>
        <w:jc w:val="left"/>
        <w:rPr>
          <w:rFonts w:ascii="Arial" w:hAnsi="Arial" w:cs="Arial"/>
          <w:color w:val="3465A4"/>
          <w:sz w:val="36"/>
          <w:szCs w:val="36"/>
        </w:rPr>
      </w:pPr>
      <w:r>
        <w:rPr>
          <w:rFonts w:cs="Arial" w:ascii="Arial" w:hAnsi="Arial"/>
          <w:color w:val="3465A4"/>
          <w:sz w:val="36"/>
          <w:szCs w:val="36"/>
        </w:rPr>
        <w:t>-Le petit journal peut être adressé par voie interne sur le site de l’établissement à la classe</w:t>
      </w:r>
    </w:p>
    <w:p>
      <w:pPr>
        <w:pStyle w:val="Normal"/>
        <w:tabs>
          <w:tab w:val="clear" w:pos="709"/>
          <w:tab w:val="left" w:pos="7183" w:leader="none"/>
        </w:tabs>
        <w:bidi w:val="0"/>
        <w:ind w:left="-57" w:right="0"/>
        <w:jc w:val="left"/>
        <w:rPr>
          <w:rFonts w:ascii="Arial" w:hAnsi="Arial" w:cs="Arial"/>
          <w:color w:val="3465A4"/>
          <w:sz w:val="36"/>
          <w:szCs w:val="36"/>
        </w:rPr>
      </w:pPr>
      <w:r>
        <w:rPr>
          <w:rFonts w:cs="Arial" w:ascii="Arial" w:hAnsi="Arial"/>
          <w:color w:val="3465A4"/>
          <w:sz w:val="36"/>
          <w:szCs w:val="36"/>
        </w:rPr>
      </w:r>
    </w:p>
    <w:p>
      <w:pPr>
        <w:pStyle w:val="Normal"/>
        <w:tabs>
          <w:tab w:val="clear" w:pos="709"/>
          <w:tab w:val="left" w:pos="7183" w:leader="none"/>
        </w:tabs>
        <w:bidi w:val="0"/>
        <w:ind w:left="-57" w:right="0"/>
        <w:jc w:val="left"/>
        <w:rPr>
          <w:rFonts w:ascii="Arial" w:hAnsi="Arial" w:cs="Arial"/>
          <w:color w:val="FF860D"/>
          <w:sz w:val="36"/>
          <w:szCs w:val="36"/>
        </w:rPr>
      </w:pPr>
      <w:r>
        <w:rPr>
          <w:rFonts w:cs="Arial" w:ascii="Arial" w:hAnsi="Arial"/>
          <w:color w:val="FF860D"/>
          <w:sz w:val="36"/>
          <w:szCs w:val="36"/>
        </w:rPr>
        <w:t xml:space="preserve">Un exemple ci dessous : </w:t>
      </w:r>
    </w:p>
    <w:p>
      <w:pPr>
        <w:pStyle w:val="Normal"/>
        <w:tabs>
          <w:tab w:val="clear" w:pos="709"/>
          <w:tab w:val="left" w:pos="7183" w:leader="none"/>
        </w:tabs>
        <w:bidi w:val="0"/>
        <w:ind w:left="-57" w:right="0"/>
        <w:jc w:val="left"/>
        <w:rPr>
          <w:rFonts w:ascii="Arial" w:hAnsi="Arial" w:cs="Arial"/>
          <w:color w:val="FF860D"/>
          <w:sz w:val="36"/>
          <w:szCs w:val="36"/>
        </w:rPr>
      </w:pPr>
      <w:r>
        <w:rPr>
          <w:rFonts w:cs="Arial" w:ascii="Arial" w:hAnsi="Arial"/>
          <w:color w:val="FF860D"/>
          <w:sz w:val="36"/>
          <w:szCs w:val="36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901700</wp:posOffset>
            </wp:positionH>
            <wp:positionV relativeFrom="paragraph">
              <wp:posOffset>77470</wp:posOffset>
            </wp:positionV>
            <wp:extent cx="5329555" cy="318770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" t="-14" r="-8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555" cy="318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left" w:pos="7183" w:leader="none"/>
        </w:tabs>
        <w:bidi w:val="0"/>
        <w:ind w:left="-57" w:right="0"/>
        <w:jc w:val="left"/>
        <w:rPr>
          <w:rFonts w:ascii="Arial" w:hAnsi="Arial" w:cs="Arial"/>
          <w:color w:val="FF860D"/>
          <w:sz w:val="36"/>
          <w:szCs w:val="36"/>
        </w:rPr>
      </w:pPr>
      <w:r>
        <w:rPr>
          <w:rFonts w:cs="Arial" w:ascii="Arial" w:hAnsi="Arial"/>
          <w:color w:val="FF860D"/>
          <w:sz w:val="36"/>
          <w:szCs w:val="36"/>
        </w:rPr>
      </w:r>
    </w:p>
    <w:sectPr>
      <w:type w:val="nextPage"/>
      <w:pgSz w:w="11906" w:h="16838"/>
      <w:pgMar w:left="60" w:right="112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isplayBackgroundShape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LibreOffice/24.8.6.2$Windows_X86_64 LibreOffice_project/6d98ba145e9a8a39fc57bcc76981d1fb1316c60c</Application>
  <AppVersion>15.0000</AppVersion>
  <Pages>2</Pages>
  <Words>239</Words>
  <Characters>1140</Characters>
  <CharactersWithSpaces>1390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2025-03-13T21:42:18Z</dcterms:created>
  <dc:creator/>
  <dc:description/>
  <dc:language>fr-FR</dc:language>
  <cp:lastModifiedBy/>
  <dcterms:modified xsi:type="dcterms:W3CDTF">2025-11-22T08:16:13Z</dcterms:modified>
  <cp:revision>3</cp:revision>
  <dc:subject/>
  <dc:title/>
</cp:coreProperties>
</file>