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Marina: Y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 xml:space="preserve">ú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se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or,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qui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 eres?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Cort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s: Un soldado con pocas letras y muchas deudas.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Marina: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No eres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ncipe en tu tierra?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Cort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s: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(R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e asombrado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ncipe yo? Te digo que por buena suerte pude pasar por Salamanca y darme un barniz de letrado. No, los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ncipes no vienen al nuevo mundo, mujer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 ya son due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os del mundo viejo. All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ellos tienen sus guerras, sus intrigas, sus palacios y sus devociones. El mundo nuevo fue inventado para nosotros, los que no somos nadie. Desde ahora te lo apuesto: jam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s pondr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un rey de Espa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a las plantas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 sobre estas tierras granadas por nosotros para su linaje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.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Pausa.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)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Te das cuenta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? Ten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a siete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os cuando Col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 descubri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las Antillas. Desde entonces, mis ojos est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 llenos de la visi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 del mundo nuevo.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Marina: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 xml:space="preserve">ú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eres para nosotros, lo nuevo y lo extra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o.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Cort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s: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Crees que si tuviera cien mil ducados al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o andar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a en esta empresa?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Marina: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, creo que a pesar de todo estar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as aqu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.</w:t>
      </w: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tabs>
          <w:tab w:val="left" w:pos="220"/>
          <w:tab w:val="left" w:pos="720"/>
        </w:tabs>
        <w:spacing w:after="240"/>
        <w:ind w:left="720" w:hanging="720"/>
        <w:jc w:val="right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Carlos Fuentes,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Todos los gatos son pardos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, 1970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Times" w:cs="Times" w:hAnsi="Times" w:eastAsia="Times"/>
          <w:sz w:val="24"/>
          <w:szCs w:val="24"/>
          <w:shd w:val="clear" w:color="auto" w:fill="ffffff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los pies</w:t>
      </w:r>
    </w:p>
  </w:footnote>
  <w:footnote w:id="2">
    <w:p>
      <w:pPr>
        <w:pStyle w:val="Note de bas de page"/>
      </w:pPr>
      <w:r>
        <w:rPr>
          <w:rFonts w:ascii="Times" w:cs="Times" w:hAnsi="Times" w:eastAsia="Times"/>
          <w:sz w:val="24"/>
          <w:szCs w:val="24"/>
          <w:shd w:val="clear" w:color="auto" w:fill="ffffff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i w:val="1"/>
          <w:iCs w:val="1"/>
          <w:rtl w:val="0"/>
          <w:lang w:val="es-ES_tradnl"/>
        </w:rPr>
        <w:t>lign</w:t>
      </w:r>
      <w:r>
        <w:rPr>
          <w:rFonts w:cs="Arial Unicode MS" w:eastAsia="Arial Unicode MS" w:hint="default"/>
          <w:i w:val="1"/>
          <w:iCs w:val="1"/>
          <w:rtl w:val="0"/>
          <w:lang w:val="es-ES_tradnl"/>
        </w:rPr>
        <w:t>é</w:t>
      </w:r>
      <w:r>
        <w:rPr>
          <w:rFonts w:cs="Arial Unicode MS" w:eastAsia="Arial Unicode MS"/>
          <w:i w:val="1"/>
          <w:iCs w:val="1"/>
          <w:rtl w:val="0"/>
          <w:lang w:val="es-ES_tradnl"/>
        </w:rPr>
        <w:t>e, ascendance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