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5B" w:rsidRDefault="0066115B" w:rsidP="0066115B">
      <w:pPr>
        <w:shd w:val="clear" w:color="auto" w:fill="D9D9D9"/>
        <w:spacing w:line="240" w:lineRule="auto"/>
        <w:ind w:left="0" w:right="141"/>
        <w:jc w:val="center"/>
        <w:rPr>
          <w:b/>
          <w:bCs/>
          <w:sz w:val="16"/>
        </w:rPr>
      </w:pPr>
      <w:bookmarkStart w:id="0" w:name="_GoBack"/>
      <w:bookmarkEnd w:id="0"/>
    </w:p>
    <w:p w:rsidR="0066115B" w:rsidRDefault="00593FC0" w:rsidP="0066115B">
      <w:pPr>
        <w:shd w:val="clear" w:color="auto" w:fill="D9D9D9"/>
        <w:spacing w:line="240" w:lineRule="auto"/>
        <w:ind w:left="0" w:right="141"/>
        <w:jc w:val="center"/>
        <w:rPr>
          <w:b/>
          <w:bCs/>
          <w:sz w:val="32"/>
        </w:rPr>
      </w:pPr>
      <w:r>
        <w:rPr>
          <w:b/>
          <w:bCs/>
          <w:sz w:val="32"/>
        </w:rPr>
        <w:t>Relevé de conclusion</w:t>
      </w:r>
      <w:r w:rsidR="00CC2B66">
        <w:rPr>
          <w:b/>
          <w:bCs/>
          <w:sz w:val="32"/>
        </w:rPr>
        <w:t xml:space="preserve"> </w:t>
      </w:r>
      <w:r w:rsidR="002D45C8">
        <w:rPr>
          <w:b/>
          <w:bCs/>
          <w:sz w:val="32"/>
        </w:rPr>
        <w:t>du Mercredi 05 10</w:t>
      </w:r>
      <w:r>
        <w:rPr>
          <w:b/>
          <w:bCs/>
          <w:sz w:val="32"/>
        </w:rPr>
        <w:t xml:space="preserve"> 2016</w:t>
      </w:r>
    </w:p>
    <w:p w:rsidR="0066115B" w:rsidRDefault="0066115B" w:rsidP="0066115B">
      <w:pPr>
        <w:shd w:val="clear" w:color="auto" w:fill="D9D9D9"/>
        <w:spacing w:line="240" w:lineRule="auto"/>
        <w:ind w:left="0" w:right="141"/>
        <w:jc w:val="center"/>
        <w:rPr>
          <w:rFonts w:ascii="Times New Roman" w:hAnsi="Times New Roman" w:cs="Times New Roman"/>
          <w:sz w:val="16"/>
          <w:szCs w:val="22"/>
        </w:rPr>
      </w:pPr>
    </w:p>
    <w:p w:rsidR="0066115B" w:rsidRDefault="0066115B" w:rsidP="0066115B">
      <w:pPr>
        <w:pStyle w:val="Heading4"/>
        <w:rPr>
          <w:sz w:val="16"/>
        </w:rPr>
      </w:pPr>
    </w:p>
    <w:p w:rsidR="0066115B" w:rsidRPr="00365409" w:rsidRDefault="00593FC0" w:rsidP="00365409">
      <w:pPr>
        <w:pStyle w:val="Heading4"/>
        <w:rPr>
          <w:b/>
          <w:bCs/>
          <w:sz w:val="36"/>
        </w:rPr>
      </w:pPr>
      <w:r>
        <w:rPr>
          <w:b/>
          <w:bCs/>
          <w:sz w:val="36"/>
        </w:rPr>
        <w:t xml:space="preserve">Concertation </w:t>
      </w:r>
      <w:r w:rsidR="00CC2B66">
        <w:rPr>
          <w:b/>
          <w:bCs/>
          <w:sz w:val="36"/>
        </w:rPr>
        <w:t>REP +</w:t>
      </w:r>
      <w:r w:rsidR="00971DAB">
        <w:rPr>
          <w:b/>
          <w:bCs/>
          <w:sz w:val="36"/>
        </w:rPr>
        <w:t xml:space="preserve"> </w:t>
      </w:r>
      <w:r w:rsidR="0066115B">
        <w:rPr>
          <w:b/>
          <w:bCs/>
          <w:sz w:val="36"/>
        </w:rPr>
        <w:t xml:space="preserve">    </w:t>
      </w:r>
    </w:p>
    <w:p w:rsidR="0066115B" w:rsidRDefault="00593FC0" w:rsidP="0066115B">
      <w:pPr>
        <w:shd w:val="clear" w:color="auto" w:fill="D9D9D9"/>
        <w:spacing w:line="240" w:lineRule="auto"/>
        <w:ind w:left="0" w:right="141"/>
        <w:jc w:val="center"/>
        <w:rPr>
          <w:rFonts w:ascii="Times New Roman" w:hAnsi="Times New Roman" w:cs="Times New Roman"/>
          <w:sz w:val="24"/>
          <w:szCs w:val="22"/>
        </w:rPr>
      </w:pPr>
      <w:r>
        <w:rPr>
          <w:b/>
          <w:bCs/>
          <w:sz w:val="28"/>
        </w:rPr>
        <w:t>I.- l’intitulé du groupe</w:t>
      </w:r>
      <w:r w:rsidR="0066115B">
        <w:rPr>
          <w:b/>
          <w:bCs/>
          <w:sz w:val="28"/>
        </w:rPr>
        <w:t xml:space="preserve"> :   </w:t>
      </w:r>
      <w:r w:rsidR="00424DF7">
        <w:rPr>
          <w:b/>
          <w:bCs/>
          <w:sz w:val="28"/>
        </w:rPr>
        <w:t>Parcours mathématiques</w:t>
      </w:r>
      <w:r w:rsidR="0066115B">
        <w:rPr>
          <w:b/>
          <w:bCs/>
          <w:sz w:val="24"/>
        </w:rPr>
        <w:t xml:space="preserve"> </w:t>
      </w:r>
    </w:p>
    <w:p w:rsidR="00CC2B66" w:rsidRDefault="00CC2B66" w:rsidP="00CC2B66">
      <w:pPr>
        <w:spacing w:line="240" w:lineRule="auto"/>
        <w:ind w:right="141"/>
        <w:rPr>
          <w:rFonts w:ascii="Times New Roman" w:hAnsi="Times New Roman" w:cs="Times New Roman"/>
          <w:b/>
          <w:sz w:val="22"/>
          <w:szCs w:val="22"/>
        </w:rPr>
      </w:pPr>
    </w:p>
    <w:p w:rsidR="0066115B" w:rsidRDefault="00CC2B66" w:rsidP="00CC2B66">
      <w:pPr>
        <w:spacing w:line="240" w:lineRule="auto"/>
        <w:ind w:right="141"/>
        <w:rPr>
          <w:rFonts w:ascii="Times New Roman" w:hAnsi="Times New Roman" w:cs="Times New Roman"/>
          <w:b/>
          <w:sz w:val="22"/>
          <w:szCs w:val="22"/>
        </w:rPr>
      </w:pPr>
      <w:r w:rsidRPr="00CC2B66">
        <w:rPr>
          <w:rFonts w:ascii="Times New Roman" w:hAnsi="Times New Roman" w:cs="Times New Roman"/>
          <w:b/>
          <w:sz w:val="22"/>
          <w:szCs w:val="22"/>
        </w:rPr>
        <w:t xml:space="preserve">IEN : Mme </w:t>
      </w:r>
      <w:proofErr w:type="spellStart"/>
      <w:r w:rsidRPr="00CC2B66">
        <w:rPr>
          <w:rFonts w:ascii="Times New Roman" w:hAnsi="Times New Roman" w:cs="Times New Roman"/>
          <w:b/>
          <w:sz w:val="22"/>
          <w:szCs w:val="22"/>
        </w:rPr>
        <w:t>Lazon</w:t>
      </w:r>
      <w:proofErr w:type="spellEnd"/>
    </w:p>
    <w:p w:rsidR="00CC2B66" w:rsidRPr="00CC2B66" w:rsidRDefault="00CC2B66" w:rsidP="00CC2B66">
      <w:pPr>
        <w:spacing w:line="240" w:lineRule="auto"/>
        <w:ind w:right="141"/>
        <w:rPr>
          <w:rFonts w:ascii="Times New Roman" w:hAnsi="Times New Roman" w:cs="Times New Roman"/>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1134"/>
        <w:gridCol w:w="2552"/>
        <w:gridCol w:w="1134"/>
      </w:tblGrid>
      <w:tr w:rsidR="0066115B" w:rsidTr="00593FC0">
        <w:trPr>
          <w:trHeight w:val="522"/>
        </w:trPr>
        <w:tc>
          <w:tcPr>
            <w:tcW w:w="6663" w:type="dxa"/>
            <w:gridSpan w:val="3"/>
            <w:tcBorders>
              <w:right w:val="nil"/>
            </w:tcBorders>
            <w:shd w:val="clear" w:color="auto" w:fill="D9D9D9"/>
          </w:tcPr>
          <w:p w:rsidR="00593FC0" w:rsidRDefault="0066115B" w:rsidP="0066115B">
            <w:pPr>
              <w:spacing w:line="240" w:lineRule="auto"/>
              <w:ind w:left="-2835" w:right="141"/>
              <w:jc w:val="both"/>
              <w:rPr>
                <w:b/>
                <w:bCs/>
                <w:szCs w:val="22"/>
              </w:rPr>
            </w:pPr>
            <w:r>
              <w:rPr>
                <w:b/>
                <w:bCs/>
                <w:szCs w:val="22"/>
              </w:rPr>
              <w:t xml:space="preserve">Cycle :                    </w:t>
            </w:r>
            <w:r w:rsidR="00CC2B66">
              <w:rPr>
                <w:b/>
                <w:bCs/>
                <w:szCs w:val="22"/>
              </w:rPr>
              <w:t xml:space="preserve"> </w:t>
            </w:r>
            <w:r w:rsidR="00593FC0">
              <w:rPr>
                <w:b/>
                <w:bCs/>
                <w:szCs w:val="22"/>
              </w:rPr>
              <w:t xml:space="preserve">                   Le référent : </w:t>
            </w:r>
          </w:p>
          <w:p w:rsidR="0066115B" w:rsidRDefault="0066115B" w:rsidP="0066115B">
            <w:pPr>
              <w:spacing w:line="240" w:lineRule="auto"/>
              <w:ind w:left="-2835" w:right="141"/>
              <w:jc w:val="both"/>
              <w:rPr>
                <w:b/>
                <w:bCs/>
                <w:szCs w:val="22"/>
              </w:rPr>
            </w:pPr>
            <w:r>
              <w:rPr>
                <w:b/>
                <w:bCs/>
                <w:szCs w:val="22"/>
              </w:rPr>
              <w:t>coordonnateur</w:t>
            </w:r>
            <w:r w:rsidR="00CC2B66">
              <w:rPr>
                <w:b/>
                <w:bCs/>
                <w:szCs w:val="22"/>
              </w:rPr>
              <w:t xml:space="preserve"> REP +</w:t>
            </w:r>
            <w:r>
              <w:rPr>
                <w:b/>
                <w:bCs/>
                <w:szCs w:val="22"/>
              </w:rPr>
              <w:t> :</w:t>
            </w:r>
          </w:p>
        </w:tc>
        <w:tc>
          <w:tcPr>
            <w:tcW w:w="1134" w:type="dxa"/>
            <w:tcBorders>
              <w:top w:val="single" w:sz="4" w:space="0" w:color="auto"/>
              <w:left w:val="nil"/>
              <w:bottom w:val="single" w:sz="4" w:space="0" w:color="auto"/>
              <w:right w:val="single" w:sz="4" w:space="0" w:color="auto"/>
            </w:tcBorders>
            <w:shd w:val="clear" w:color="auto" w:fill="D9D9D9"/>
          </w:tcPr>
          <w:p w:rsidR="0066115B" w:rsidRDefault="0066115B" w:rsidP="0066115B">
            <w:pPr>
              <w:spacing w:line="240" w:lineRule="auto"/>
              <w:ind w:left="0" w:right="141"/>
              <w:jc w:val="both"/>
              <w:rPr>
                <w:rFonts w:ascii="Times New Roman" w:hAnsi="Times New Roman" w:cs="Times New Roman"/>
                <w:b/>
                <w:bCs/>
                <w:sz w:val="22"/>
                <w:szCs w:val="22"/>
              </w:rPr>
            </w:pPr>
          </w:p>
        </w:tc>
      </w:tr>
      <w:tr w:rsidR="0066115B" w:rsidTr="0066115B">
        <w:tc>
          <w:tcPr>
            <w:tcW w:w="6663" w:type="dxa"/>
            <w:gridSpan w:val="3"/>
            <w:tcBorders>
              <w:bottom w:val="single" w:sz="4" w:space="0" w:color="auto"/>
            </w:tcBorders>
          </w:tcPr>
          <w:p w:rsidR="0066115B" w:rsidRDefault="002D45C8" w:rsidP="0066115B">
            <w:pPr>
              <w:spacing w:line="240" w:lineRule="auto"/>
              <w:ind w:left="0" w:right="141"/>
              <w:jc w:val="both"/>
              <w:rPr>
                <w:sz w:val="16"/>
                <w:szCs w:val="22"/>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-2108835</wp:posOffset>
                      </wp:positionH>
                      <wp:positionV relativeFrom="paragraph">
                        <wp:posOffset>29210</wp:posOffset>
                      </wp:positionV>
                      <wp:extent cx="1784350" cy="125730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2573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FC0" w:rsidRPr="0066115B" w:rsidRDefault="00593FC0" w:rsidP="0066115B">
                                  <w:pPr>
                                    <w:ind w:left="0"/>
                                    <w:jc w:val="center"/>
                                    <w:rPr>
                                      <w:rFonts w:ascii="Arial Narrow" w:hAnsi="Arial Narrow"/>
                                      <w:b/>
                                    </w:rPr>
                                  </w:pPr>
                                </w:p>
                                <w:p w:rsidR="00593FC0" w:rsidRPr="0066115B" w:rsidRDefault="00593FC0" w:rsidP="0066115B">
                                  <w:pPr>
                                    <w:ind w:left="0"/>
                                    <w:jc w:val="center"/>
                                    <w:rPr>
                                      <w:rFonts w:ascii="Arial Narrow" w:hAnsi="Arial Narrow"/>
                                      <w:b/>
                                      <w:sz w:val="24"/>
                                      <w:szCs w:val="24"/>
                                    </w:rPr>
                                  </w:pPr>
                                  <w:r w:rsidRPr="0066115B">
                                    <w:rPr>
                                      <w:rFonts w:ascii="Arial Narrow" w:hAnsi="Arial Narrow"/>
                                      <w:b/>
                                      <w:sz w:val="24"/>
                                      <w:szCs w:val="24"/>
                                    </w:rPr>
                                    <w:t xml:space="preserve">Année scolaire </w:t>
                                  </w:r>
                                </w:p>
                                <w:p w:rsidR="00593FC0" w:rsidRPr="0066115B" w:rsidRDefault="002D45C8" w:rsidP="0066115B">
                                  <w:pPr>
                                    <w:ind w:left="0"/>
                                    <w:jc w:val="center"/>
                                    <w:rPr>
                                      <w:rFonts w:ascii="Arial Narrow" w:hAnsi="Arial Narrow"/>
                                      <w:b/>
                                      <w:sz w:val="24"/>
                                      <w:szCs w:val="24"/>
                                    </w:rPr>
                                  </w:pPr>
                                  <w:r>
                                    <w:rPr>
                                      <w:rFonts w:ascii="Arial Narrow" w:hAnsi="Arial Narrow"/>
                                      <w:b/>
                                      <w:sz w:val="24"/>
                                      <w:szCs w:val="24"/>
                                    </w:rPr>
                                    <w:t>2016 - 2017</w:t>
                                  </w:r>
                                </w:p>
                                <w:p w:rsidR="00593FC0" w:rsidRPr="00971DAB" w:rsidRDefault="00593FC0" w:rsidP="0066115B">
                                  <w:pPr>
                                    <w:ind w:left="0"/>
                                    <w:jc w:val="center"/>
                                    <w:rPr>
                                      <w:rFonts w:ascii="Arial Narrow" w:hAnsi="Arial Narrow"/>
                                      <w:b/>
                                      <w:sz w:val="24"/>
                                      <w:szCs w:val="24"/>
                                    </w:rPr>
                                  </w:pPr>
                                  <w:r>
                                    <w:rPr>
                                      <w:rFonts w:ascii="Arial Narrow" w:hAnsi="Arial Narrow"/>
                                      <w:b/>
                                      <w:sz w:val="24"/>
                                      <w:szCs w:val="24"/>
                                    </w:rPr>
                                    <w:t>REP + Evariste Galois</w:t>
                                  </w:r>
                                  <w:r w:rsidRPr="00971DAB">
                                    <w:rPr>
                                      <w:rFonts w:ascii="Arial Narrow" w:hAnsi="Arial Narrow"/>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166.05pt;margin-top:2.3pt;width:140.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l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" filled="f" fillcolor="#ddd" stroked="f">
                      <v:textbox>
                        <w:txbxContent>
                          <w:p w:rsidR="00593FC0" w:rsidRPr="0066115B" w:rsidRDefault="00593FC0" w:rsidP="0066115B">
                            <w:pPr>
                              <w:ind w:left="0"/>
                              <w:jc w:val="center"/>
                              <w:rPr>
                                <w:rFonts w:ascii="Arial Narrow" w:hAnsi="Arial Narrow"/>
                                <w:b/>
                              </w:rPr>
                            </w:pPr>
                          </w:p>
                          <w:p w:rsidR="00593FC0" w:rsidRPr="0066115B" w:rsidRDefault="00593FC0" w:rsidP="0066115B">
                            <w:pPr>
                              <w:ind w:left="0"/>
                              <w:jc w:val="center"/>
                              <w:rPr>
                                <w:rFonts w:ascii="Arial Narrow" w:hAnsi="Arial Narrow"/>
                                <w:b/>
                                <w:sz w:val="24"/>
                                <w:szCs w:val="24"/>
                              </w:rPr>
                            </w:pPr>
                            <w:r w:rsidRPr="0066115B">
                              <w:rPr>
                                <w:rFonts w:ascii="Arial Narrow" w:hAnsi="Arial Narrow"/>
                                <w:b/>
                                <w:sz w:val="24"/>
                                <w:szCs w:val="24"/>
                              </w:rPr>
                              <w:t xml:space="preserve">Année scolaire </w:t>
                            </w:r>
                          </w:p>
                          <w:p w:rsidR="00593FC0" w:rsidRPr="0066115B" w:rsidRDefault="002D45C8" w:rsidP="0066115B">
                            <w:pPr>
                              <w:ind w:left="0"/>
                              <w:jc w:val="center"/>
                              <w:rPr>
                                <w:rFonts w:ascii="Arial Narrow" w:hAnsi="Arial Narrow"/>
                                <w:b/>
                                <w:sz w:val="24"/>
                                <w:szCs w:val="24"/>
                              </w:rPr>
                            </w:pPr>
                            <w:r>
                              <w:rPr>
                                <w:rFonts w:ascii="Arial Narrow" w:hAnsi="Arial Narrow"/>
                                <w:b/>
                                <w:sz w:val="24"/>
                                <w:szCs w:val="24"/>
                              </w:rPr>
                              <w:t>2016 - 2017</w:t>
                            </w:r>
                          </w:p>
                          <w:p w:rsidR="00593FC0" w:rsidRPr="00971DAB" w:rsidRDefault="00593FC0" w:rsidP="0066115B">
                            <w:pPr>
                              <w:ind w:left="0"/>
                              <w:jc w:val="center"/>
                              <w:rPr>
                                <w:rFonts w:ascii="Arial Narrow" w:hAnsi="Arial Narrow"/>
                                <w:b/>
                                <w:sz w:val="24"/>
                                <w:szCs w:val="24"/>
                              </w:rPr>
                            </w:pPr>
                            <w:r>
                              <w:rPr>
                                <w:rFonts w:ascii="Arial Narrow" w:hAnsi="Arial Narrow"/>
                                <w:b/>
                                <w:sz w:val="24"/>
                                <w:szCs w:val="24"/>
                              </w:rPr>
                              <w:t>REP + Evariste Galois</w:t>
                            </w:r>
                            <w:r w:rsidRPr="00971DAB">
                              <w:rPr>
                                <w:rFonts w:ascii="Arial Narrow" w:hAnsi="Arial Narrow"/>
                                <w:b/>
                                <w:sz w:val="24"/>
                                <w:szCs w:val="24"/>
                              </w:rPr>
                              <w:t>.</w:t>
                            </w:r>
                          </w:p>
                        </w:txbxContent>
                      </v:textbox>
                    </v:shape>
                  </w:pict>
                </mc:Fallback>
              </mc:AlternateContent>
            </w:r>
            <w:r w:rsidR="00593FC0">
              <w:rPr>
                <w:sz w:val="16"/>
                <w:szCs w:val="22"/>
              </w:rPr>
              <w:t xml:space="preserve">Coordonnateur REP + : </w:t>
            </w:r>
            <w:r w:rsidR="0066115B">
              <w:rPr>
                <w:sz w:val="16"/>
                <w:szCs w:val="22"/>
              </w:rPr>
              <w:t>M</w:t>
            </w:r>
            <w:r w:rsidR="00971DAB">
              <w:rPr>
                <w:sz w:val="16"/>
                <w:szCs w:val="22"/>
              </w:rPr>
              <w:t xml:space="preserve"> Amali</w:t>
            </w:r>
            <w:r w:rsidR="00593FC0">
              <w:rPr>
                <w:sz w:val="16"/>
                <w:szCs w:val="22"/>
              </w:rPr>
              <w:t xml:space="preserve"> khalidamali@ac-versailles.fr</w:t>
            </w:r>
          </w:p>
          <w:p w:rsidR="00593FC0" w:rsidRDefault="00593FC0" w:rsidP="0066115B">
            <w:pPr>
              <w:spacing w:line="240" w:lineRule="auto"/>
              <w:ind w:left="0" w:right="141"/>
              <w:jc w:val="both"/>
              <w:rPr>
                <w:sz w:val="16"/>
                <w:szCs w:val="22"/>
              </w:rPr>
            </w:pPr>
          </w:p>
        </w:tc>
        <w:tc>
          <w:tcPr>
            <w:tcW w:w="1134" w:type="dxa"/>
            <w:tcBorders>
              <w:top w:val="single" w:sz="4" w:space="0" w:color="auto"/>
              <w:bottom w:val="single" w:sz="4" w:space="0" w:color="auto"/>
            </w:tcBorders>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6663" w:type="dxa"/>
            <w:gridSpan w:val="3"/>
            <w:tcBorders>
              <w:right w:val="nil"/>
            </w:tcBorders>
            <w:shd w:val="clear" w:color="auto" w:fill="D9D9D9"/>
          </w:tcPr>
          <w:p w:rsidR="0066115B" w:rsidRDefault="00593FC0" w:rsidP="0066115B">
            <w:pPr>
              <w:spacing w:line="240" w:lineRule="auto"/>
              <w:ind w:left="0" w:right="141"/>
              <w:jc w:val="both"/>
              <w:rPr>
                <w:b/>
                <w:bCs/>
                <w:szCs w:val="22"/>
              </w:rPr>
            </w:pPr>
            <w:r>
              <w:rPr>
                <w:b/>
                <w:bCs/>
                <w:szCs w:val="22"/>
              </w:rPr>
              <w:t xml:space="preserve">les </w:t>
            </w:r>
            <w:r w:rsidR="00CC2B66">
              <w:rPr>
                <w:b/>
                <w:bCs/>
                <w:szCs w:val="22"/>
              </w:rPr>
              <w:t>membres de la concertation</w:t>
            </w:r>
            <w:r w:rsidR="000009CE">
              <w:rPr>
                <w:b/>
                <w:bCs/>
                <w:szCs w:val="22"/>
              </w:rPr>
              <w:t xml:space="preserve"> : </w:t>
            </w:r>
            <w:r>
              <w:rPr>
                <w:b/>
                <w:bCs/>
                <w:sz w:val="16"/>
              </w:rPr>
              <w:t>Liste d’émargement</w:t>
            </w:r>
          </w:p>
        </w:tc>
        <w:tc>
          <w:tcPr>
            <w:tcW w:w="1134" w:type="dxa"/>
            <w:tcBorders>
              <w:top w:val="single" w:sz="4" w:space="0" w:color="auto"/>
              <w:left w:val="nil"/>
              <w:bottom w:val="single" w:sz="4" w:space="0" w:color="auto"/>
              <w:right w:val="single" w:sz="4" w:space="0" w:color="auto"/>
            </w:tcBorders>
            <w:shd w:val="clear" w:color="auto" w:fill="D9D9D9"/>
          </w:tcPr>
          <w:p w:rsidR="0066115B" w:rsidRDefault="0066115B" w:rsidP="0066115B">
            <w:pPr>
              <w:spacing w:line="240" w:lineRule="auto"/>
              <w:ind w:left="0" w:right="141"/>
              <w:jc w:val="both"/>
              <w:rPr>
                <w:rFonts w:ascii="Times New Roman" w:hAnsi="Times New Roman" w:cs="Times New Roman"/>
                <w:b/>
                <w:bCs/>
                <w:sz w:val="22"/>
                <w:szCs w:val="22"/>
              </w:rPr>
            </w:pPr>
          </w:p>
        </w:tc>
      </w:tr>
      <w:tr w:rsidR="0066115B" w:rsidTr="005A1E93">
        <w:tc>
          <w:tcPr>
            <w:tcW w:w="2977" w:type="dxa"/>
            <w:vAlign w:val="center"/>
          </w:tcPr>
          <w:p w:rsidR="0066115B" w:rsidRPr="005A1E93" w:rsidRDefault="005A1E93" w:rsidP="005A1E93">
            <w:pPr>
              <w:spacing w:line="240" w:lineRule="auto"/>
              <w:ind w:left="0" w:right="141"/>
            </w:pPr>
            <w:r w:rsidRPr="005A1E93">
              <w:t>BADJI Myriam</w:t>
            </w:r>
          </w:p>
        </w:tc>
        <w:tc>
          <w:tcPr>
            <w:tcW w:w="1134" w:type="dxa"/>
          </w:tcPr>
          <w:p w:rsidR="0066115B" w:rsidRDefault="0066115B" w:rsidP="0066115B">
            <w:pPr>
              <w:spacing w:line="240" w:lineRule="auto"/>
              <w:ind w:left="0" w:right="141"/>
              <w:jc w:val="both"/>
              <w:rPr>
                <w:szCs w:val="22"/>
              </w:rPr>
            </w:pPr>
          </w:p>
        </w:tc>
        <w:tc>
          <w:tcPr>
            <w:tcW w:w="2552" w:type="dxa"/>
          </w:tcPr>
          <w:p w:rsidR="0066115B" w:rsidRDefault="00365409" w:rsidP="0066115B">
            <w:pPr>
              <w:spacing w:line="240" w:lineRule="auto"/>
              <w:ind w:left="0" w:right="141"/>
              <w:jc w:val="both"/>
              <w:rPr>
                <w:sz w:val="16"/>
                <w:szCs w:val="22"/>
              </w:rPr>
            </w:pPr>
            <w:r w:rsidRPr="005A1E93">
              <w:rPr>
                <w:sz w:val="18"/>
                <w:szCs w:val="18"/>
              </w:rPr>
              <w:t xml:space="preserve">HUGUET FERDJANI </w:t>
            </w:r>
            <w:r>
              <w:t>Bérengère</w:t>
            </w:r>
          </w:p>
        </w:tc>
        <w:tc>
          <w:tcPr>
            <w:tcW w:w="1134" w:type="dxa"/>
            <w:tcBorders>
              <w:top w:val="single" w:sz="4" w:space="0" w:color="auto"/>
            </w:tcBorders>
          </w:tcPr>
          <w:p w:rsidR="0066115B" w:rsidRDefault="0066115B" w:rsidP="0066115B">
            <w:pPr>
              <w:spacing w:line="240" w:lineRule="auto"/>
              <w:ind w:left="0" w:right="141"/>
              <w:jc w:val="both"/>
              <w:rPr>
                <w:rFonts w:ascii="Times New Roman" w:hAnsi="Times New Roman" w:cs="Times New Roman"/>
                <w:sz w:val="22"/>
                <w:szCs w:val="22"/>
              </w:rPr>
            </w:pPr>
          </w:p>
        </w:tc>
      </w:tr>
      <w:tr w:rsidR="00365409" w:rsidTr="0036208F">
        <w:tc>
          <w:tcPr>
            <w:tcW w:w="2977" w:type="dxa"/>
            <w:vAlign w:val="center"/>
          </w:tcPr>
          <w:p w:rsidR="00365409" w:rsidRPr="005A1E93" w:rsidRDefault="00365409" w:rsidP="00365409">
            <w:pPr>
              <w:spacing w:line="240" w:lineRule="auto"/>
              <w:ind w:left="0" w:right="141"/>
            </w:pPr>
            <w:r w:rsidRPr="005A1E93">
              <w:t>CABANEL Gildas</w:t>
            </w:r>
          </w:p>
        </w:tc>
        <w:tc>
          <w:tcPr>
            <w:tcW w:w="1134" w:type="dxa"/>
          </w:tcPr>
          <w:p w:rsidR="00365409" w:rsidRDefault="00365409" w:rsidP="00365409">
            <w:pPr>
              <w:spacing w:line="240" w:lineRule="auto"/>
              <w:ind w:left="0" w:right="141"/>
              <w:jc w:val="both"/>
              <w:rPr>
                <w:szCs w:val="22"/>
              </w:rPr>
            </w:pPr>
          </w:p>
        </w:tc>
        <w:tc>
          <w:tcPr>
            <w:tcW w:w="2552" w:type="dxa"/>
            <w:vAlign w:val="center"/>
          </w:tcPr>
          <w:p w:rsidR="00365409" w:rsidRPr="005A1E93" w:rsidRDefault="00365409" w:rsidP="00365409">
            <w:pPr>
              <w:spacing w:line="240" w:lineRule="auto"/>
              <w:ind w:left="0" w:right="141"/>
            </w:pPr>
            <w:r>
              <w:t>LE BIDEAU Nadine</w:t>
            </w:r>
          </w:p>
        </w:tc>
        <w:tc>
          <w:tcPr>
            <w:tcW w:w="1134" w:type="dxa"/>
          </w:tcPr>
          <w:p w:rsidR="00365409" w:rsidRDefault="00365409" w:rsidP="00365409">
            <w:pPr>
              <w:spacing w:line="240" w:lineRule="auto"/>
              <w:ind w:left="0" w:right="141"/>
              <w:jc w:val="both"/>
              <w:rPr>
                <w:rFonts w:ascii="Times New Roman" w:hAnsi="Times New Roman" w:cs="Times New Roman"/>
                <w:sz w:val="22"/>
                <w:szCs w:val="22"/>
              </w:rPr>
            </w:pPr>
          </w:p>
        </w:tc>
      </w:tr>
      <w:tr w:rsidR="00365409" w:rsidTr="0036208F">
        <w:tc>
          <w:tcPr>
            <w:tcW w:w="2977" w:type="dxa"/>
            <w:vAlign w:val="center"/>
          </w:tcPr>
          <w:p w:rsidR="00365409" w:rsidRPr="005A1E93" w:rsidRDefault="00365409" w:rsidP="00365409">
            <w:pPr>
              <w:spacing w:line="240" w:lineRule="auto"/>
              <w:ind w:left="0" w:right="141"/>
            </w:pPr>
            <w:r w:rsidRPr="005A1E93">
              <w:t>CASTRO Leila</w:t>
            </w:r>
          </w:p>
        </w:tc>
        <w:tc>
          <w:tcPr>
            <w:tcW w:w="1134" w:type="dxa"/>
          </w:tcPr>
          <w:p w:rsidR="00365409" w:rsidRDefault="00365409" w:rsidP="00365409">
            <w:pPr>
              <w:spacing w:line="240" w:lineRule="auto"/>
              <w:ind w:left="0" w:right="141"/>
              <w:jc w:val="both"/>
              <w:rPr>
                <w:szCs w:val="22"/>
              </w:rPr>
            </w:pPr>
          </w:p>
        </w:tc>
        <w:tc>
          <w:tcPr>
            <w:tcW w:w="2552" w:type="dxa"/>
            <w:vAlign w:val="center"/>
          </w:tcPr>
          <w:p w:rsidR="00365409" w:rsidRPr="005A1E93" w:rsidRDefault="00365409" w:rsidP="00365409">
            <w:pPr>
              <w:spacing w:line="240" w:lineRule="auto"/>
              <w:ind w:left="0" w:right="141"/>
            </w:pPr>
            <w:r>
              <w:t>LE GALL Hélène</w:t>
            </w:r>
          </w:p>
        </w:tc>
        <w:tc>
          <w:tcPr>
            <w:tcW w:w="1134" w:type="dxa"/>
          </w:tcPr>
          <w:p w:rsidR="00365409" w:rsidRDefault="00365409" w:rsidP="00365409">
            <w:pPr>
              <w:spacing w:line="240" w:lineRule="auto"/>
              <w:ind w:left="0" w:right="141"/>
              <w:jc w:val="both"/>
              <w:rPr>
                <w:rFonts w:ascii="Times New Roman" w:hAnsi="Times New Roman" w:cs="Times New Roman"/>
                <w:sz w:val="22"/>
                <w:szCs w:val="22"/>
              </w:rPr>
            </w:pPr>
          </w:p>
        </w:tc>
      </w:tr>
      <w:tr w:rsidR="00365409" w:rsidTr="0036208F">
        <w:tc>
          <w:tcPr>
            <w:tcW w:w="2977" w:type="dxa"/>
            <w:vAlign w:val="center"/>
          </w:tcPr>
          <w:p w:rsidR="00365409" w:rsidRPr="005A1E93" w:rsidRDefault="00365409" w:rsidP="00365409">
            <w:pPr>
              <w:spacing w:line="240" w:lineRule="auto"/>
              <w:ind w:left="0" w:right="141"/>
            </w:pPr>
            <w:r w:rsidRPr="005A1E93">
              <w:t>COSTA Virginie</w:t>
            </w:r>
          </w:p>
        </w:tc>
        <w:tc>
          <w:tcPr>
            <w:tcW w:w="1134" w:type="dxa"/>
          </w:tcPr>
          <w:p w:rsidR="00365409" w:rsidRDefault="00365409" w:rsidP="00365409">
            <w:pPr>
              <w:spacing w:line="240" w:lineRule="auto"/>
              <w:ind w:left="0" w:right="141"/>
              <w:jc w:val="both"/>
              <w:rPr>
                <w:szCs w:val="22"/>
              </w:rPr>
            </w:pPr>
          </w:p>
        </w:tc>
        <w:tc>
          <w:tcPr>
            <w:tcW w:w="2552" w:type="dxa"/>
            <w:vAlign w:val="center"/>
          </w:tcPr>
          <w:p w:rsidR="00365409" w:rsidRPr="005A1E93" w:rsidRDefault="00365409" w:rsidP="00365409">
            <w:pPr>
              <w:spacing w:line="240" w:lineRule="auto"/>
              <w:ind w:left="0" w:right="141"/>
            </w:pPr>
            <w:r>
              <w:t>LEMAIRE Sylvie</w:t>
            </w:r>
          </w:p>
        </w:tc>
        <w:tc>
          <w:tcPr>
            <w:tcW w:w="1134" w:type="dxa"/>
          </w:tcPr>
          <w:p w:rsidR="00365409" w:rsidRDefault="00365409" w:rsidP="00365409">
            <w:pPr>
              <w:spacing w:line="240" w:lineRule="auto"/>
              <w:ind w:left="0" w:right="141"/>
              <w:jc w:val="both"/>
              <w:rPr>
                <w:rFonts w:ascii="Times New Roman" w:hAnsi="Times New Roman" w:cs="Times New Roman"/>
                <w:sz w:val="22"/>
                <w:szCs w:val="22"/>
              </w:rPr>
            </w:pPr>
          </w:p>
        </w:tc>
      </w:tr>
      <w:tr w:rsidR="00365409" w:rsidTr="0036208F">
        <w:tc>
          <w:tcPr>
            <w:tcW w:w="2977" w:type="dxa"/>
            <w:vAlign w:val="center"/>
          </w:tcPr>
          <w:p w:rsidR="00365409" w:rsidRPr="005A1E93" w:rsidRDefault="00365409" w:rsidP="00365409">
            <w:pPr>
              <w:spacing w:line="240" w:lineRule="auto"/>
              <w:ind w:left="0" w:right="141"/>
            </w:pPr>
            <w:r>
              <w:t>DENEUX Emmanuel</w:t>
            </w:r>
          </w:p>
        </w:tc>
        <w:tc>
          <w:tcPr>
            <w:tcW w:w="1134" w:type="dxa"/>
          </w:tcPr>
          <w:p w:rsidR="00365409" w:rsidRDefault="00365409" w:rsidP="00365409">
            <w:pPr>
              <w:spacing w:line="240" w:lineRule="auto"/>
              <w:ind w:left="0" w:right="141"/>
              <w:jc w:val="both"/>
              <w:rPr>
                <w:szCs w:val="22"/>
              </w:rPr>
            </w:pPr>
          </w:p>
        </w:tc>
        <w:tc>
          <w:tcPr>
            <w:tcW w:w="2552" w:type="dxa"/>
            <w:vAlign w:val="center"/>
          </w:tcPr>
          <w:p w:rsidR="00365409" w:rsidRDefault="00365409" w:rsidP="00365409">
            <w:pPr>
              <w:spacing w:line="240" w:lineRule="auto"/>
              <w:ind w:left="0" w:right="141"/>
            </w:pPr>
            <w:r>
              <w:t>MAHE Emilie</w:t>
            </w:r>
          </w:p>
        </w:tc>
        <w:tc>
          <w:tcPr>
            <w:tcW w:w="1134" w:type="dxa"/>
          </w:tcPr>
          <w:p w:rsidR="00365409" w:rsidRDefault="00365409" w:rsidP="00365409">
            <w:pPr>
              <w:spacing w:line="240" w:lineRule="auto"/>
              <w:ind w:left="0" w:right="141"/>
              <w:jc w:val="both"/>
              <w:rPr>
                <w:rFonts w:ascii="Times New Roman" w:hAnsi="Times New Roman" w:cs="Times New Roman"/>
                <w:sz w:val="22"/>
                <w:szCs w:val="22"/>
              </w:rPr>
            </w:pPr>
          </w:p>
        </w:tc>
      </w:tr>
      <w:tr w:rsidR="00365409" w:rsidTr="0036208F">
        <w:tc>
          <w:tcPr>
            <w:tcW w:w="2977" w:type="dxa"/>
            <w:vAlign w:val="center"/>
          </w:tcPr>
          <w:p w:rsidR="00365409" w:rsidRPr="005A1E93" w:rsidRDefault="00365409" w:rsidP="00365409">
            <w:pPr>
              <w:spacing w:line="240" w:lineRule="auto"/>
              <w:ind w:left="0" w:right="141"/>
            </w:pPr>
            <w:r>
              <w:t>DESTERNES Mama</w:t>
            </w:r>
          </w:p>
        </w:tc>
        <w:tc>
          <w:tcPr>
            <w:tcW w:w="1134" w:type="dxa"/>
          </w:tcPr>
          <w:p w:rsidR="00365409" w:rsidRDefault="00365409" w:rsidP="00365409">
            <w:pPr>
              <w:spacing w:line="240" w:lineRule="auto"/>
              <w:ind w:left="0" w:right="141"/>
              <w:jc w:val="both"/>
              <w:rPr>
                <w:szCs w:val="22"/>
              </w:rPr>
            </w:pPr>
          </w:p>
        </w:tc>
        <w:tc>
          <w:tcPr>
            <w:tcW w:w="2552" w:type="dxa"/>
            <w:vAlign w:val="center"/>
          </w:tcPr>
          <w:p w:rsidR="00365409" w:rsidRDefault="00365409" w:rsidP="00365409">
            <w:pPr>
              <w:spacing w:line="240" w:lineRule="auto"/>
              <w:ind w:left="0" w:right="141"/>
            </w:pPr>
            <w:r>
              <w:t>MARTINS Sandrine</w:t>
            </w:r>
          </w:p>
        </w:tc>
        <w:tc>
          <w:tcPr>
            <w:tcW w:w="1134" w:type="dxa"/>
          </w:tcPr>
          <w:p w:rsidR="00365409" w:rsidRDefault="00365409" w:rsidP="00365409">
            <w:pPr>
              <w:spacing w:line="240" w:lineRule="auto"/>
              <w:ind w:left="0" w:right="141"/>
              <w:jc w:val="both"/>
              <w:rPr>
                <w:rFonts w:ascii="Times New Roman" w:hAnsi="Times New Roman" w:cs="Times New Roman"/>
                <w:sz w:val="22"/>
                <w:szCs w:val="22"/>
              </w:rPr>
            </w:pPr>
          </w:p>
        </w:tc>
      </w:tr>
      <w:tr w:rsidR="00365409" w:rsidTr="0036208F">
        <w:tc>
          <w:tcPr>
            <w:tcW w:w="2977" w:type="dxa"/>
            <w:vAlign w:val="center"/>
          </w:tcPr>
          <w:p w:rsidR="00365409" w:rsidRPr="005A1E93" w:rsidRDefault="00365409" w:rsidP="00365409">
            <w:pPr>
              <w:spacing w:line="240" w:lineRule="auto"/>
              <w:ind w:left="0" w:right="141"/>
            </w:pPr>
            <w:r>
              <w:t>GISCHLER Nathanaël</w:t>
            </w:r>
          </w:p>
        </w:tc>
        <w:tc>
          <w:tcPr>
            <w:tcW w:w="1134" w:type="dxa"/>
          </w:tcPr>
          <w:p w:rsidR="00365409" w:rsidRDefault="00365409" w:rsidP="00365409">
            <w:pPr>
              <w:spacing w:line="240" w:lineRule="auto"/>
              <w:ind w:left="0" w:right="141"/>
              <w:jc w:val="both"/>
              <w:rPr>
                <w:szCs w:val="22"/>
              </w:rPr>
            </w:pPr>
          </w:p>
        </w:tc>
        <w:tc>
          <w:tcPr>
            <w:tcW w:w="2552" w:type="dxa"/>
            <w:vAlign w:val="center"/>
          </w:tcPr>
          <w:p w:rsidR="00365409" w:rsidRDefault="00365409" w:rsidP="00365409">
            <w:pPr>
              <w:spacing w:line="240" w:lineRule="auto"/>
              <w:ind w:left="0" w:right="141"/>
            </w:pPr>
            <w:r>
              <w:t>MOISAN Pierre Claude</w:t>
            </w:r>
          </w:p>
        </w:tc>
        <w:tc>
          <w:tcPr>
            <w:tcW w:w="1134" w:type="dxa"/>
          </w:tcPr>
          <w:p w:rsidR="00365409" w:rsidRDefault="00365409" w:rsidP="00365409">
            <w:pPr>
              <w:spacing w:line="240" w:lineRule="auto"/>
              <w:ind w:left="0" w:right="141"/>
              <w:jc w:val="both"/>
              <w:rPr>
                <w:rFonts w:ascii="Times New Roman" w:hAnsi="Times New Roman" w:cs="Times New Roman"/>
                <w:sz w:val="22"/>
                <w:szCs w:val="22"/>
              </w:rPr>
            </w:pPr>
          </w:p>
        </w:tc>
      </w:tr>
      <w:tr w:rsidR="00365409" w:rsidTr="0036208F">
        <w:tc>
          <w:tcPr>
            <w:tcW w:w="2977" w:type="dxa"/>
            <w:vAlign w:val="center"/>
          </w:tcPr>
          <w:p w:rsidR="00365409" w:rsidRPr="005A1E93" w:rsidRDefault="00365409" w:rsidP="00365409">
            <w:pPr>
              <w:spacing w:line="240" w:lineRule="auto"/>
              <w:ind w:left="0" w:right="141"/>
            </w:pPr>
            <w:r>
              <w:t>HELLUY Virginie</w:t>
            </w:r>
          </w:p>
        </w:tc>
        <w:tc>
          <w:tcPr>
            <w:tcW w:w="1134" w:type="dxa"/>
          </w:tcPr>
          <w:p w:rsidR="00365409" w:rsidRDefault="00365409" w:rsidP="00365409">
            <w:pPr>
              <w:spacing w:line="240" w:lineRule="auto"/>
              <w:ind w:left="0" w:right="141"/>
              <w:jc w:val="both"/>
              <w:rPr>
                <w:szCs w:val="22"/>
              </w:rPr>
            </w:pPr>
          </w:p>
        </w:tc>
        <w:tc>
          <w:tcPr>
            <w:tcW w:w="2552" w:type="dxa"/>
            <w:vAlign w:val="center"/>
          </w:tcPr>
          <w:p w:rsidR="00365409" w:rsidRDefault="00365409" w:rsidP="00365409">
            <w:pPr>
              <w:spacing w:line="240" w:lineRule="auto"/>
              <w:ind w:left="0" w:right="141"/>
            </w:pPr>
            <w:r>
              <w:t>VIDALIE Sylvie</w:t>
            </w:r>
          </w:p>
        </w:tc>
        <w:tc>
          <w:tcPr>
            <w:tcW w:w="1134" w:type="dxa"/>
          </w:tcPr>
          <w:p w:rsidR="00365409" w:rsidRDefault="00365409" w:rsidP="00365409">
            <w:pPr>
              <w:spacing w:line="240" w:lineRule="auto"/>
              <w:ind w:left="0" w:right="141"/>
              <w:jc w:val="both"/>
              <w:rPr>
                <w:rFonts w:ascii="Times New Roman" w:hAnsi="Times New Roman" w:cs="Times New Roman"/>
                <w:sz w:val="22"/>
                <w:szCs w:val="22"/>
              </w:rPr>
            </w:pPr>
          </w:p>
        </w:tc>
      </w:tr>
    </w:tbl>
    <w:p w:rsidR="0066115B" w:rsidRDefault="0066115B" w:rsidP="0066115B">
      <w:pPr>
        <w:spacing w:line="240" w:lineRule="auto"/>
        <w:ind w:right="141"/>
        <w:jc w:val="both"/>
        <w:rPr>
          <w:rFonts w:ascii="Times New Roman" w:hAnsi="Times New Roman" w:cs="Times New Roman"/>
          <w:sz w:val="22"/>
          <w:szCs w:val="22"/>
        </w:rPr>
      </w:pPr>
    </w:p>
    <w:p w:rsidR="0066115B" w:rsidRPr="001F05D0" w:rsidRDefault="0066115B" w:rsidP="00570D1A">
      <w:pPr>
        <w:pStyle w:val="Heading3"/>
        <w:rPr>
          <w:rFonts w:ascii="Arial" w:hAnsi="Arial" w:cs="Arial"/>
        </w:rPr>
      </w:pPr>
      <w:r>
        <w:rPr>
          <w:rFonts w:ascii="Arial" w:hAnsi="Arial" w:cs="Arial"/>
          <w:sz w:val="28"/>
        </w:rPr>
        <w:t>II.- l’ordre du jour :</w:t>
      </w:r>
      <w:r>
        <w:rPr>
          <w:rFonts w:ascii="Arial" w:hAnsi="Arial" w:cs="Arial"/>
        </w:rPr>
        <w:t xml:space="preserve"> </w:t>
      </w:r>
    </w:p>
    <w:p w:rsidR="00593FC0" w:rsidRDefault="00424DF7" w:rsidP="0066115B">
      <w:pPr>
        <w:spacing w:line="240" w:lineRule="auto"/>
        <w:ind w:left="0" w:right="141"/>
        <w:jc w:val="both"/>
        <w:rPr>
          <w:sz w:val="22"/>
          <w:szCs w:val="22"/>
        </w:rPr>
      </w:pPr>
      <w:r>
        <w:rPr>
          <w:sz w:val="22"/>
          <w:szCs w:val="22"/>
        </w:rPr>
        <w:t>Organisation du groupe : définition des temps de travail et des modalités</w:t>
      </w:r>
    </w:p>
    <w:p w:rsidR="00424DF7" w:rsidRDefault="00424DF7" w:rsidP="0066115B">
      <w:pPr>
        <w:spacing w:line="240" w:lineRule="auto"/>
        <w:ind w:left="0" w:right="141"/>
        <w:jc w:val="both"/>
        <w:rPr>
          <w:sz w:val="22"/>
          <w:szCs w:val="22"/>
        </w:rPr>
      </w:pPr>
      <w:r>
        <w:rPr>
          <w:sz w:val="22"/>
          <w:szCs w:val="22"/>
        </w:rPr>
        <w:t>Définition du sujet d’étude.</w:t>
      </w:r>
    </w:p>
    <w:p w:rsidR="00593FC0" w:rsidRDefault="00AA0292" w:rsidP="0066115B">
      <w:pPr>
        <w:spacing w:line="240" w:lineRule="auto"/>
        <w:ind w:left="0" w:right="141"/>
        <w:jc w:val="both"/>
        <w:rPr>
          <w:sz w:val="22"/>
          <w:szCs w:val="22"/>
        </w:rPr>
      </w:pPr>
      <w:r>
        <w:rPr>
          <w:sz w:val="22"/>
          <w:szCs w:val="22"/>
        </w:rPr>
        <w:t>Objectifs des différent</w:t>
      </w:r>
      <w:r w:rsidR="005A1E93">
        <w:rPr>
          <w:sz w:val="22"/>
          <w:szCs w:val="22"/>
        </w:rPr>
        <w:t>e</w:t>
      </w:r>
      <w:r>
        <w:rPr>
          <w:sz w:val="22"/>
          <w:szCs w:val="22"/>
        </w:rPr>
        <w:t>s concertations</w:t>
      </w:r>
    </w:p>
    <w:p w:rsidR="0066115B" w:rsidRDefault="0066115B" w:rsidP="0066115B">
      <w:pPr>
        <w:pStyle w:val="Heading7"/>
        <w:rPr>
          <w:b/>
          <w:bCs/>
        </w:rPr>
      </w:pPr>
      <w:r>
        <w:rPr>
          <w:b/>
          <w:bCs/>
        </w:rPr>
        <w:t>III.- le relevé des conclusions</w:t>
      </w:r>
    </w:p>
    <w:p w:rsidR="0066115B" w:rsidRDefault="0066115B" w:rsidP="0066115B">
      <w:pPr>
        <w:spacing w:line="240" w:lineRule="auto"/>
        <w:ind w:left="0" w:right="141"/>
        <w:jc w:val="both"/>
        <w:rPr>
          <w:rFonts w:ascii="Times New Roman" w:hAnsi="Times New Roman" w:cs="Times New Roman"/>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7"/>
      </w:tblGrid>
      <w:tr w:rsidR="0066115B" w:rsidTr="0066115B">
        <w:tc>
          <w:tcPr>
            <w:tcW w:w="7797" w:type="dxa"/>
          </w:tcPr>
          <w:p w:rsidR="0066115B" w:rsidRDefault="00424DF7" w:rsidP="0066115B">
            <w:pPr>
              <w:spacing w:line="240" w:lineRule="auto"/>
              <w:ind w:left="0" w:right="141"/>
              <w:jc w:val="both"/>
              <w:rPr>
                <w:rFonts w:ascii="Times New Roman" w:hAnsi="Times New Roman" w:cs="Times New Roman"/>
                <w:sz w:val="22"/>
                <w:szCs w:val="22"/>
              </w:rPr>
            </w:pPr>
            <w:r>
              <w:rPr>
                <w:rFonts w:ascii="Times New Roman" w:hAnsi="Times New Roman" w:cs="Times New Roman"/>
                <w:sz w:val="22"/>
                <w:szCs w:val="22"/>
              </w:rPr>
              <w:t>Le groupe a décidé de garder les dates de concertation sur les mercredis banalisés : 9 novembre, 11 janvier, 8 mars et 3 mai.</w:t>
            </w:r>
          </w:p>
          <w:p w:rsidR="00424DF7" w:rsidRDefault="00424DF7" w:rsidP="0066115B">
            <w:pPr>
              <w:spacing w:line="240" w:lineRule="auto"/>
              <w:ind w:left="0" w:right="141"/>
              <w:jc w:val="both"/>
              <w:rPr>
                <w:rFonts w:ascii="Times New Roman" w:hAnsi="Times New Roman" w:cs="Times New Roman"/>
                <w:sz w:val="22"/>
                <w:szCs w:val="22"/>
              </w:rPr>
            </w:pPr>
            <w:r>
              <w:rPr>
                <w:rFonts w:ascii="Times New Roman" w:hAnsi="Times New Roman" w:cs="Times New Roman"/>
                <w:sz w:val="22"/>
                <w:szCs w:val="22"/>
              </w:rPr>
              <w:t>Un secrétaire qui rédige le compte rendu se désigne à chaque réunion.</w:t>
            </w:r>
          </w:p>
          <w:p w:rsidR="00424DF7" w:rsidRDefault="00424DF7" w:rsidP="0066115B">
            <w:pPr>
              <w:spacing w:line="240" w:lineRule="auto"/>
              <w:ind w:left="0" w:right="141"/>
              <w:jc w:val="both"/>
              <w:rPr>
                <w:rFonts w:ascii="Times New Roman" w:hAnsi="Times New Roman" w:cs="Times New Roman"/>
                <w:sz w:val="22"/>
                <w:szCs w:val="22"/>
              </w:rPr>
            </w:pPr>
            <w:r>
              <w:rPr>
                <w:rFonts w:ascii="Times New Roman" w:hAnsi="Times New Roman" w:cs="Times New Roman"/>
                <w:sz w:val="22"/>
                <w:szCs w:val="22"/>
              </w:rPr>
              <w:t xml:space="preserve">Après discussion des membres du groupe pour cerner le sujet d’étude, il apparait qu’il peut être difficile de travailler en groupe entier, soit 15 personnes. Néanmoins, la proposition de travailler par cycle est rejetée à la majorité car le sujet est « le parcours de l’élève en mathématiques » ce qui implique d’envisager une continuité sur tous les cycles. </w:t>
            </w:r>
          </w:p>
          <w:p w:rsidR="00D34F4D" w:rsidRDefault="00D34F4D" w:rsidP="0066115B">
            <w:pPr>
              <w:spacing w:line="240" w:lineRule="auto"/>
              <w:ind w:left="0" w:right="141"/>
              <w:jc w:val="both"/>
              <w:rPr>
                <w:rFonts w:ascii="Times New Roman" w:hAnsi="Times New Roman" w:cs="Times New Roman"/>
                <w:sz w:val="22"/>
                <w:szCs w:val="22"/>
              </w:rPr>
            </w:pPr>
            <w:r>
              <w:rPr>
                <w:rFonts w:ascii="Times New Roman" w:hAnsi="Times New Roman" w:cs="Times New Roman"/>
                <w:sz w:val="22"/>
                <w:szCs w:val="22"/>
              </w:rPr>
              <w:t>Chacun tente de définir comment il envisage le sujet, quel objectif il convient de se donner. La discussion porte également sur les difficultés rencontrées par certains élèves. Ce qui semble faire l’unanimité est la difficulté pour certains élèves de se mettre en recherche et de résoudre de problèmes. Cela peut venir notamment de connaissances de bases trop fragiles ou d’un manque de méthode.</w:t>
            </w:r>
          </w:p>
          <w:p w:rsidR="00D34F4D" w:rsidRDefault="00D34F4D" w:rsidP="0066115B">
            <w:pPr>
              <w:spacing w:line="240" w:lineRule="auto"/>
              <w:ind w:left="0" w:right="141"/>
              <w:jc w:val="both"/>
              <w:rPr>
                <w:rFonts w:ascii="Times New Roman" w:hAnsi="Times New Roman" w:cs="Times New Roman"/>
                <w:sz w:val="22"/>
                <w:szCs w:val="22"/>
              </w:rPr>
            </w:pPr>
            <w:r>
              <w:rPr>
                <w:rFonts w:ascii="Times New Roman" w:hAnsi="Times New Roman" w:cs="Times New Roman"/>
                <w:sz w:val="22"/>
                <w:szCs w:val="22"/>
              </w:rPr>
              <w:t>La posture du maître et son langage sont interrogés : les termes mathématiques employés ou les questionnements n’entravent-ils pas la compréhension ?</w:t>
            </w:r>
          </w:p>
          <w:p w:rsidR="00D34F4D" w:rsidRDefault="00D34F4D" w:rsidP="0066115B">
            <w:pPr>
              <w:spacing w:line="240" w:lineRule="auto"/>
              <w:ind w:left="0" w:right="141"/>
              <w:jc w:val="both"/>
              <w:rPr>
                <w:rFonts w:ascii="Times New Roman" w:hAnsi="Times New Roman" w:cs="Times New Roman"/>
                <w:sz w:val="22"/>
                <w:szCs w:val="22"/>
              </w:rPr>
            </w:pPr>
          </w:p>
          <w:p w:rsidR="00424DF7" w:rsidRDefault="00D34F4D" w:rsidP="0066115B">
            <w:pPr>
              <w:spacing w:line="240" w:lineRule="auto"/>
              <w:ind w:left="0" w:right="141"/>
              <w:jc w:val="both"/>
              <w:rPr>
                <w:rFonts w:ascii="Times New Roman" w:hAnsi="Times New Roman" w:cs="Times New Roman"/>
                <w:sz w:val="22"/>
                <w:szCs w:val="22"/>
              </w:rPr>
            </w:pPr>
            <w:r>
              <w:rPr>
                <w:rFonts w:ascii="Times New Roman" w:hAnsi="Times New Roman" w:cs="Times New Roman"/>
                <w:sz w:val="22"/>
                <w:szCs w:val="22"/>
              </w:rPr>
              <w:t xml:space="preserve">Après un essai de repérage des difficultés les plus importantes le groupe se donne les objectifs </w:t>
            </w:r>
            <w:r w:rsidR="001F46AF">
              <w:rPr>
                <w:rFonts w:ascii="Times New Roman" w:hAnsi="Times New Roman" w:cs="Times New Roman"/>
                <w:sz w:val="22"/>
                <w:szCs w:val="22"/>
              </w:rPr>
              <w:t>suivants pour la prochaine concertation</w:t>
            </w:r>
            <w:r>
              <w:rPr>
                <w:rFonts w:ascii="Times New Roman" w:hAnsi="Times New Roman" w:cs="Times New Roman"/>
                <w:sz w:val="22"/>
                <w:szCs w:val="22"/>
              </w:rPr>
              <w:t xml:space="preserve"> :  </w:t>
            </w:r>
            <w:r w:rsidR="00424DF7">
              <w:rPr>
                <w:rFonts w:ascii="Times New Roman" w:hAnsi="Times New Roman" w:cs="Times New Roman"/>
                <w:sz w:val="22"/>
                <w:szCs w:val="22"/>
              </w:rPr>
              <w:t xml:space="preserve"> </w:t>
            </w:r>
          </w:p>
          <w:p w:rsidR="0066115B" w:rsidRDefault="00D34F4D" w:rsidP="0066115B">
            <w:pPr>
              <w:spacing w:line="240" w:lineRule="auto"/>
              <w:ind w:left="0" w:right="141"/>
              <w:jc w:val="both"/>
              <w:rPr>
                <w:rFonts w:ascii="Times New Roman" w:hAnsi="Times New Roman" w:cs="Times New Roman"/>
                <w:sz w:val="22"/>
                <w:szCs w:val="22"/>
              </w:rPr>
            </w:pPr>
            <w:r>
              <w:rPr>
                <w:rFonts w:ascii="Times New Roman" w:hAnsi="Times New Roman" w:cs="Times New Roman"/>
                <w:sz w:val="22"/>
                <w:szCs w:val="22"/>
              </w:rPr>
              <w:t>- exposé du travail sur la centaine</w:t>
            </w:r>
            <w:r w:rsidR="00AA0292">
              <w:rPr>
                <w:rFonts w:ascii="Times New Roman" w:hAnsi="Times New Roman" w:cs="Times New Roman"/>
                <w:sz w:val="22"/>
                <w:szCs w:val="22"/>
              </w:rPr>
              <w:t xml:space="preserve"> par l’école Picasso</w:t>
            </w:r>
          </w:p>
          <w:p w:rsidR="00D34F4D" w:rsidRDefault="00D34F4D" w:rsidP="0066115B">
            <w:pPr>
              <w:spacing w:line="240" w:lineRule="auto"/>
              <w:ind w:left="0" w:right="141"/>
              <w:jc w:val="both"/>
              <w:rPr>
                <w:rFonts w:ascii="Times New Roman" w:hAnsi="Times New Roman" w:cs="Times New Roman"/>
                <w:sz w:val="22"/>
                <w:szCs w:val="22"/>
              </w:rPr>
            </w:pPr>
            <w:r>
              <w:rPr>
                <w:rFonts w:ascii="Times New Roman" w:hAnsi="Times New Roman" w:cs="Times New Roman"/>
                <w:sz w:val="22"/>
                <w:szCs w:val="22"/>
              </w:rPr>
              <w:t>-</w:t>
            </w:r>
            <w:r w:rsidR="00AA0292">
              <w:rPr>
                <w:rFonts w:ascii="Times New Roman" w:hAnsi="Times New Roman" w:cs="Times New Roman"/>
                <w:sz w:val="22"/>
                <w:szCs w:val="22"/>
              </w:rPr>
              <w:t xml:space="preserve"> étude </w:t>
            </w:r>
            <w:r w:rsidR="0042759D">
              <w:rPr>
                <w:rFonts w:ascii="Times New Roman" w:hAnsi="Times New Roman" w:cs="Times New Roman"/>
                <w:sz w:val="22"/>
                <w:szCs w:val="22"/>
              </w:rPr>
              <w:t xml:space="preserve">des </w:t>
            </w:r>
            <w:r w:rsidR="001F46AF">
              <w:rPr>
                <w:rFonts w:ascii="Times New Roman" w:hAnsi="Times New Roman" w:cs="Times New Roman"/>
                <w:sz w:val="22"/>
                <w:szCs w:val="22"/>
              </w:rPr>
              <w:t xml:space="preserve">ouvrages de Rémi </w:t>
            </w:r>
            <w:proofErr w:type="spellStart"/>
            <w:r w:rsidR="001F46AF">
              <w:rPr>
                <w:rFonts w:ascii="Times New Roman" w:hAnsi="Times New Roman" w:cs="Times New Roman"/>
                <w:sz w:val="22"/>
                <w:szCs w:val="22"/>
              </w:rPr>
              <w:t>Brissiaud</w:t>
            </w:r>
            <w:proofErr w:type="spellEnd"/>
          </w:p>
          <w:p w:rsidR="001F46AF" w:rsidRDefault="001F46AF" w:rsidP="0066115B">
            <w:pPr>
              <w:spacing w:line="240" w:lineRule="auto"/>
              <w:ind w:left="0" w:right="141"/>
              <w:jc w:val="both"/>
              <w:rPr>
                <w:rFonts w:ascii="Times New Roman" w:hAnsi="Times New Roman" w:cs="Times New Roman"/>
                <w:sz w:val="22"/>
                <w:szCs w:val="22"/>
              </w:rPr>
            </w:pPr>
            <w:r>
              <w:rPr>
                <w:rFonts w:ascii="Times New Roman" w:hAnsi="Times New Roman" w:cs="Times New Roman"/>
                <w:sz w:val="22"/>
                <w:szCs w:val="22"/>
              </w:rPr>
              <w:t xml:space="preserve">- étude de problèmes mathématiques par niveau pour repérer les difficultés que pourraient rencontrer les élèves et construire des aides. </w:t>
            </w:r>
          </w:p>
          <w:p w:rsidR="0037099B" w:rsidRPr="0037099B" w:rsidRDefault="0037099B" w:rsidP="0066115B">
            <w:pPr>
              <w:spacing w:line="240" w:lineRule="auto"/>
              <w:ind w:left="0" w:right="141"/>
              <w:jc w:val="both"/>
              <w:rPr>
                <w:rFonts w:ascii="Times New Roman" w:hAnsi="Times New Roman" w:cs="Times New Roman"/>
                <w:b/>
                <w:sz w:val="22"/>
                <w:szCs w:val="22"/>
              </w:rPr>
            </w:pPr>
            <w:r w:rsidRPr="0037099B">
              <w:rPr>
                <w:rFonts w:ascii="Times New Roman" w:hAnsi="Times New Roman" w:cs="Times New Roman"/>
                <w:b/>
                <w:sz w:val="22"/>
                <w:szCs w:val="22"/>
              </w:rPr>
              <w:t>Prochaine rencontre le 9 novembre à l’école Robespierre.</w:t>
            </w:r>
          </w:p>
          <w:p w:rsidR="0066115B" w:rsidRDefault="0066115B" w:rsidP="0066115B">
            <w:pPr>
              <w:spacing w:line="240" w:lineRule="auto"/>
              <w:ind w:left="0" w:right="141"/>
              <w:jc w:val="both"/>
              <w:rPr>
                <w:rFonts w:ascii="Times New Roman" w:hAnsi="Times New Roman" w:cs="Times New Roman"/>
                <w:sz w:val="22"/>
                <w:szCs w:val="22"/>
              </w:rPr>
            </w:pPr>
          </w:p>
        </w:tc>
      </w:tr>
    </w:tbl>
    <w:p w:rsidR="0066115B" w:rsidRDefault="0066115B" w:rsidP="0066115B">
      <w:pPr>
        <w:spacing w:line="240" w:lineRule="auto"/>
        <w:ind w:left="0" w:right="141"/>
        <w:jc w:val="both"/>
        <w:rPr>
          <w:rFonts w:ascii="Times New Roman" w:hAnsi="Times New Roman" w:cs="Times New Roman"/>
          <w:sz w:val="22"/>
          <w:szCs w:val="22"/>
        </w:rPr>
      </w:pPr>
    </w:p>
    <w:p w:rsidR="0066115B" w:rsidRDefault="0066115B" w:rsidP="0066115B">
      <w:pPr>
        <w:spacing w:line="240" w:lineRule="auto"/>
        <w:ind w:right="141"/>
        <w:jc w:val="both"/>
        <w:rPr>
          <w:rFonts w:ascii="Times New Roman" w:hAnsi="Times New Roman" w:cs="Times New Roman"/>
          <w:sz w:val="22"/>
          <w:szCs w:val="22"/>
        </w:rPr>
      </w:pPr>
    </w:p>
    <w:p w:rsidR="0066115B" w:rsidRDefault="0066115B" w:rsidP="0066115B">
      <w:pPr>
        <w:pStyle w:val="Heading8"/>
      </w:pPr>
      <w:r>
        <w:t xml:space="preserve">Le    </w:t>
      </w:r>
      <w:r w:rsidR="002D45C8">
        <w:t>05 10 2016</w:t>
      </w:r>
      <w:r>
        <w:t xml:space="preserve">                              à </w:t>
      </w:r>
      <w:r w:rsidR="001F05D0">
        <w:t>Nanterre</w:t>
      </w:r>
    </w:p>
    <w:p w:rsidR="0066115B" w:rsidRDefault="0066115B" w:rsidP="0066115B">
      <w:pPr>
        <w:spacing w:line="240" w:lineRule="auto"/>
        <w:ind w:right="141"/>
        <w:jc w:val="both"/>
        <w:rPr>
          <w:rFonts w:ascii="Times New Roman" w:hAnsi="Times New Roman" w:cs="Times New Roman"/>
          <w:sz w:val="22"/>
          <w:szCs w:val="22"/>
        </w:rPr>
      </w:pPr>
    </w:p>
    <w:p w:rsidR="00CB1928" w:rsidRDefault="0066115B" w:rsidP="00CB1928">
      <w:pPr>
        <w:spacing w:line="240" w:lineRule="auto"/>
        <w:ind w:right="141"/>
        <w:jc w:val="both"/>
        <w:rPr>
          <w:rFonts w:ascii="Arial Narrow" w:hAnsi="Arial Narrow" w:cs="Times New Roman"/>
        </w:rPr>
      </w:pPr>
      <w:r>
        <w:rPr>
          <w:rFonts w:ascii="Times New Roman" w:hAnsi="Times New Roman" w:cs="Times New Roman"/>
          <w:sz w:val="22"/>
          <w:szCs w:val="22"/>
        </w:rPr>
        <w:tab/>
      </w:r>
      <w:r>
        <w:rPr>
          <w:rFonts w:ascii="Times New Roman" w:hAnsi="Times New Roman" w:cs="Times New Roman"/>
          <w:sz w:val="22"/>
          <w:szCs w:val="22"/>
        </w:rPr>
        <w:tab/>
      </w:r>
      <w:r w:rsidR="000009CE">
        <w:rPr>
          <w:rFonts w:ascii="Arial Narrow" w:hAnsi="Arial Narrow" w:cs="Times New Roman"/>
        </w:rPr>
        <w:t>Le secrétaire de concertation</w:t>
      </w:r>
    </w:p>
    <w:p w:rsidR="00CB1928" w:rsidRPr="0066115B" w:rsidRDefault="00CB1928" w:rsidP="00CB1928">
      <w:pPr>
        <w:spacing w:line="240" w:lineRule="auto"/>
        <w:ind w:right="141"/>
        <w:jc w:val="both"/>
        <w:rPr>
          <w:rFonts w:ascii="Arial Narrow" w:hAnsi="Arial Narrow" w:cs="Times New Roman"/>
        </w:rPr>
      </w:pPr>
      <w:r>
        <w:rPr>
          <w:rFonts w:ascii="Arial Narrow" w:hAnsi="Arial Narrow" w:cs="Times New Roman"/>
        </w:rPr>
        <w:t xml:space="preserve">                                           Sylvie Lemaire</w:t>
      </w:r>
      <w:r>
        <w:rPr>
          <w:rFonts w:ascii="Arial Narrow" w:hAnsi="Arial Narrow" w:cs="Times New Roman"/>
        </w:rPr>
        <w:tab/>
      </w:r>
    </w:p>
    <w:p w:rsidR="0066115B" w:rsidRPr="0066115B" w:rsidRDefault="00971DAB" w:rsidP="0066115B">
      <w:pPr>
        <w:spacing w:line="240" w:lineRule="auto"/>
        <w:ind w:right="141"/>
        <w:jc w:val="both"/>
        <w:rPr>
          <w:rFonts w:ascii="Arial Narrow" w:hAnsi="Arial Narrow" w:cs="Times New Roman"/>
        </w:rPr>
      </w:pPr>
      <w:r>
        <w:rPr>
          <w:rFonts w:ascii="Arial Narrow" w:hAnsi="Arial Narrow" w:cs="Times New Roman"/>
        </w:rPr>
        <w:lastRenderedPageBreak/>
        <w:tab/>
      </w:r>
      <w:r>
        <w:rPr>
          <w:rFonts w:ascii="Arial Narrow" w:hAnsi="Arial Narrow" w:cs="Times New Roman"/>
        </w:rPr>
        <w:tab/>
      </w:r>
    </w:p>
    <w:p w:rsidR="0066115B" w:rsidRDefault="0066115B" w:rsidP="0066115B">
      <w:pPr>
        <w:spacing w:line="240" w:lineRule="auto"/>
        <w:ind w:right="141"/>
        <w:jc w:val="both"/>
        <w:rPr>
          <w:rFonts w:ascii="Times New Roman" w:hAnsi="Times New Roman" w:cs="Times New Roman"/>
          <w:sz w:val="22"/>
          <w:szCs w:val="22"/>
        </w:rPr>
      </w:pPr>
    </w:p>
    <w:p w:rsidR="0066115B" w:rsidRDefault="0066115B"/>
    <w:sectPr w:rsidR="0066115B" w:rsidSect="0066115B">
      <w:headerReference w:type="default" r:id="rId8"/>
      <w:footerReference w:type="default" r:id="rId9"/>
      <w:headerReference w:type="first" r:id="rId10"/>
      <w:footerReference w:type="first" r:id="rId11"/>
      <w:pgSz w:w="11907" w:h="16840" w:code="9"/>
      <w:pgMar w:top="534" w:right="567" w:bottom="454" w:left="3402" w:header="284"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C0" w:rsidRDefault="00593FC0">
      <w:r>
        <w:separator/>
      </w:r>
    </w:p>
  </w:endnote>
  <w:endnote w:type="continuationSeparator" w:id="0">
    <w:p w:rsidR="00593FC0" w:rsidRDefault="0059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C0" w:rsidRDefault="00593FC0">
    <w:pPr>
      <w:pStyle w:val="Footer"/>
      <w:ind w:left="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C0" w:rsidRDefault="00593FC0">
    <w:pPr>
      <w:pStyle w:val="Footer"/>
      <w:ind w:left="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C0" w:rsidRDefault="00593FC0">
      <w:r>
        <w:separator/>
      </w:r>
    </w:p>
  </w:footnote>
  <w:footnote w:type="continuationSeparator" w:id="0">
    <w:p w:rsidR="00593FC0" w:rsidRDefault="00593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C0" w:rsidRDefault="002D45C8">
    <w:pPr>
      <w:pStyle w:val="Header"/>
      <w:tabs>
        <w:tab w:val="clear" w:pos="4536"/>
        <w:tab w:val="center" w:pos="5387"/>
      </w:tabs>
    </w:pPr>
    <w:r>
      <w:rPr>
        <w:noProof/>
        <w:lang w:val="en-US" w:eastAsia="en-US"/>
      </w:rPr>
      <w:drawing>
        <wp:anchor distT="0" distB="0" distL="114300" distR="114300" simplePos="0" relativeHeight="251657728" behindDoc="1" locked="1" layoutInCell="1" allowOverlap="1">
          <wp:simplePos x="0" y="0"/>
          <wp:positionH relativeFrom="column">
            <wp:posOffset>-1440180</wp:posOffset>
          </wp:positionH>
          <wp:positionV relativeFrom="page">
            <wp:posOffset>1374140</wp:posOffset>
          </wp:positionV>
          <wp:extent cx="647700" cy="7620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0" allowOverlap="1">
              <wp:simplePos x="0" y="0"/>
              <wp:positionH relativeFrom="page">
                <wp:posOffset>864235</wp:posOffset>
              </wp:positionH>
              <wp:positionV relativeFrom="page">
                <wp:posOffset>2268220</wp:posOffset>
              </wp:positionV>
              <wp:extent cx="914400" cy="64071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FC0" w:rsidRDefault="00593FC0">
                          <w:pPr>
                            <w:ind w:left="0"/>
                            <w:rPr>
                              <w:b/>
                            </w:rPr>
                          </w:pPr>
                          <w:r>
                            <w:rPr>
                              <w:b/>
                              <w:snapToGrid w:val="0"/>
                            </w:rPr>
                            <w:fldChar w:fldCharType="begin"/>
                          </w:r>
                          <w:r>
                            <w:rPr>
                              <w:b/>
                              <w:snapToGrid w:val="0"/>
                            </w:rPr>
                            <w:instrText xml:space="preserve"> PAGE </w:instrText>
                          </w:r>
                          <w:r>
                            <w:rPr>
                              <w:b/>
                              <w:snapToGrid w:val="0"/>
                            </w:rPr>
                            <w:fldChar w:fldCharType="separate"/>
                          </w:r>
                          <w:r w:rsidR="00464DB6">
                            <w:rPr>
                              <w:b/>
                              <w:noProof/>
                              <w:snapToGrid w:val="0"/>
                            </w:rPr>
                            <w:t>2</w:t>
                          </w:r>
                          <w:r>
                            <w:rPr>
                              <w:b/>
                              <w:snapToGrid w:val="0"/>
                            </w:rPr>
                            <w:fldChar w:fldCharType="end"/>
                          </w:r>
                          <w:r>
                            <w:rPr>
                              <w:b/>
                              <w:snapToGrid w:val="0"/>
                            </w:rPr>
                            <w:t>/</w:t>
                          </w:r>
                          <w:r>
                            <w:rPr>
                              <w:b/>
                              <w:snapToGrid w:val="0"/>
                            </w:rPr>
                            <w:fldChar w:fldCharType="begin"/>
                          </w:r>
                          <w:r>
                            <w:rPr>
                              <w:b/>
                              <w:snapToGrid w:val="0"/>
                            </w:rPr>
                            <w:instrText xml:space="preserve"> NUMPAGES </w:instrText>
                          </w:r>
                          <w:r>
                            <w:rPr>
                              <w:b/>
                              <w:snapToGrid w:val="0"/>
                            </w:rPr>
                            <w:fldChar w:fldCharType="separate"/>
                          </w:r>
                          <w:r w:rsidR="00464DB6">
                            <w:rPr>
                              <w:b/>
                              <w:noProof/>
                              <w:snapToGrid w:val="0"/>
                            </w:rPr>
                            <w:t>2</w:t>
                          </w:r>
                          <w:r>
                            <w:rPr>
                              <w:b/>
                              <w:snapToGrid w:val="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68.05pt;margin-top:178.6pt;width:1in;height:50.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" o:allowincell="f" filled="f" stroked="f">
              <v:textbox inset="1mm,1mm,1mm,1mm">
                <w:txbxContent>
                  <w:p w:rsidR="00593FC0" w:rsidRDefault="00593FC0">
                    <w:pPr>
                      <w:ind w:left="0"/>
                      <w:rPr>
                        <w:b/>
                      </w:rPr>
                    </w:pPr>
                    <w:r>
                      <w:rPr>
                        <w:b/>
                        <w:snapToGrid w:val="0"/>
                      </w:rPr>
                      <w:fldChar w:fldCharType="begin"/>
                    </w:r>
                    <w:r>
                      <w:rPr>
                        <w:b/>
                        <w:snapToGrid w:val="0"/>
                      </w:rPr>
                      <w:instrText xml:space="preserve"> PAGE </w:instrText>
                    </w:r>
                    <w:r>
                      <w:rPr>
                        <w:b/>
                        <w:snapToGrid w:val="0"/>
                      </w:rPr>
                      <w:fldChar w:fldCharType="separate"/>
                    </w:r>
                    <w:r w:rsidR="00464DB6">
                      <w:rPr>
                        <w:b/>
                        <w:noProof/>
                        <w:snapToGrid w:val="0"/>
                      </w:rPr>
                      <w:t>2</w:t>
                    </w:r>
                    <w:r>
                      <w:rPr>
                        <w:b/>
                        <w:snapToGrid w:val="0"/>
                      </w:rPr>
                      <w:fldChar w:fldCharType="end"/>
                    </w:r>
                    <w:r>
                      <w:rPr>
                        <w:b/>
                        <w:snapToGrid w:val="0"/>
                      </w:rPr>
                      <w:t>/</w:t>
                    </w:r>
                    <w:r>
                      <w:rPr>
                        <w:b/>
                        <w:snapToGrid w:val="0"/>
                      </w:rPr>
                      <w:fldChar w:fldCharType="begin"/>
                    </w:r>
                    <w:r>
                      <w:rPr>
                        <w:b/>
                        <w:snapToGrid w:val="0"/>
                      </w:rPr>
                      <w:instrText xml:space="preserve"> NUMPAGES </w:instrText>
                    </w:r>
                    <w:r>
                      <w:rPr>
                        <w:b/>
                        <w:snapToGrid w:val="0"/>
                      </w:rPr>
                      <w:fldChar w:fldCharType="separate"/>
                    </w:r>
                    <w:r w:rsidR="00464DB6">
                      <w:rPr>
                        <w:b/>
                        <w:noProof/>
                        <w:snapToGrid w:val="0"/>
                      </w:rPr>
                      <w:t>2</w:t>
                    </w:r>
                    <w:r>
                      <w:rPr>
                        <w:b/>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C0" w:rsidRDefault="002D45C8">
    <w:pPr>
      <w:pStyle w:val="Header"/>
      <w:tabs>
        <w:tab w:val="clear" w:pos="4536"/>
        <w:tab w:val="clear" w:pos="9072"/>
        <w:tab w:val="center" w:pos="5387"/>
      </w:tabs>
      <w:ind w:left="0"/>
    </w:pPr>
    <w:r>
      <w:rPr>
        <w:noProof/>
        <w:lang w:val="en-US" w:eastAsia="en-US"/>
      </w:rPr>
      <w:drawing>
        <wp:anchor distT="0" distB="0" distL="114300" distR="114300" simplePos="0" relativeHeight="251658752" behindDoc="1" locked="1" layoutInCell="1" allowOverlap="1">
          <wp:simplePos x="0" y="0"/>
          <wp:positionH relativeFrom="column">
            <wp:posOffset>-900430</wp:posOffset>
          </wp:positionH>
          <wp:positionV relativeFrom="page">
            <wp:posOffset>10035540</wp:posOffset>
          </wp:positionV>
          <wp:extent cx="500380" cy="296545"/>
          <wp:effectExtent l="0" t="0" r="7620" b="8255"/>
          <wp:wrapNone/>
          <wp:docPr id="3" name="Picture 3" descr="Logorf-q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f-q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296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046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1AF83F78"/>
    <w:multiLevelType w:val="hybridMultilevel"/>
    <w:tmpl w:val="2F0EBB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6B45A0"/>
    <w:multiLevelType w:val="hybridMultilevel"/>
    <w:tmpl w:val="8D84A7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1E5D8D"/>
    <w:multiLevelType w:val="hybridMultilevel"/>
    <w:tmpl w:val="4912C7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D557D20"/>
    <w:multiLevelType w:val="hybridMultilevel"/>
    <w:tmpl w:val="BC8847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5B"/>
    <w:rsid w:val="000009CE"/>
    <w:rsid w:val="00045EE4"/>
    <w:rsid w:val="000B40DD"/>
    <w:rsid w:val="00145EF2"/>
    <w:rsid w:val="001B2746"/>
    <w:rsid w:val="001C3CFB"/>
    <w:rsid w:val="001F05D0"/>
    <w:rsid w:val="001F20F0"/>
    <w:rsid w:val="001F46AF"/>
    <w:rsid w:val="00233A2C"/>
    <w:rsid w:val="002C7535"/>
    <w:rsid w:val="002D0B5B"/>
    <w:rsid w:val="002D45C8"/>
    <w:rsid w:val="00365409"/>
    <w:rsid w:val="0037099B"/>
    <w:rsid w:val="003D2F64"/>
    <w:rsid w:val="003F34D5"/>
    <w:rsid w:val="00424DF7"/>
    <w:rsid w:val="0042759D"/>
    <w:rsid w:val="00457319"/>
    <w:rsid w:val="00464DB6"/>
    <w:rsid w:val="00471094"/>
    <w:rsid w:val="00537717"/>
    <w:rsid w:val="00570D1A"/>
    <w:rsid w:val="00593FC0"/>
    <w:rsid w:val="005A1E93"/>
    <w:rsid w:val="005F79A1"/>
    <w:rsid w:val="00646501"/>
    <w:rsid w:val="0066115B"/>
    <w:rsid w:val="0067154D"/>
    <w:rsid w:val="006D01AF"/>
    <w:rsid w:val="006D1FE7"/>
    <w:rsid w:val="007307E7"/>
    <w:rsid w:val="00772753"/>
    <w:rsid w:val="00780868"/>
    <w:rsid w:val="00891C96"/>
    <w:rsid w:val="008A346A"/>
    <w:rsid w:val="008F15FD"/>
    <w:rsid w:val="00944F3F"/>
    <w:rsid w:val="0094755B"/>
    <w:rsid w:val="00971DAB"/>
    <w:rsid w:val="00A127F8"/>
    <w:rsid w:val="00AA0292"/>
    <w:rsid w:val="00AB1650"/>
    <w:rsid w:val="00B70FFE"/>
    <w:rsid w:val="00B80463"/>
    <w:rsid w:val="00BA2628"/>
    <w:rsid w:val="00BA79A2"/>
    <w:rsid w:val="00C05649"/>
    <w:rsid w:val="00CB1928"/>
    <w:rsid w:val="00CC2B66"/>
    <w:rsid w:val="00CE6372"/>
    <w:rsid w:val="00D34F4D"/>
    <w:rsid w:val="00D41E30"/>
    <w:rsid w:val="00D85919"/>
    <w:rsid w:val="00E02C68"/>
    <w:rsid w:val="00E92074"/>
    <w:rsid w:val="00E962CF"/>
    <w:rsid w:val="00ED7797"/>
    <w:rsid w:val="00EF5501"/>
    <w:rsid w:val="00F424F3"/>
    <w:rsid w:val="00FA70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6115B"/>
    <w:pPr>
      <w:spacing w:line="280" w:lineRule="exact"/>
      <w:ind w:left="2835"/>
    </w:pPr>
    <w:rPr>
      <w:rFonts w:ascii="Arial" w:hAnsi="Arial" w:cs="Arial"/>
      <w:lang w:eastAsia="fr-FR"/>
    </w:rPr>
  </w:style>
  <w:style w:type="paragraph" w:styleId="Heading3">
    <w:name w:val="heading 3"/>
    <w:basedOn w:val="Normal"/>
    <w:next w:val="Normal"/>
    <w:qFormat/>
    <w:rsid w:val="0066115B"/>
    <w:pPr>
      <w:keepNext/>
      <w:shd w:val="clear" w:color="auto" w:fill="D9D9D9"/>
      <w:spacing w:line="240" w:lineRule="auto"/>
      <w:ind w:left="0" w:right="141"/>
      <w:jc w:val="center"/>
      <w:outlineLvl w:val="2"/>
    </w:pPr>
    <w:rPr>
      <w:rFonts w:ascii="Times New Roman" w:hAnsi="Times New Roman" w:cs="Times New Roman"/>
      <w:b/>
      <w:bCs/>
      <w:sz w:val="22"/>
      <w:szCs w:val="22"/>
    </w:rPr>
  </w:style>
  <w:style w:type="paragraph" w:styleId="Heading4">
    <w:name w:val="heading 4"/>
    <w:basedOn w:val="Normal"/>
    <w:next w:val="Normal"/>
    <w:qFormat/>
    <w:rsid w:val="0066115B"/>
    <w:pPr>
      <w:keepNext/>
      <w:spacing w:line="240" w:lineRule="auto"/>
      <w:ind w:right="141"/>
      <w:jc w:val="both"/>
      <w:outlineLvl w:val="3"/>
    </w:pPr>
    <w:rPr>
      <w:rFonts w:ascii="Times New Roman" w:hAnsi="Times New Roman" w:cs="Times New Roman"/>
      <w:sz w:val="28"/>
      <w:szCs w:val="22"/>
    </w:rPr>
  </w:style>
  <w:style w:type="paragraph" w:styleId="Heading7">
    <w:name w:val="heading 7"/>
    <w:basedOn w:val="Normal"/>
    <w:next w:val="Normal"/>
    <w:qFormat/>
    <w:rsid w:val="0066115B"/>
    <w:pPr>
      <w:keepNext/>
      <w:shd w:val="clear" w:color="auto" w:fill="D9D9D9"/>
      <w:spacing w:line="240" w:lineRule="auto"/>
      <w:ind w:left="0" w:right="141"/>
      <w:jc w:val="center"/>
      <w:outlineLvl w:val="6"/>
    </w:pPr>
    <w:rPr>
      <w:rFonts w:ascii="Times New Roman" w:hAnsi="Times New Roman" w:cs="Times New Roman"/>
      <w:sz w:val="28"/>
      <w:szCs w:val="22"/>
    </w:rPr>
  </w:style>
  <w:style w:type="paragraph" w:styleId="Heading8">
    <w:name w:val="heading 8"/>
    <w:basedOn w:val="Normal"/>
    <w:next w:val="Normal"/>
    <w:qFormat/>
    <w:rsid w:val="0066115B"/>
    <w:pPr>
      <w:keepNext/>
      <w:spacing w:line="240" w:lineRule="auto"/>
      <w:ind w:right="141"/>
      <w:jc w:val="both"/>
      <w:outlineLvl w:val="7"/>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15B"/>
    <w:pPr>
      <w:tabs>
        <w:tab w:val="center" w:pos="4536"/>
        <w:tab w:val="right" w:pos="9072"/>
      </w:tabs>
    </w:pPr>
  </w:style>
  <w:style w:type="paragraph" w:styleId="Footer">
    <w:name w:val="footer"/>
    <w:basedOn w:val="Normal"/>
    <w:rsid w:val="0066115B"/>
    <w:pPr>
      <w:tabs>
        <w:tab w:val="center" w:pos="4536"/>
        <w:tab w:val="right" w:pos="9072"/>
      </w:tabs>
    </w:pPr>
  </w:style>
  <w:style w:type="paragraph" w:customStyle="1" w:styleId="Blocadresse">
    <w:name w:val="Bloc adresse"/>
    <w:basedOn w:val="Normal"/>
    <w:rsid w:val="0066115B"/>
    <w:pPr>
      <w:spacing w:line="210" w:lineRule="exact"/>
      <w:ind w:left="0" w:right="40"/>
    </w:pPr>
    <w:rPr>
      <w:rFonts w:ascii="Arial Narrow" w:hAnsi="Arial Narrow"/>
      <w:sz w:val="16"/>
      <w:szCs w:val="16"/>
    </w:rPr>
  </w:style>
  <w:style w:type="paragraph" w:styleId="BalloonText">
    <w:name w:val="Balloon Text"/>
    <w:basedOn w:val="Normal"/>
    <w:semiHidden/>
    <w:rsid w:val="00BA26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6115B"/>
    <w:pPr>
      <w:spacing w:line="280" w:lineRule="exact"/>
      <w:ind w:left="2835"/>
    </w:pPr>
    <w:rPr>
      <w:rFonts w:ascii="Arial" w:hAnsi="Arial" w:cs="Arial"/>
      <w:lang w:eastAsia="fr-FR"/>
    </w:rPr>
  </w:style>
  <w:style w:type="paragraph" w:styleId="Heading3">
    <w:name w:val="heading 3"/>
    <w:basedOn w:val="Normal"/>
    <w:next w:val="Normal"/>
    <w:qFormat/>
    <w:rsid w:val="0066115B"/>
    <w:pPr>
      <w:keepNext/>
      <w:shd w:val="clear" w:color="auto" w:fill="D9D9D9"/>
      <w:spacing w:line="240" w:lineRule="auto"/>
      <w:ind w:left="0" w:right="141"/>
      <w:jc w:val="center"/>
      <w:outlineLvl w:val="2"/>
    </w:pPr>
    <w:rPr>
      <w:rFonts w:ascii="Times New Roman" w:hAnsi="Times New Roman" w:cs="Times New Roman"/>
      <w:b/>
      <w:bCs/>
      <w:sz w:val="22"/>
      <w:szCs w:val="22"/>
    </w:rPr>
  </w:style>
  <w:style w:type="paragraph" w:styleId="Heading4">
    <w:name w:val="heading 4"/>
    <w:basedOn w:val="Normal"/>
    <w:next w:val="Normal"/>
    <w:qFormat/>
    <w:rsid w:val="0066115B"/>
    <w:pPr>
      <w:keepNext/>
      <w:spacing w:line="240" w:lineRule="auto"/>
      <w:ind w:right="141"/>
      <w:jc w:val="both"/>
      <w:outlineLvl w:val="3"/>
    </w:pPr>
    <w:rPr>
      <w:rFonts w:ascii="Times New Roman" w:hAnsi="Times New Roman" w:cs="Times New Roman"/>
      <w:sz w:val="28"/>
      <w:szCs w:val="22"/>
    </w:rPr>
  </w:style>
  <w:style w:type="paragraph" w:styleId="Heading7">
    <w:name w:val="heading 7"/>
    <w:basedOn w:val="Normal"/>
    <w:next w:val="Normal"/>
    <w:qFormat/>
    <w:rsid w:val="0066115B"/>
    <w:pPr>
      <w:keepNext/>
      <w:shd w:val="clear" w:color="auto" w:fill="D9D9D9"/>
      <w:spacing w:line="240" w:lineRule="auto"/>
      <w:ind w:left="0" w:right="141"/>
      <w:jc w:val="center"/>
      <w:outlineLvl w:val="6"/>
    </w:pPr>
    <w:rPr>
      <w:rFonts w:ascii="Times New Roman" w:hAnsi="Times New Roman" w:cs="Times New Roman"/>
      <w:sz w:val="28"/>
      <w:szCs w:val="22"/>
    </w:rPr>
  </w:style>
  <w:style w:type="paragraph" w:styleId="Heading8">
    <w:name w:val="heading 8"/>
    <w:basedOn w:val="Normal"/>
    <w:next w:val="Normal"/>
    <w:qFormat/>
    <w:rsid w:val="0066115B"/>
    <w:pPr>
      <w:keepNext/>
      <w:spacing w:line="240" w:lineRule="auto"/>
      <w:ind w:right="141"/>
      <w:jc w:val="both"/>
      <w:outlineLvl w:val="7"/>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15B"/>
    <w:pPr>
      <w:tabs>
        <w:tab w:val="center" w:pos="4536"/>
        <w:tab w:val="right" w:pos="9072"/>
      </w:tabs>
    </w:pPr>
  </w:style>
  <w:style w:type="paragraph" w:styleId="Footer">
    <w:name w:val="footer"/>
    <w:basedOn w:val="Normal"/>
    <w:rsid w:val="0066115B"/>
    <w:pPr>
      <w:tabs>
        <w:tab w:val="center" w:pos="4536"/>
        <w:tab w:val="right" w:pos="9072"/>
      </w:tabs>
    </w:pPr>
  </w:style>
  <w:style w:type="paragraph" w:customStyle="1" w:styleId="Blocadresse">
    <w:name w:val="Bloc adresse"/>
    <w:basedOn w:val="Normal"/>
    <w:rsid w:val="0066115B"/>
    <w:pPr>
      <w:spacing w:line="210" w:lineRule="exact"/>
      <w:ind w:left="0" w:right="40"/>
    </w:pPr>
    <w:rPr>
      <w:rFonts w:ascii="Arial Narrow" w:hAnsi="Arial Narrow"/>
      <w:sz w:val="16"/>
      <w:szCs w:val="16"/>
    </w:rPr>
  </w:style>
  <w:style w:type="paragraph" w:styleId="BalloonText">
    <w:name w:val="Balloon Text"/>
    <w:basedOn w:val="Normal"/>
    <w:semiHidden/>
    <w:rsid w:val="00BA2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2147</Characters>
  <Application>Microsoft Macintosh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Compte-rendu de conseil des maîtres n°  …</vt:lpstr>
      <vt:lpstr>Compte-rendu de conseil des maîtres n°  …</vt:lpstr>
    </vt:vector>
  </TitlesOfParts>
  <Company>Rectorat de Paris</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conseil des maîtres n°  …</dc:title>
  <dc:creator>khalid.amali</dc:creator>
  <cp:lastModifiedBy>Microsoft Office User</cp:lastModifiedBy>
  <cp:revision>2</cp:revision>
  <cp:lastPrinted>2014-12-11T11:08:00Z</cp:lastPrinted>
  <dcterms:created xsi:type="dcterms:W3CDTF">2016-11-04T11:33:00Z</dcterms:created>
  <dcterms:modified xsi:type="dcterms:W3CDTF">2016-11-04T11:33:00Z</dcterms:modified>
</cp:coreProperties>
</file>