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94" w:rsidRPr="00F77BC5" w:rsidRDefault="00A40928" w:rsidP="00380F0A">
      <w:pPr>
        <w:jc w:val="center"/>
        <w:rPr>
          <w:rFonts w:ascii="Ravie" w:hAnsi="Ravie"/>
          <w:color w:val="ED7D31" w:themeColor="accent2"/>
          <w:sz w:val="36"/>
          <w:szCs w:val="36"/>
        </w:rPr>
      </w:pPr>
      <w:r>
        <w:rPr>
          <w:rFonts w:ascii="Ravie" w:hAnsi="Ravi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116958</wp:posOffset>
                </wp:positionH>
                <wp:positionV relativeFrom="paragraph">
                  <wp:posOffset>-95693</wp:posOffset>
                </wp:positionV>
                <wp:extent cx="6794205" cy="1562986"/>
                <wp:effectExtent l="19050" t="19050" r="2603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05" cy="156298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9FE57" id="Rectangle 8" o:spid="_x0000_s1026" style="position:absolute;margin-left:9.2pt;margin-top:-7.55pt;width:535pt;height:12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6DcwIAAC8FAAAOAAAAZHJzL2Uyb0RvYy54bWysVN9P2zAQfp+0/8Hy+0jSlVKipqgCMU1C&#10;gICJZ9ex22i2z7Pdpt1fv7OThsL6NO3FufP9/vKdZ1c7rchWON+AqWhxllMiDIe6MauK/ni5/TKl&#10;xAdmaqbAiIruhadX88+fZq0txQjWoGrhCCYxvmxtRdch2DLLPF8LzfwZWGHQKMFpFlB1q6x2rMXs&#10;WmWjPJ9kLbjaOuDCe7y96Yx0nvJLKXh4kNKLQFRFsbeQTpfOZTyz+YyVK8fsuuF9G+wfutCsMVh0&#10;SHXDAiMb1/yVSjfcgQcZzjjoDKRsuEgz4DRF/mGa5zWzIs2C4Hg7wOT/X1p+v310pKkrij/KMI2/&#10;6AlBY2alBJlGeFrrS/R6to+u1zyKcdaddDp+cQqyS5DuB0jFLhCOl5OLy/EoP6eEo604n4wup5OY&#10;NXsLt86HbwI0iUJFHZZPULLtnQ+d68ElVjNw2yiF96xUhrQV/Tot8vQjs9hq11ySwl6Jzu1JSJwR&#10;2xmlzIld4lo5smXIC8a5MOHQljLoHcMklhkCi1OBKhT9LL1vDBOJdUNgfirwfcUhIlUFE4Zg3Rhw&#10;pxLUP4fKnT8iejRzFJdQ7/HXOug47y2/bRDgO+bDI3NIclwHXNzwgIdUgEBCL1GyBvf71H30R+6h&#10;lZIWl6ai/teGOUGJ+m6QlZfFeBy3LCnj84sRKu7Ysjy2mI2+BsS/wCfC8iRG/6AOonSgX3G/F7Eq&#10;mpjhWLuiPLiDch26ZcYXgovFIrnhZlkW7syz5TF5RDUS6GX3ypztWRaQoPdwWDBWfiBb5xsjDSw2&#10;AWSTmPiGa483bmXicv+CxLU/1pPX2zs3/wMAAP//AwBQSwMEFAAGAAgAAAAhAMXsbNbdAAAACwEA&#10;AA8AAABkcnMvZG93bnJldi54bWxMjz1PwzAQhnck/oN1SGyt7fKhKMSpEBQxMFFY2Nz4SKLY52A7&#10;bfj3OBMd37tH7z1XbWdn2RFD7D0pkGsBDKnxpqdWwefHy6oAFpMmo60nVPCLEbb15UWlS+NP9I7H&#10;fWpZLqFYagVdSmPJeWw6dDqu/YiUd98+OJ1yDC03QZ9yubN8I8Q9d7qnfKHTIz512Az7ySkY0k94&#10;toV83Wn8mt5SM0Rud0pdX82PD8ASzukfhkU/q0OdnQ5+IhOZzbm4zaSClbyTwBZAFMvooGBzIwXw&#10;uuLnP9R/AAAA//8DAFBLAQItABQABgAIAAAAIQC2gziS/gAAAOEBAAATAAAAAAAAAAAAAAAAAAAA&#10;AABbQ29udGVudF9UeXBlc10ueG1sUEsBAi0AFAAGAAgAAAAhADj9If/WAAAAlAEAAAsAAAAAAAAA&#10;AAAAAAAALwEAAF9yZWxzLy5yZWxzUEsBAi0AFAAGAAgAAAAhAIRKLoNzAgAALwUAAA4AAAAAAAAA&#10;AAAAAAAALgIAAGRycy9lMm9Eb2MueG1sUEsBAi0AFAAGAAgAAAAhAMXsbNbdAAAACwEAAA8AAAAA&#10;AAAAAAAAAAAAzQQAAGRycy9kb3ducmV2LnhtbFBLBQYAAAAABAAEAPMAAADXBQAAAAA=&#10;" filled="f" strokecolor="#70ad47 [3209]" strokeweight="3pt"/>
            </w:pict>
          </mc:Fallback>
        </mc:AlternateContent>
      </w:r>
      <w:r w:rsidR="00175394" w:rsidRPr="007E1260">
        <w:rPr>
          <w:rFonts w:ascii="Ravie" w:hAnsi="Ravie"/>
          <w:sz w:val="24"/>
          <w:szCs w:val="24"/>
          <w:bdr w:val="single" w:sz="4" w:space="0" w:color="auto"/>
        </w:rPr>
        <w:br/>
      </w:r>
      <w:r w:rsidR="00380F0A" w:rsidRPr="007E1260">
        <w:rPr>
          <w:rFonts w:ascii="Ravie" w:hAnsi="Ravie"/>
          <w:b/>
          <w:color w:val="538135" w:themeColor="accent6" w:themeShade="BF"/>
          <w:sz w:val="44"/>
          <w:szCs w:val="44"/>
        </w:rPr>
        <w:t xml:space="preserve">Atelier du </w:t>
      </w:r>
      <w:r w:rsidR="007E1260" w:rsidRPr="007E1260">
        <w:rPr>
          <w:rFonts w:ascii="Ravie" w:hAnsi="Ravie"/>
          <w:b/>
          <w:color w:val="538135" w:themeColor="accent6" w:themeShade="BF"/>
          <w:sz w:val="44"/>
          <w:szCs w:val="44"/>
        </w:rPr>
        <w:br/>
      </w:r>
      <w:r w:rsidR="00380F0A" w:rsidRPr="007E1260">
        <w:rPr>
          <w:rFonts w:ascii="Ravie" w:hAnsi="Ravie"/>
          <w:b/>
          <w:color w:val="538135" w:themeColor="accent6" w:themeShade="BF"/>
          <w:sz w:val="44"/>
          <w:szCs w:val="44"/>
        </w:rPr>
        <w:t>« </w:t>
      </w:r>
      <w:r w:rsidR="00380F0A" w:rsidRPr="007E1260">
        <w:rPr>
          <w:rFonts w:ascii="Ravie" w:hAnsi="Ravie"/>
          <w:b/>
          <w:color w:val="ED7D31" w:themeColor="accent2"/>
          <w:sz w:val="44"/>
          <w:szCs w:val="44"/>
        </w:rPr>
        <w:t>G</w:t>
      </w:r>
      <w:r w:rsidR="00175394" w:rsidRPr="007E1260">
        <w:rPr>
          <w:rFonts w:ascii="Ravie" w:hAnsi="Ravie"/>
          <w:b/>
          <w:color w:val="ED7D31" w:themeColor="accent2"/>
          <w:sz w:val="44"/>
          <w:szCs w:val="44"/>
        </w:rPr>
        <w:t>oût</w:t>
      </w:r>
      <w:r w:rsidR="00175394" w:rsidRPr="007E1260">
        <w:rPr>
          <w:rFonts w:ascii="Ravie" w:hAnsi="Ravie"/>
          <w:b/>
          <w:color w:val="538135" w:themeColor="accent6" w:themeShade="BF"/>
          <w:sz w:val="44"/>
          <w:szCs w:val="44"/>
        </w:rPr>
        <w:t xml:space="preserve"> </w:t>
      </w:r>
      <w:r w:rsidR="00175394" w:rsidRPr="007E1260">
        <w:rPr>
          <w:rFonts w:ascii="Ravie" w:hAnsi="Ravie"/>
          <w:b/>
          <w:color w:val="2E74B5" w:themeColor="accent1" w:themeShade="BF"/>
          <w:sz w:val="44"/>
          <w:szCs w:val="44"/>
        </w:rPr>
        <w:t xml:space="preserve">et cuisine </w:t>
      </w:r>
      <w:r w:rsidR="00175394" w:rsidRPr="007E1260">
        <w:rPr>
          <w:rFonts w:ascii="Ravie" w:hAnsi="Ravie"/>
          <w:b/>
          <w:color w:val="C00000"/>
          <w:sz w:val="44"/>
          <w:szCs w:val="44"/>
        </w:rPr>
        <w:t>moléculaire</w:t>
      </w:r>
      <w:r w:rsidR="00380F0A" w:rsidRPr="007E1260">
        <w:rPr>
          <w:rFonts w:ascii="Ravie" w:hAnsi="Ravie"/>
          <w:b/>
          <w:color w:val="C00000"/>
          <w:sz w:val="44"/>
          <w:szCs w:val="44"/>
        </w:rPr>
        <w:t> </w:t>
      </w:r>
      <w:r w:rsidR="00380F0A" w:rsidRPr="007E1260">
        <w:rPr>
          <w:rFonts w:ascii="Ravie" w:hAnsi="Ravie"/>
          <w:b/>
          <w:color w:val="538135" w:themeColor="accent6" w:themeShade="BF"/>
          <w:sz w:val="44"/>
          <w:szCs w:val="44"/>
        </w:rPr>
        <w:t>»</w:t>
      </w:r>
      <w:r w:rsidR="00175394" w:rsidRPr="007E1260">
        <w:rPr>
          <w:rFonts w:ascii="Ravie" w:hAnsi="Ravie"/>
          <w:color w:val="538135" w:themeColor="accent6" w:themeShade="BF"/>
          <w:sz w:val="36"/>
          <w:szCs w:val="36"/>
        </w:rPr>
        <w:t xml:space="preserve"> </w:t>
      </w:r>
      <w:r w:rsidR="00380F0A" w:rsidRPr="00F77BC5">
        <w:rPr>
          <w:rFonts w:ascii="Ravie" w:hAnsi="Ravie"/>
          <w:color w:val="FF0000"/>
          <w:sz w:val="36"/>
          <w:szCs w:val="36"/>
        </w:rPr>
        <w:br/>
      </w:r>
      <w:r w:rsidR="00175394" w:rsidRPr="00A40928">
        <w:rPr>
          <w:rFonts w:ascii="Comic Sans MS" w:hAnsi="Comic Sans MS"/>
          <w:color w:val="000000" w:themeColor="text1"/>
          <w:sz w:val="32"/>
          <w:szCs w:val="32"/>
        </w:rPr>
        <w:t xml:space="preserve">animé par Mme </w:t>
      </w:r>
      <w:r w:rsidRPr="00A40928">
        <w:rPr>
          <w:rFonts w:ascii="Comic Sans MS" w:hAnsi="Comic Sans MS"/>
          <w:color w:val="000000" w:themeColor="text1"/>
          <w:sz w:val="32"/>
          <w:szCs w:val="32"/>
        </w:rPr>
        <w:t>BORNAREL</w:t>
      </w:r>
      <w:r w:rsidR="00175394" w:rsidRPr="00A40928">
        <w:rPr>
          <w:rFonts w:ascii="Comic Sans MS" w:hAnsi="Comic Sans MS"/>
          <w:color w:val="000000" w:themeColor="text1"/>
          <w:sz w:val="32"/>
          <w:szCs w:val="32"/>
        </w:rPr>
        <w:t xml:space="preserve"> et Mr </w:t>
      </w:r>
      <w:r w:rsidRPr="00A40928">
        <w:rPr>
          <w:rFonts w:ascii="Comic Sans MS" w:hAnsi="Comic Sans MS"/>
          <w:color w:val="000000" w:themeColor="text1"/>
          <w:sz w:val="32"/>
          <w:szCs w:val="32"/>
        </w:rPr>
        <w:t>COHIGNAC</w:t>
      </w:r>
    </w:p>
    <w:p w:rsidR="00F77BC5" w:rsidRPr="00F77BC5" w:rsidRDefault="007E1260" w:rsidP="00380F0A">
      <w:pPr>
        <w:jc w:val="center"/>
        <w:rPr>
          <w:rFonts w:ascii="Ravie" w:hAnsi="Ravie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42604</wp:posOffset>
            </wp:positionV>
            <wp:extent cx="2338705" cy="2338705"/>
            <wp:effectExtent l="0" t="0" r="4445" b="4445"/>
            <wp:wrapTight wrapText="bothSides">
              <wp:wrapPolygon edited="0">
                <wp:start x="10205" y="0"/>
                <wp:lineTo x="8973" y="1408"/>
                <wp:lineTo x="9149" y="3167"/>
                <wp:lineTo x="7214" y="4575"/>
                <wp:lineTo x="6334" y="5454"/>
                <wp:lineTo x="6158" y="6158"/>
                <wp:lineTo x="4047" y="8797"/>
                <wp:lineTo x="2815" y="11436"/>
                <wp:lineTo x="2815" y="11612"/>
                <wp:lineTo x="176" y="12668"/>
                <wp:lineTo x="176" y="14427"/>
                <wp:lineTo x="2639" y="14427"/>
                <wp:lineTo x="4399" y="17242"/>
                <wp:lineTo x="2815" y="18826"/>
                <wp:lineTo x="2463" y="19354"/>
                <wp:lineTo x="2639" y="20234"/>
                <wp:lineTo x="9325" y="21113"/>
                <wp:lineTo x="10029" y="21465"/>
                <wp:lineTo x="11084" y="21465"/>
                <wp:lineTo x="11612" y="21113"/>
                <wp:lineTo x="19530" y="19530"/>
                <wp:lineTo x="20058" y="18650"/>
                <wp:lineTo x="19002" y="17242"/>
                <wp:lineTo x="20234" y="14427"/>
                <wp:lineTo x="20937" y="14427"/>
                <wp:lineTo x="20761" y="13372"/>
                <wp:lineTo x="20058" y="11612"/>
                <wp:lineTo x="21465" y="8797"/>
                <wp:lineTo x="21465" y="5806"/>
                <wp:lineTo x="19354" y="4926"/>
                <wp:lineTo x="13900" y="3167"/>
                <wp:lineTo x="14427" y="1759"/>
                <wp:lineTo x="13548" y="880"/>
                <wp:lineTo x="11260" y="0"/>
                <wp:lineTo x="10205" y="0"/>
              </wp:wrapPolygon>
            </wp:wrapTight>
            <wp:docPr id="7" name="Image 7" descr="Résultat de recherche d'images pour &quot;atelier du goû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atelier du goû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260" w:rsidRDefault="007E1260" w:rsidP="007E1260">
      <w:pPr>
        <w:rPr>
          <w:rFonts w:ascii="Ravie" w:hAnsi="Ravie"/>
          <w:sz w:val="24"/>
          <w:szCs w:val="24"/>
        </w:rPr>
      </w:pPr>
    </w:p>
    <w:p w:rsidR="00A40928" w:rsidRDefault="00380F0A" w:rsidP="007E1260">
      <w:pPr>
        <w:rPr>
          <w:rFonts w:ascii="Comic Sans MS" w:hAnsi="Comic Sans MS"/>
          <w:color w:val="000000" w:themeColor="text1"/>
          <w:sz w:val="28"/>
          <w:szCs w:val="28"/>
        </w:rPr>
      </w:pPr>
      <w:r w:rsidRPr="00F77BC5">
        <w:rPr>
          <w:rFonts w:ascii="Comic Sans MS" w:hAnsi="Comic Sans MS"/>
          <w:color w:val="000000" w:themeColor="text1"/>
          <w:sz w:val="28"/>
          <w:szCs w:val="28"/>
        </w:rPr>
        <w:t xml:space="preserve">Une expérience pédagogique autour de </w:t>
      </w:r>
      <w:r w:rsidRPr="00F77BC5">
        <w:rPr>
          <w:rFonts w:ascii="Comic Sans MS" w:hAnsi="Comic Sans MS"/>
          <w:b/>
          <w:color w:val="000000" w:themeColor="text1"/>
          <w:sz w:val="28"/>
          <w:szCs w:val="28"/>
        </w:rPr>
        <w:t>l’éducation au goût.</w:t>
      </w:r>
      <w:r w:rsidRPr="00F77BC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E1260" w:rsidRPr="00F77BC5">
        <w:rPr>
          <w:rFonts w:ascii="Comic Sans MS" w:hAnsi="Comic Sans MS"/>
          <w:b/>
          <w:color w:val="000000" w:themeColor="text1"/>
          <w:sz w:val="28"/>
          <w:szCs w:val="28"/>
        </w:rPr>
        <w:t>VENEZ</w:t>
      </w:r>
      <w:r w:rsidR="007E1260" w:rsidRPr="00F77BC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E1260" w:rsidRPr="00F77BC5">
        <w:rPr>
          <w:rFonts w:ascii="Comic Sans MS" w:hAnsi="Comic Sans MS"/>
          <w:b/>
          <w:color w:val="000000" w:themeColor="text1"/>
          <w:sz w:val="28"/>
          <w:szCs w:val="28"/>
        </w:rPr>
        <w:t>EVEILLER VOS SENS</w:t>
      </w:r>
      <w:r w:rsidRPr="00F77BC5">
        <w:rPr>
          <w:rFonts w:ascii="Comic Sans MS" w:hAnsi="Comic Sans MS"/>
          <w:color w:val="000000" w:themeColor="text1"/>
          <w:sz w:val="28"/>
          <w:szCs w:val="28"/>
        </w:rPr>
        <w:t xml:space="preserve">, chercher et tester des </w:t>
      </w:r>
      <w:r w:rsidRPr="00F77BC5">
        <w:rPr>
          <w:rFonts w:ascii="Comic Sans MS" w:hAnsi="Comic Sans MS"/>
          <w:b/>
          <w:color w:val="000000" w:themeColor="text1"/>
          <w:sz w:val="28"/>
          <w:szCs w:val="28"/>
        </w:rPr>
        <w:t>recettes de cuisine</w:t>
      </w:r>
      <w:r w:rsidRPr="00F77BC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7E1260">
        <w:rPr>
          <w:rFonts w:ascii="Comic Sans MS" w:hAnsi="Comic Sans MS"/>
          <w:b/>
          <w:color w:val="000000" w:themeColor="text1"/>
          <w:sz w:val="28"/>
          <w:szCs w:val="28"/>
        </w:rPr>
        <w:t>moléculaire</w:t>
      </w:r>
      <w:r w:rsidRPr="00F77BC5">
        <w:rPr>
          <w:rFonts w:ascii="Comic Sans MS" w:hAnsi="Comic Sans MS"/>
          <w:color w:val="000000" w:themeColor="text1"/>
          <w:sz w:val="28"/>
          <w:szCs w:val="28"/>
        </w:rPr>
        <w:t>, vous sensibiliser à une alimentation saine et durable…</w:t>
      </w:r>
      <w:r w:rsidR="00A40928">
        <w:rPr>
          <w:rFonts w:ascii="Comic Sans MS" w:hAnsi="Comic Sans MS"/>
          <w:color w:val="000000" w:themeColor="text1"/>
          <w:sz w:val="28"/>
          <w:szCs w:val="28"/>
        </w:rPr>
        <w:br/>
      </w:r>
    </w:p>
    <w:p w:rsidR="00380F0A" w:rsidRPr="00F77BC5" w:rsidRDefault="00A40928" w:rsidP="007E1260">
      <w:pPr>
        <w:rPr>
          <w:rFonts w:ascii="Comic Sans MS" w:hAnsi="Comic Sans MS"/>
          <w:color w:val="000000" w:themeColor="text1"/>
          <w:sz w:val="28"/>
          <w:szCs w:val="28"/>
        </w:rPr>
      </w:pPr>
      <w:r w:rsidRPr="00F77BC5">
        <w:rPr>
          <w:rFonts w:ascii="Comic Sans MS" w:hAnsi="Comic Sans MS"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515960</wp:posOffset>
            </wp:positionV>
            <wp:extent cx="1689100" cy="1720850"/>
            <wp:effectExtent l="0" t="0" r="6350" b="0"/>
            <wp:wrapNone/>
            <wp:docPr id="4" name="Image 4" descr="Résultat de recherche d'images pour &quot;masterchef kid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masterchef kid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928" w:rsidRDefault="00A40928" w:rsidP="007E1260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77BC5">
        <w:rPr>
          <w:rFonts w:ascii="Comic Sans MS" w:hAnsi="Comic Sans MS"/>
          <w:b/>
          <w:color w:val="000000" w:themeColor="text1"/>
          <w:sz w:val="28"/>
          <w:szCs w:val="28"/>
        </w:rPr>
        <w:t>LES LUNDIS DE 12H30 A 13H20</w:t>
      </w:r>
    </w:p>
    <w:p w:rsidR="00F77BC5" w:rsidRPr="00F77BC5" w:rsidRDefault="00380F0A" w:rsidP="007E1260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F77BC5">
        <w:rPr>
          <w:rFonts w:ascii="Comic Sans MS" w:hAnsi="Comic Sans MS"/>
          <w:color w:val="000000" w:themeColor="text1"/>
          <w:sz w:val="28"/>
          <w:szCs w:val="28"/>
        </w:rPr>
        <w:br/>
      </w:r>
      <w:r w:rsidR="00175394" w:rsidRPr="00F77BC5">
        <w:rPr>
          <w:rFonts w:ascii="Comic Sans MS" w:hAnsi="Comic Sans MS"/>
          <w:color w:val="000000" w:themeColor="text1"/>
          <w:sz w:val="28"/>
          <w:szCs w:val="28"/>
        </w:rPr>
        <w:br/>
      </w:r>
      <w:r w:rsidR="007E1260" w:rsidRPr="00F77BC5">
        <w:rPr>
          <w:rFonts w:ascii="Comic Sans MS" w:hAnsi="Comic Sans MS"/>
          <w:b/>
          <w:color w:val="000000" w:themeColor="text1"/>
          <w:sz w:val="28"/>
          <w:szCs w:val="28"/>
        </w:rPr>
        <w:t>14 MASTERCHEFS</w:t>
      </w:r>
      <w:r w:rsidR="007E1260" w:rsidRPr="00F77BC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175394" w:rsidRPr="00F77BC5">
        <w:rPr>
          <w:rFonts w:ascii="Comic Sans MS" w:hAnsi="Comic Sans MS"/>
          <w:color w:val="000000" w:themeColor="text1"/>
          <w:sz w:val="28"/>
          <w:szCs w:val="28"/>
        </w:rPr>
        <w:t xml:space="preserve">seront sélectionnés </w:t>
      </w:r>
      <w:r w:rsidR="007E1260">
        <w:rPr>
          <w:rFonts w:ascii="Comic Sans MS" w:hAnsi="Comic Sans MS"/>
          <w:color w:val="000000" w:themeColor="text1"/>
          <w:sz w:val="28"/>
          <w:szCs w:val="28"/>
        </w:rPr>
        <w:t>en 6° et 5</w:t>
      </w:r>
      <w:proofErr w:type="gramStart"/>
      <w:r w:rsidR="007E1260">
        <w:rPr>
          <w:rFonts w:ascii="Comic Sans MS" w:hAnsi="Comic Sans MS"/>
          <w:color w:val="000000" w:themeColor="text1"/>
          <w:sz w:val="28"/>
          <w:szCs w:val="28"/>
        </w:rPr>
        <w:t>°</w:t>
      </w:r>
      <w:proofErr w:type="gramEnd"/>
      <w:r w:rsidR="007E1260">
        <w:rPr>
          <w:rFonts w:ascii="Comic Sans MS" w:hAnsi="Comic Sans MS"/>
          <w:color w:val="000000" w:themeColor="text1"/>
          <w:sz w:val="28"/>
          <w:szCs w:val="28"/>
        </w:rPr>
        <w:br/>
        <w:t>(</w:t>
      </w:r>
      <w:r w:rsidR="00175394" w:rsidRPr="00F77BC5">
        <w:rPr>
          <w:rFonts w:ascii="Comic Sans MS" w:hAnsi="Comic Sans MS"/>
          <w:color w:val="000000" w:themeColor="text1"/>
          <w:sz w:val="28"/>
          <w:szCs w:val="28"/>
        </w:rPr>
        <w:t>7 filles et 7 garçons</w:t>
      </w:r>
      <w:r w:rsidRPr="00F77BC5">
        <w:rPr>
          <w:rFonts w:ascii="Comic Sans MS" w:hAnsi="Comic Sans MS"/>
          <w:color w:val="000000" w:themeColor="text1"/>
          <w:sz w:val="28"/>
          <w:szCs w:val="28"/>
        </w:rPr>
        <w:t>)</w:t>
      </w:r>
      <w:r w:rsidR="00A40928">
        <w:rPr>
          <w:rFonts w:ascii="Comic Sans MS" w:hAnsi="Comic Sans MS"/>
          <w:color w:val="000000" w:themeColor="text1"/>
          <w:sz w:val="28"/>
          <w:szCs w:val="28"/>
        </w:rPr>
        <w:br/>
      </w:r>
    </w:p>
    <w:p w:rsidR="007E1260" w:rsidRDefault="007E1260" w:rsidP="00F77BC5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380F0A" w:rsidRPr="00F77BC5" w:rsidRDefault="00380F0A" w:rsidP="00F77BC5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F77BC5">
        <w:rPr>
          <w:rFonts w:ascii="Comic Sans MS" w:hAnsi="Comic Sans MS"/>
          <w:color w:val="000000" w:themeColor="text1"/>
          <w:sz w:val="28"/>
          <w:szCs w:val="28"/>
        </w:rPr>
        <w:t>La sélection</w:t>
      </w:r>
      <w:r w:rsidR="00175394" w:rsidRPr="00F77BC5">
        <w:rPr>
          <w:rFonts w:ascii="Comic Sans MS" w:hAnsi="Comic Sans MS"/>
          <w:color w:val="000000" w:themeColor="text1"/>
          <w:sz w:val="28"/>
          <w:szCs w:val="28"/>
        </w:rPr>
        <w:t xml:space="preserve"> se fera parmi </w:t>
      </w:r>
      <w:r w:rsidR="007E1260" w:rsidRPr="007E1260">
        <w:rPr>
          <w:rFonts w:ascii="Comic Sans MS" w:hAnsi="Comic Sans MS"/>
          <w:b/>
          <w:color w:val="000000" w:themeColor="text1"/>
          <w:sz w:val="28"/>
          <w:szCs w:val="28"/>
        </w:rPr>
        <w:t>LES MEILLEURES LETTRES DE MOTIVATION</w:t>
      </w:r>
      <w:r w:rsidR="007E1260">
        <w:rPr>
          <w:rFonts w:ascii="Comic Sans MS" w:hAnsi="Comic Sans MS"/>
          <w:color w:val="000000" w:themeColor="text1"/>
          <w:sz w:val="28"/>
          <w:szCs w:val="28"/>
        </w:rPr>
        <w:t> </w:t>
      </w:r>
      <w:r w:rsidR="007E1260" w:rsidRPr="00F77BC5">
        <w:rPr>
          <w:rFonts w:ascii="Comic Sans MS" w:hAnsi="Comic Sans MS"/>
          <w:color w:val="000000" w:themeColor="text1"/>
          <w:sz w:val="28"/>
          <w:szCs w:val="28"/>
        </w:rPr>
        <w:t> </w:t>
      </w:r>
      <w:r w:rsidR="00F77BC5" w:rsidRPr="00F77BC5">
        <w:rPr>
          <w:rFonts w:ascii="Comic Sans MS" w:hAnsi="Comic Sans MS"/>
          <w:color w:val="000000" w:themeColor="text1"/>
          <w:sz w:val="28"/>
          <w:szCs w:val="28"/>
        </w:rPr>
        <w:br/>
      </w:r>
      <w:r w:rsidR="007E1260">
        <w:rPr>
          <w:rFonts w:ascii="Comic Sans MS" w:hAnsi="Comic Sans MS"/>
          <w:color w:val="000000" w:themeColor="text1"/>
          <w:sz w:val="28"/>
          <w:szCs w:val="28"/>
        </w:rPr>
        <w:t>données</w:t>
      </w:r>
      <w:r w:rsidRPr="00F77BC5">
        <w:rPr>
          <w:rFonts w:ascii="Comic Sans MS" w:hAnsi="Comic Sans MS"/>
          <w:color w:val="000000" w:themeColor="text1"/>
          <w:sz w:val="28"/>
          <w:szCs w:val="28"/>
        </w:rPr>
        <w:t xml:space="preserve"> à Mme B</w:t>
      </w:r>
      <w:r w:rsidR="00A40928" w:rsidRPr="00F77BC5">
        <w:rPr>
          <w:rFonts w:ascii="Comic Sans MS" w:hAnsi="Comic Sans MS"/>
          <w:color w:val="000000" w:themeColor="text1"/>
          <w:sz w:val="28"/>
          <w:szCs w:val="28"/>
        </w:rPr>
        <w:t>ORNAREL</w:t>
      </w:r>
      <w:r w:rsidRPr="00F77BC5">
        <w:rPr>
          <w:rFonts w:ascii="Comic Sans MS" w:hAnsi="Comic Sans MS"/>
          <w:color w:val="000000" w:themeColor="text1"/>
          <w:sz w:val="28"/>
          <w:szCs w:val="28"/>
        </w:rPr>
        <w:t xml:space="preserve"> avant </w:t>
      </w:r>
      <w:r w:rsidR="00A40928" w:rsidRPr="00F77BC5">
        <w:rPr>
          <w:rFonts w:ascii="Comic Sans MS" w:hAnsi="Comic Sans MS"/>
          <w:b/>
          <w:color w:val="000000" w:themeColor="text1"/>
          <w:sz w:val="28"/>
          <w:szCs w:val="28"/>
        </w:rPr>
        <w:t>LE 10</w:t>
      </w:r>
      <w:r w:rsidR="00A40928">
        <w:rPr>
          <w:rFonts w:ascii="Comic Sans MS" w:hAnsi="Comic Sans MS"/>
          <w:b/>
          <w:color w:val="000000" w:themeColor="text1"/>
          <w:sz w:val="28"/>
          <w:szCs w:val="28"/>
        </w:rPr>
        <w:t xml:space="preserve"> OCTOBRE 2018 </w:t>
      </w:r>
      <w:r w:rsidR="007E1260">
        <w:rPr>
          <w:rFonts w:ascii="Comic Sans MS" w:hAnsi="Comic Sans MS"/>
          <w:b/>
          <w:color w:val="000000" w:themeColor="text1"/>
          <w:sz w:val="28"/>
          <w:szCs w:val="28"/>
        </w:rPr>
        <w:t>!!!</w:t>
      </w:r>
      <w:r w:rsidRPr="00F77BC5">
        <w:rPr>
          <w:rFonts w:ascii="Comic Sans MS" w:hAnsi="Comic Sans MS"/>
          <w:color w:val="000000" w:themeColor="text1"/>
          <w:sz w:val="28"/>
          <w:szCs w:val="28"/>
        </w:rPr>
        <w:br/>
      </w:r>
      <w:r w:rsidR="00F77BC5" w:rsidRPr="00F77BC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F354E3" w:rsidRDefault="007E1260" w:rsidP="00F354E3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  <w:r w:rsidRPr="007E1260">
        <w:rPr>
          <w:rFonts w:ascii="Ravie" w:hAnsi="Ravie"/>
          <w:noProof/>
          <w:bdr w:val="single" w:sz="4" w:space="0" w:color="auto"/>
        </w:rPr>
        <w:drawing>
          <wp:anchor distT="0" distB="0" distL="114300" distR="114300" simplePos="0" relativeHeight="251664384" behindDoc="1" locked="0" layoutInCell="1" allowOverlap="1" wp14:anchorId="10561ABC" wp14:editId="524C5751">
            <wp:simplePos x="0" y="0"/>
            <wp:positionH relativeFrom="column">
              <wp:posOffset>478465</wp:posOffset>
            </wp:positionH>
            <wp:positionV relativeFrom="paragraph">
              <wp:posOffset>514025</wp:posOffset>
            </wp:positionV>
            <wp:extent cx="2749550" cy="1548187"/>
            <wp:effectExtent l="0" t="0" r="0" b="0"/>
            <wp:wrapTight wrapText="bothSides">
              <wp:wrapPolygon edited="0">
                <wp:start x="0" y="0"/>
                <wp:lineTo x="0" y="21263"/>
                <wp:lineTo x="21400" y="21263"/>
                <wp:lineTo x="21400" y="0"/>
                <wp:lineTo x="0" y="0"/>
              </wp:wrapPolygon>
            </wp:wrapTight>
            <wp:docPr id="5" name="Image 5" descr="Résultat de recherche d'images pour &quot;bien manger bouger protège votre san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bien manger bouger protège votre santé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54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BC5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A48E4E" wp14:editId="6DF4044D">
            <wp:simplePos x="0" y="0"/>
            <wp:positionH relativeFrom="margin">
              <wp:posOffset>3246238</wp:posOffset>
            </wp:positionH>
            <wp:positionV relativeFrom="paragraph">
              <wp:posOffset>75521</wp:posOffset>
            </wp:positionV>
            <wp:extent cx="3130550" cy="2347913"/>
            <wp:effectExtent l="0" t="0" r="0" b="0"/>
            <wp:wrapTight wrapText="bothSides">
              <wp:wrapPolygon edited="0">
                <wp:start x="0" y="0"/>
                <wp:lineTo x="0" y="21384"/>
                <wp:lineTo x="21425" y="21384"/>
                <wp:lineTo x="21425" y="0"/>
                <wp:lineTo x="0" y="0"/>
              </wp:wrapPolygon>
            </wp:wrapTight>
            <wp:docPr id="3" name="Image 3" descr="Résultat de recherche d'images pour &quot;cuisine molécu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uisine moléculair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4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4E3" w:rsidRDefault="00F354E3" w:rsidP="00F354E3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</w:p>
    <w:p w:rsidR="00F354E3" w:rsidRDefault="00F354E3" w:rsidP="00F354E3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</w:p>
    <w:p w:rsidR="00F354E3" w:rsidRDefault="00F354E3" w:rsidP="00F354E3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</w:p>
    <w:p w:rsidR="00F354E3" w:rsidRDefault="00F354E3" w:rsidP="00F354E3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</w:p>
    <w:p w:rsidR="00F354E3" w:rsidRDefault="00F354E3" w:rsidP="00F354E3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</w:p>
    <w:p w:rsidR="007C6236" w:rsidRPr="00F354E3" w:rsidRDefault="007C6236" w:rsidP="00F354E3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  <w:r w:rsidRPr="00F354E3">
        <w:lastRenderedPageBreak/>
        <w:t xml:space="preserve">Mme Bornarel et Mr </w:t>
      </w:r>
      <w:proofErr w:type="spellStart"/>
      <w:r w:rsidRPr="00F354E3">
        <w:t>Cohignac</w:t>
      </w:r>
      <w:proofErr w:type="spellEnd"/>
      <w:r w:rsidRPr="00F354E3">
        <w:t xml:space="preserve"> propose à </w:t>
      </w:r>
      <w:r w:rsidRPr="00F354E3">
        <w:rPr>
          <w:b/>
        </w:rPr>
        <w:t>14 élèves volontaires</w:t>
      </w:r>
      <w:r w:rsidRPr="00F354E3">
        <w:t xml:space="preserve"> </w:t>
      </w:r>
      <w:r w:rsidR="00E86D2A" w:rsidRPr="00F354E3">
        <w:t xml:space="preserve">(7 filles et 7 garçons) </w:t>
      </w:r>
      <w:r w:rsidRPr="00F354E3">
        <w:t xml:space="preserve">de participer </w:t>
      </w:r>
      <w:r w:rsidR="00E86D2A" w:rsidRPr="00F354E3">
        <w:t xml:space="preserve">à </w:t>
      </w:r>
      <w:r w:rsidRPr="00F354E3">
        <w:t>un ate</w:t>
      </w:r>
      <w:r w:rsidR="00E86D2A" w:rsidRPr="00F354E3">
        <w:t>lier</w:t>
      </w:r>
      <w:r w:rsidRPr="00F354E3">
        <w:t xml:space="preserve"> </w:t>
      </w:r>
      <w:r w:rsidR="00E86D2A" w:rsidRPr="00F354E3">
        <w:t>« Goût et cuisine moléculaire ». T</w:t>
      </w:r>
      <w:r w:rsidRPr="00F354E3">
        <w:t>ous les lundis de 12h30 à 13h20 nous nous retrouvons afin d’</w:t>
      </w:r>
      <w:r w:rsidR="00E86D2A" w:rsidRPr="00F354E3">
        <w:t>éveiller v</w:t>
      </w:r>
      <w:r w:rsidR="00175394" w:rsidRPr="00F354E3">
        <w:t>os sens, de</w:t>
      </w:r>
      <w:r w:rsidR="00E86D2A" w:rsidRPr="00F354E3">
        <w:t xml:space="preserve"> discuter de v</w:t>
      </w:r>
      <w:r w:rsidRPr="00F354E3">
        <w:t xml:space="preserve">os préférences gustatives, de chercher </w:t>
      </w:r>
      <w:r w:rsidR="00E86D2A" w:rsidRPr="00F354E3">
        <w:t>et tester des recettes, de vous sensibiliser à alimentation saine et durable.</w:t>
      </w:r>
    </w:p>
    <w:p w:rsidR="00051454" w:rsidRPr="00F354E3" w:rsidRDefault="00E86D2A" w:rsidP="00051454">
      <w:pPr>
        <w:pStyle w:val="NormalWeb"/>
      </w:pPr>
      <w:r w:rsidRPr="00F354E3">
        <w:rPr>
          <w:noProof/>
        </w:rPr>
        <w:drawing>
          <wp:inline distT="0" distB="0" distL="0" distR="0">
            <wp:extent cx="5759450" cy="30226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236" w:rsidRPr="00F354E3">
        <w:br/>
      </w:r>
    </w:p>
    <w:p w:rsidR="00051454" w:rsidRPr="00F354E3" w:rsidRDefault="00051454" w:rsidP="00051454">
      <w:pPr>
        <w:pStyle w:val="NormalWeb"/>
      </w:pPr>
      <w:r w:rsidRPr="00F354E3">
        <w:t>1)-Atelier huiles et confitures</w:t>
      </w:r>
      <w:r w:rsidR="00F354E3">
        <w:br/>
      </w:r>
      <w:r w:rsidRPr="00F354E3">
        <w:t>2)-A</w:t>
      </w:r>
      <w:r w:rsidR="00F354E3">
        <w:t>telier "le Miel et les abeilles</w:t>
      </w:r>
      <w:r w:rsidR="00F354E3">
        <w:br/>
      </w:r>
      <w:r w:rsidRPr="00F354E3">
        <w:t>3)-Atelier la cuisine moléculaire</w:t>
      </w:r>
      <w:r w:rsidR="00F354E3">
        <w:br/>
      </w:r>
      <w:r w:rsidRPr="00F354E3">
        <w:t>4)-Atelier colorants ou comment changer la couleur des aliments et créer la surprise ?</w:t>
      </w:r>
      <w:r w:rsidR="00F354E3">
        <w:br/>
      </w:r>
      <w:r w:rsidRPr="00F354E3">
        <w:t>5)-Atelier Photo « Des élèves et des légumes »</w:t>
      </w:r>
      <w:r w:rsidR="00F354E3">
        <w:br/>
      </w:r>
      <w:r w:rsidRPr="00F354E3">
        <w:t>6)-Atelier d’écriture « des mots plein la bouche »</w:t>
      </w:r>
      <w:r w:rsidR="00F354E3">
        <w:br/>
      </w:r>
      <w:r w:rsidRPr="00F354E3">
        <w:t>7)-Atelier Food art</w:t>
      </w:r>
    </w:p>
    <w:p w:rsidR="007C6236" w:rsidRPr="00F354E3" w:rsidRDefault="00E86D2A">
      <w:pPr>
        <w:rPr>
          <w:rFonts w:ascii="Times New Roman" w:hAnsi="Times New Roman" w:cs="Times New Roman"/>
          <w:sz w:val="24"/>
          <w:szCs w:val="24"/>
        </w:rPr>
      </w:pPr>
      <w:r w:rsidRPr="00F354E3">
        <w:rPr>
          <w:rFonts w:ascii="Times New Roman" w:hAnsi="Times New Roman" w:cs="Times New Roman"/>
          <w:sz w:val="24"/>
          <w:szCs w:val="24"/>
        </w:rPr>
        <w:t>Compostage</w:t>
      </w:r>
      <w:r w:rsidR="00F354E3">
        <w:rPr>
          <w:rFonts w:ascii="Times New Roman" w:hAnsi="Times New Roman" w:cs="Times New Roman"/>
          <w:sz w:val="24"/>
          <w:szCs w:val="24"/>
        </w:rPr>
        <w:t xml:space="preserve">, </w:t>
      </w:r>
      <w:r w:rsidR="00051454" w:rsidRPr="00F354E3">
        <w:rPr>
          <w:rFonts w:ascii="Times New Roman" w:hAnsi="Times New Roman" w:cs="Times New Roman"/>
          <w:sz w:val="24"/>
          <w:szCs w:val="24"/>
        </w:rPr>
        <w:t>Dégustations quizz</w:t>
      </w:r>
      <w:r w:rsidR="00F354E3">
        <w:rPr>
          <w:rFonts w:ascii="Times New Roman" w:hAnsi="Times New Roman" w:cs="Times New Roman"/>
          <w:sz w:val="24"/>
          <w:szCs w:val="24"/>
        </w:rPr>
        <w:t xml:space="preserve">, </w:t>
      </w:r>
      <w:r w:rsidR="00051454" w:rsidRPr="00F354E3">
        <w:rPr>
          <w:rFonts w:ascii="Times New Roman" w:hAnsi="Times New Roman" w:cs="Times New Roman"/>
          <w:sz w:val="24"/>
          <w:szCs w:val="24"/>
        </w:rPr>
        <w:t xml:space="preserve">Expériences </w:t>
      </w:r>
      <w:r w:rsidRPr="00F35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454" w:rsidRPr="00F354E3" w:rsidRDefault="0071150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51454" w:rsidRPr="00F354E3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http://webetab.ac-bordeaux.fr/college-albret-dax/index.php?id=3513</w:t>
        </w:r>
      </w:hyperlink>
    </w:p>
    <w:p w:rsidR="00051454" w:rsidRPr="00F354E3" w:rsidRDefault="00051454" w:rsidP="00051454">
      <w:pPr>
        <w:pStyle w:val="NormalWeb"/>
      </w:pPr>
      <w:r w:rsidRPr="00F354E3">
        <w:rPr>
          <w:rStyle w:val="Accentuation"/>
          <w:b/>
          <w:bCs/>
        </w:rPr>
        <w:t xml:space="preserve">Le tableau </w:t>
      </w:r>
      <w:r w:rsidRPr="00F354E3">
        <w:rPr>
          <w:rStyle w:val="lev"/>
        </w:rPr>
        <w:t>(atelier 2)</w:t>
      </w:r>
      <w:r w:rsidRPr="00F354E3">
        <w:t xml:space="preserve"> </w:t>
      </w:r>
      <w:r w:rsidR="00F354E3">
        <w:br/>
      </w:r>
      <w:bookmarkStart w:id="0" w:name="_GoBack"/>
      <w:bookmarkEnd w:id="0"/>
      <w:r w:rsidRPr="00F354E3">
        <w:rPr>
          <w:u w:val="single"/>
        </w:rPr>
        <w:t>Matériel :</w:t>
      </w:r>
      <w:r w:rsidRPr="00F354E3">
        <w:t xml:space="preserve"> </w:t>
      </w:r>
      <w:r w:rsidR="00F354E3">
        <w:br/>
      </w:r>
      <w:r w:rsidRPr="00F354E3">
        <w:t>Cartons carrés de 15X15 cm</w:t>
      </w:r>
      <w:r w:rsidRPr="00F354E3">
        <w:br/>
        <w:t>colle à étaler au pinceau</w:t>
      </w:r>
      <w:r w:rsidRPr="00F354E3">
        <w:br/>
        <w:t>pinceaux</w:t>
      </w:r>
      <w:r w:rsidRPr="00F354E3">
        <w:br/>
        <w:t>gingembre, sel fin, curry, paprika, sésame dans des ramequins</w:t>
      </w:r>
      <w:r w:rsidRPr="00F354E3">
        <w:br/>
        <w:t>petites cuillères</w:t>
      </w:r>
      <w:r w:rsidRPr="00F354E3">
        <w:br/>
        <w:t>des petits morceaux de ficelle</w:t>
      </w:r>
      <w:r w:rsidRPr="00F354E3">
        <w:br/>
        <w:t xml:space="preserve">du scotch (attache) </w:t>
      </w:r>
      <w:r w:rsidR="00F354E3">
        <w:br/>
      </w:r>
      <w:r w:rsidRPr="00F354E3">
        <w:rPr>
          <w:u w:val="single"/>
        </w:rPr>
        <w:t xml:space="preserve">Déroulement : </w:t>
      </w:r>
      <w:r w:rsidRPr="00F354E3">
        <w:t>Chaque élève trace un paysage en grandes lignes sur son c</w:t>
      </w:r>
      <w:r w:rsidR="00F354E3">
        <w:t>arton.</w:t>
      </w:r>
      <w:r w:rsidR="00F354E3">
        <w:br/>
        <w:t>Il met la colle par zone</w:t>
      </w:r>
      <w:r w:rsidRPr="00F354E3">
        <w:t>, puis dispose la  poudre dessus</w:t>
      </w:r>
      <w:r w:rsidRPr="00F354E3">
        <w:br/>
        <w:t xml:space="preserve">Quand le tableau est fini il fixe l’attache. </w:t>
      </w:r>
    </w:p>
    <w:p w:rsidR="00051454" w:rsidRPr="00F354E3" w:rsidRDefault="0071150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6FAC" w:rsidRPr="00F354E3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http://www.lapasteque.net/les-ateliers/</w:t>
        </w:r>
      </w:hyperlink>
    </w:p>
    <w:p w:rsidR="003B6FAC" w:rsidRPr="00F354E3" w:rsidRDefault="0071150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6FAC" w:rsidRPr="00F354E3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https://www.initiatives.fr/leblog/4-idees-d-activites-sur-le-theme-sante-et-alimentation-12006</w:t>
        </w:r>
      </w:hyperlink>
    </w:p>
    <w:p w:rsidR="003B6FAC" w:rsidRPr="00F354E3" w:rsidRDefault="00F3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Sortie Ferme d’E</w:t>
      </w:r>
      <w:r w:rsidR="003B6FAC" w:rsidRPr="00F354E3">
        <w:rPr>
          <w:rFonts w:ascii="Times New Roman" w:hAnsi="Times New Roman" w:cs="Times New Roman"/>
          <w:sz w:val="24"/>
          <w:szCs w:val="24"/>
        </w:rPr>
        <w:t>ragny</w:t>
      </w:r>
      <w:r>
        <w:rPr>
          <w:rFonts w:ascii="Times New Roman" w:hAnsi="Times New Roman" w:cs="Times New Roman"/>
          <w:sz w:val="24"/>
          <w:szCs w:val="24"/>
        </w:rPr>
        <w:t>, Musée du chocolat, Semaine du goût le 15 octobre</w:t>
      </w:r>
    </w:p>
    <w:sectPr w:rsidR="003B6FAC" w:rsidRPr="00F354E3" w:rsidSect="0017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36"/>
    <w:rsid w:val="00051454"/>
    <w:rsid w:val="00175394"/>
    <w:rsid w:val="00380F0A"/>
    <w:rsid w:val="003B6FAC"/>
    <w:rsid w:val="006D4CBF"/>
    <w:rsid w:val="0071150F"/>
    <w:rsid w:val="007C6236"/>
    <w:rsid w:val="007E1260"/>
    <w:rsid w:val="00A40928"/>
    <w:rsid w:val="00D068D3"/>
    <w:rsid w:val="00E86D2A"/>
    <w:rsid w:val="00F354E3"/>
    <w:rsid w:val="00F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B97F-FE63-4397-8856-C6126A8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5145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051454"/>
    <w:rPr>
      <w:b/>
      <w:bCs/>
    </w:rPr>
  </w:style>
  <w:style w:type="character" w:styleId="Accentuation">
    <w:name w:val="Emphasis"/>
    <w:basedOn w:val="Policepardfaut"/>
    <w:uiPriority w:val="20"/>
    <w:qFormat/>
    <w:rsid w:val="00051454"/>
    <w:rPr>
      <w:i/>
      <w:iCs/>
    </w:rPr>
  </w:style>
  <w:style w:type="paragraph" w:customStyle="1" w:styleId="align-center">
    <w:name w:val="align-center"/>
    <w:basedOn w:val="Normal"/>
    <w:rsid w:val="0005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initiatives.fr/leblog/4-idees-d-activites-sur-le-theme-sante-et-alimentation-12006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lapasteque.net/les-ateliers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ebetab.ac-bordeaux.fr/college-albret-dax/index.php?id=35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bornarel</dc:creator>
  <cp:keywords/>
  <dc:description/>
  <cp:lastModifiedBy>virginie bornarel</cp:lastModifiedBy>
  <cp:revision>2</cp:revision>
  <cp:lastPrinted>2018-09-30T18:20:00Z</cp:lastPrinted>
  <dcterms:created xsi:type="dcterms:W3CDTF">2018-09-29T13:05:00Z</dcterms:created>
  <dcterms:modified xsi:type="dcterms:W3CDTF">2018-09-30T18:21:00Z</dcterms:modified>
</cp:coreProperties>
</file>