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35" w:rsidRDefault="006C6035" w:rsidP="006C60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M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onstres au cinéma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(Filmographie établie par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Nachiketas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Wignesan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Sauf indication, les films sont américains)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9A9A9A"/>
        </w:rPr>
      </w:pPr>
      <w:r>
        <w:rPr>
          <w:rFonts w:ascii="TimesNewRomanPS-BoldMT" w:hAnsi="TimesNewRomanPS-BoldMT" w:cs="TimesNewRomanPS-BoldMT"/>
          <w:b/>
          <w:bCs/>
          <w:color w:val="9A9A9A"/>
        </w:rPr>
        <w:t>Monstres physiques ou scientifiques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Monstre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(Georges Méliès-1903-France)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-Frankenstein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(James Whale-1931)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Fiancée de Frankenstein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(James Whale-1932)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-La </w:t>
      </w:r>
      <w:proofErr w:type="spellStart"/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momie</w:t>
      </w:r>
      <w:proofErr w:type="spellEnd"/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(Karl Freund-1932)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-King-Kong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(Cooper &amp; Schoebsack-1933)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L'homme invisible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(James Whale-1933)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marque du vampire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Tod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Browning-1935)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-Le Loup-garou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(George Waggner-1941)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Féline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(Jacques Tourneur-1942)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Monstre des temps perdus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(E. Lourié-1953)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-L’étrange créature du lac noir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(Jack Arnold-1954)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Godzilla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Ishirô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Honda-1954-Japon)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Le Monstre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(Val Guest-1955-GB)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Rodan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Ishirô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Honda-1956-Japon)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-Frankenstein s’est échappé </w:t>
      </w:r>
      <w:r>
        <w:rPr>
          <w:rFonts w:ascii="TimesNewRomanPSMT" w:hAnsi="TimesNewRomanPSMT" w:cs="TimesNewRomanPSMT"/>
          <w:color w:val="000000"/>
          <w:sz w:val="20"/>
          <w:szCs w:val="20"/>
        </w:rPr>
        <w:t>(T. Fisher-1957-GB)</w:t>
      </w:r>
    </w:p>
    <w:p w:rsidR="006C6035" w:rsidRDefault="006C6035" w:rsidP="006C6035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La machine à explorer le temps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(George Pal-1959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Die Monster, Die ! </w:t>
      </w:r>
      <w:r>
        <w:rPr>
          <w:rFonts w:ascii="TimesNewRomanPSMT" w:hAnsi="TimesNewRomanPSMT" w:cs="TimesNewRomanPSMT"/>
          <w:color w:val="000000"/>
          <w:sz w:val="20"/>
          <w:szCs w:val="20"/>
        </w:rPr>
        <w:t>(Daniel Haller-1964)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retour de Frankenstein </w:t>
      </w:r>
      <w:r>
        <w:rPr>
          <w:rFonts w:ascii="TimesNewRomanPSMT" w:hAnsi="TimesNewRomanPSMT" w:cs="TimesNewRomanPSMT"/>
          <w:color w:val="000000"/>
          <w:sz w:val="20"/>
          <w:szCs w:val="20"/>
        </w:rPr>
        <w:t>(T. Fisher-1969-GB)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planète sauvage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(René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Laloux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&amp; Roland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Topor-1973-France)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Mondwest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(Michael Crichton-1973)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monstre est vivant </w:t>
      </w:r>
      <w:r>
        <w:rPr>
          <w:rFonts w:ascii="TimesNewRomanPSMT" w:hAnsi="TimesNewRomanPSMT" w:cs="TimesNewRomanPSMT"/>
          <w:color w:val="000000"/>
          <w:sz w:val="20"/>
          <w:szCs w:val="20"/>
        </w:rPr>
        <w:t>(Larry Cohen-1974)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-Les Dents de la mer </w:t>
      </w:r>
      <w:r>
        <w:rPr>
          <w:rFonts w:ascii="TimesNewRomanPSMT" w:hAnsi="TimesNewRomanPSMT" w:cs="TimesNewRomanPSMT"/>
          <w:color w:val="000000"/>
          <w:sz w:val="20"/>
          <w:szCs w:val="20"/>
        </w:rPr>
        <w:t>(Steven Spielberg-1975)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-King-Kong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(John Guillermin-1976)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-Soudain les monstres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(Bert I. Gordon-1976)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Alien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(Ridley Scott-1979)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Hurlements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(Joe Dante-1981)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Loup-garou de Londres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(John Landis-1981)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-Scanners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(David Cronenberg-1981)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Féline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(Paul Schrader-1982)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Terminator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(James Cameron-1984)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-Batman, le défi </w:t>
      </w:r>
      <w:r>
        <w:rPr>
          <w:rFonts w:ascii="TimesNewRomanPSMT" w:hAnsi="TimesNewRomanPSMT" w:cs="TimesNewRomanPSMT"/>
          <w:color w:val="000000"/>
          <w:sz w:val="20"/>
          <w:szCs w:val="20"/>
        </w:rPr>
        <w:t>(Tim Burton-1992)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Jurassic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Park </w:t>
      </w:r>
      <w:r>
        <w:rPr>
          <w:rFonts w:ascii="TimesNewRomanPSMT" w:hAnsi="TimesNewRomanPSMT" w:cs="TimesNewRomanPSMT"/>
          <w:color w:val="000000"/>
          <w:sz w:val="20"/>
          <w:szCs w:val="20"/>
        </w:rPr>
        <w:t>(Steven Spielberg-1993)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Mutante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(Roger Donaldson-1995)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-Une nuit en Enfer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(Robert Rodriguez-1996)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Alien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: Résurrection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(Jean-Pierre Jeunet-1997)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-Mimic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(Guillermo del Toro-1997)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-Relic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(Peter Hyams-1997)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-Godzilla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(Roland Emmerich-1998)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- </w:t>
      </w: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Arak Attack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</w:t>
      </w:r>
      <w:proofErr w:type="spellStart"/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Ellory</w:t>
      </w:r>
      <w:proofErr w:type="spellEnd"/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Elkayem-2002)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-King-Kong </w:t>
      </w:r>
      <w:r>
        <w:rPr>
          <w:rFonts w:ascii="TimesNewRomanPSMT" w:hAnsi="TimesNewRomanPSMT" w:cs="TimesNewRomanPSMT"/>
          <w:color w:val="000000"/>
          <w:sz w:val="20"/>
          <w:szCs w:val="20"/>
        </w:rPr>
        <w:t>(Peter Jackson-2005)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Labyrinthe de Pan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(Guillermo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del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Toro-2006)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Hulk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(Louis Leterrier-2008)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9A9A9A"/>
        </w:rPr>
      </w:pPr>
      <w:r>
        <w:rPr>
          <w:rFonts w:ascii="TimesNewRomanPS-BoldMT" w:hAnsi="TimesNewRomanPS-BoldMT" w:cs="TimesNewRomanPS-BoldMT"/>
          <w:b/>
          <w:bCs/>
          <w:color w:val="9A9A9A"/>
        </w:rPr>
        <w:t>Monstres moraux, intérieurs ou tueurs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Cabinet du Docteur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Caligari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(Robert Wiene-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1919-Allemagne)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-Docteur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Jeckyll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&amp;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Mister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Hyde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(John S.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Robertson-1920)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Nosferatu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(F.W. Murnau-1922-Allemagne)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-Docteur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Jeckyll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&amp;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Mister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Hyde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Rouben</w:t>
      </w:r>
      <w:proofErr w:type="spellEnd"/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Mamoulian-1931)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-Dracula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Tod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Browning-1931)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-Double assassinat dans la rue Morgue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(Robert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Florey-1932)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-L’Ile du docteur Moreau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Erle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C. Kenton-1932)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lastRenderedPageBreak/>
        <w:t xml:space="preserve">-Les Chasses du Comte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Zaroff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(Ernest B.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Schoedsack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&amp; Irving Pichel-1932)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M. Le Maudit (</w:t>
      </w:r>
      <w:r>
        <w:rPr>
          <w:rFonts w:ascii="TimesNewRomanPSMT" w:hAnsi="TimesNewRomanPSMT" w:cs="TimesNewRomanPSMT"/>
          <w:color w:val="000000"/>
          <w:sz w:val="20"/>
          <w:szCs w:val="20"/>
        </w:rPr>
        <w:t>Fritz Lang-1933-Allemagne)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-Les Mains d’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Orlac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(Karl Freund-1935)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-Docteur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Jeckyll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&amp;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Mister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Hyde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(V. Fleming-1941)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portrait de Dorian Gray </w:t>
      </w:r>
      <w:r>
        <w:rPr>
          <w:rFonts w:ascii="TimesNewRomanPSMT" w:hAnsi="TimesNewRomanPSMT" w:cs="TimesNewRomanPSMT"/>
          <w:color w:val="000000"/>
          <w:sz w:val="20"/>
          <w:szCs w:val="20"/>
        </w:rPr>
        <w:t>(Albert Lewin-1945)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-Planète interdite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(Fred M. Wilcox-1956)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cauchemar de Dracula </w:t>
      </w:r>
      <w:r>
        <w:rPr>
          <w:rFonts w:ascii="TimesNewRomanPSMT" w:hAnsi="TimesNewRomanPSMT" w:cs="TimesNewRomanPSMT"/>
          <w:color w:val="000000"/>
          <w:sz w:val="20"/>
          <w:szCs w:val="20"/>
        </w:rPr>
        <w:t>(T. Fisher-1957-GB)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Les Yeux sans visage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(Georges Franju-1958-FR)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Village des damnés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(Wolf Rilla-1960-GB)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masque du Démon </w:t>
      </w:r>
      <w:r>
        <w:rPr>
          <w:rFonts w:ascii="TimesNewRomanPSMT" w:hAnsi="TimesNewRomanPSMT" w:cs="TimesNewRomanPSMT"/>
          <w:color w:val="000000"/>
          <w:sz w:val="20"/>
          <w:szCs w:val="20"/>
        </w:rPr>
        <w:t>(Mario Bava-1960)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-Les deux visages du Docteur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Jeckyll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(Terence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Fisher-1960-GB)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-Que la bête meure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(Claude Chabrol-1969-France)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-2000 maniaques ! </w:t>
      </w:r>
      <w:r>
        <w:rPr>
          <w:rFonts w:ascii="TimesNewRomanPSMT" w:hAnsi="TimesNewRomanPSMT" w:cs="TimesNewRomanPSMT"/>
          <w:color w:val="000000"/>
          <w:sz w:val="20"/>
          <w:szCs w:val="20"/>
        </w:rPr>
        <w:t>(Herschell Gordon Lewis-1964)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-Dracula, Prince des ténèbres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(Terence Fisher-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1966-GB)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Rosemary’s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Baby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(Roman Polanski-1968)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-Dorian Gray, le dépravé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(Massimo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Dallamano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-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1970-Italie)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-Docteur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Jeckyll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&amp;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Sister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Hyde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(Roy Baker-1971)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-Du sang pour Dracula </w:t>
      </w:r>
      <w:r>
        <w:rPr>
          <w:rFonts w:ascii="TimesNewRomanPSMT" w:hAnsi="TimesNewRomanPSMT" w:cs="TimesNewRomanPSMT"/>
          <w:color w:val="000000"/>
          <w:sz w:val="20"/>
          <w:szCs w:val="20"/>
        </w:rPr>
        <w:t>(Paul Morrissey-1974-GB)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Malédiction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(Richard Donner-1976)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Suspiria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(Dario Argento-1977)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-L’Ile du docteur Moreau </w:t>
      </w:r>
      <w:r>
        <w:rPr>
          <w:rFonts w:ascii="TimesNewRomanPSMT" w:hAnsi="TimesNewRomanPSMT" w:cs="TimesNewRomanPSMT"/>
          <w:color w:val="000000"/>
          <w:sz w:val="20"/>
          <w:szCs w:val="20"/>
        </w:rPr>
        <w:t>(Don Taylor-1977)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-Shining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(Stanley Kubrick-1980)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-</w:t>
      </w:r>
      <w:proofErr w:type="spellStart"/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L’Emprise</w:t>
      </w:r>
      <w:proofErr w:type="spellEnd"/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(Sydney J. Furie-1981)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-Les Griffes de la nuit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Wes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Craven-1984)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- </w:t>
      </w:r>
      <w:proofErr w:type="spellStart"/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Hellraiser</w:t>
      </w:r>
      <w:proofErr w:type="spellEnd"/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(Clive Baker-1987-GB)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-The Hidden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(Jack Sholder-1987)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-Angel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Heart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(Alan Parker-1987)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-Aux frontières de l’aube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(Kathryn Bigelow-1987)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-Prince des ténèbres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(John Carpenter-1987)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-Dracula </w:t>
      </w:r>
      <w:r>
        <w:rPr>
          <w:rFonts w:ascii="TimesNewRomanPSMT" w:hAnsi="TimesNewRomanPSMT" w:cs="TimesNewRomanPSMT"/>
          <w:color w:val="000000"/>
          <w:sz w:val="20"/>
          <w:szCs w:val="20"/>
        </w:rPr>
        <w:t>(Francis Ford Coppola-1992)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Alien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3 </w:t>
      </w:r>
      <w:r>
        <w:rPr>
          <w:rFonts w:ascii="TimesNewRomanPSMT" w:hAnsi="TimesNewRomanPSMT" w:cs="TimesNewRomanPSMT"/>
          <w:color w:val="000000"/>
          <w:sz w:val="20"/>
          <w:szCs w:val="20"/>
        </w:rPr>
        <w:t>(David Fincher-1992)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-Le Village des damnés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(John Carpenter-1995)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-Se7en </w:t>
      </w:r>
      <w:r>
        <w:rPr>
          <w:rFonts w:ascii="TimesNewRomanPSMT" w:hAnsi="TimesNewRomanPSMT" w:cs="TimesNewRomanPSMT"/>
          <w:color w:val="000000"/>
          <w:sz w:val="20"/>
          <w:szCs w:val="20"/>
        </w:rPr>
        <w:t>(David Fincher-1995)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-L’Ile du Dr. Moreau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(John Frankenheimer-1996)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-American History X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(Tony Kaye-1998)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-</w:t>
      </w: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American Psycho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(Mary Harron-2000)</w:t>
      </w:r>
    </w:p>
    <w:p w:rsidR="006C6035" w:rsidRP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6C603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-Dracula 2000 </w:t>
      </w:r>
      <w:r w:rsidRPr="006C603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(Patrick Lussier-2000)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Donnie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Darko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(Richard Kelly-2001)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Jeepers-Creepers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, le chant du Diable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(Victor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Silva-2001)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Devil’s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Rejects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(Rob Zombie-2005)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colline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à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des yeux </w:t>
      </w:r>
      <w:r>
        <w:rPr>
          <w:rFonts w:ascii="TimesNewRomanPSMT" w:hAnsi="TimesNewRomanPSMT" w:cs="TimesNewRomanPSMT"/>
          <w:color w:val="000000"/>
          <w:sz w:val="20"/>
          <w:szCs w:val="20"/>
        </w:rPr>
        <w:t>(Alexandre Aja-2006)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-Sin City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(Robert Rodriguez-2005)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9A9A9A"/>
        </w:rPr>
      </w:pPr>
      <w:r>
        <w:rPr>
          <w:rFonts w:ascii="TimesNewRomanPS-BoldMT" w:hAnsi="TimesNewRomanPS-BoldMT" w:cs="TimesNewRomanPS-BoldMT"/>
          <w:b/>
          <w:bCs/>
          <w:color w:val="9A9A9A"/>
        </w:rPr>
        <w:t>Monstres à valeur politique ou sociale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Metropolis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(Fritz Lang-1927-Allemagne)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-La Chose d’un autre monde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(Christian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Nyby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&amp;</w:t>
      </w:r>
    </w:p>
    <w:p w:rsidR="006C6035" w:rsidRDefault="006C6035" w:rsidP="006C603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Howard Hawks-1951)</w:t>
      </w:r>
    </w:p>
    <w:p w:rsidR="00EE127C" w:rsidRDefault="006C6035" w:rsidP="006C6035">
      <w:r>
        <w:rPr>
          <w:rFonts w:ascii="TimesNewRomanPSMT" w:hAnsi="TimesNewRomanPSMT" w:cs="TimesNewRomanPSMT"/>
          <w:color w:val="000000"/>
          <w:sz w:val="20"/>
          <w:szCs w:val="20"/>
        </w:rPr>
        <w:t>-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Le Météore de la nuit </w:t>
      </w:r>
      <w:r>
        <w:rPr>
          <w:rFonts w:ascii="TimesNewRomanPSMT" w:hAnsi="TimesNewRomanPSMT" w:cs="TimesNewRomanPSMT"/>
          <w:color w:val="000000"/>
          <w:sz w:val="20"/>
          <w:szCs w:val="20"/>
        </w:rPr>
        <w:t>(Jack Arnold-1953)</w:t>
      </w:r>
    </w:p>
    <w:sectPr w:rsidR="00EE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35"/>
    <w:rsid w:val="000031CD"/>
    <w:rsid w:val="006C6035"/>
    <w:rsid w:val="00AC0BE2"/>
    <w:rsid w:val="00EE127C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CD"/>
  </w:style>
  <w:style w:type="paragraph" w:styleId="Titre1">
    <w:name w:val="heading 1"/>
    <w:basedOn w:val="Normal"/>
    <w:next w:val="Normal"/>
    <w:link w:val="Titre1Car"/>
    <w:uiPriority w:val="9"/>
    <w:qFormat/>
    <w:rsid w:val="000031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31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1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31C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31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31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31CD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31CD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31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31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031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031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031CD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031CD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031CD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031CD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031CD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031CD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31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31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31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031C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031CD"/>
    <w:rPr>
      <w:b/>
      <w:bCs/>
    </w:rPr>
  </w:style>
  <w:style w:type="character" w:styleId="Accentuation">
    <w:name w:val="Emphasis"/>
    <w:basedOn w:val="Policepardfaut"/>
    <w:uiPriority w:val="20"/>
    <w:qFormat/>
    <w:rsid w:val="000031C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031CD"/>
    <w:rPr>
      <w:szCs w:val="32"/>
    </w:rPr>
  </w:style>
  <w:style w:type="paragraph" w:styleId="Paragraphedeliste">
    <w:name w:val="List Paragraph"/>
    <w:basedOn w:val="Normal"/>
    <w:uiPriority w:val="34"/>
    <w:qFormat/>
    <w:rsid w:val="000031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031C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031C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31CD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31CD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0031C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031C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031C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031C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031C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31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CD"/>
  </w:style>
  <w:style w:type="paragraph" w:styleId="Titre1">
    <w:name w:val="heading 1"/>
    <w:basedOn w:val="Normal"/>
    <w:next w:val="Normal"/>
    <w:link w:val="Titre1Car"/>
    <w:uiPriority w:val="9"/>
    <w:qFormat/>
    <w:rsid w:val="000031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31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1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31C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31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31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31CD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31CD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31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31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031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031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031CD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031CD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031CD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031CD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031CD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031CD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31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31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31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031C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031CD"/>
    <w:rPr>
      <w:b/>
      <w:bCs/>
    </w:rPr>
  </w:style>
  <w:style w:type="character" w:styleId="Accentuation">
    <w:name w:val="Emphasis"/>
    <w:basedOn w:val="Policepardfaut"/>
    <w:uiPriority w:val="20"/>
    <w:qFormat/>
    <w:rsid w:val="000031C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031CD"/>
    <w:rPr>
      <w:szCs w:val="32"/>
    </w:rPr>
  </w:style>
  <w:style w:type="paragraph" w:styleId="Paragraphedeliste">
    <w:name w:val="List Paragraph"/>
    <w:basedOn w:val="Normal"/>
    <w:uiPriority w:val="34"/>
    <w:qFormat/>
    <w:rsid w:val="000031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031C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031C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31CD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31CD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0031C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031C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031C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031C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031C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3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2013-11-08T08:55:00Z</dcterms:created>
  <dcterms:modified xsi:type="dcterms:W3CDTF">2013-11-08T08:56:00Z</dcterms:modified>
</cp:coreProperties>
</file>