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Verdana" w:hAnsi="Verdana" w:cs="Verdana"/>
          <w:sz w:val="30"/>
          <w:sz-cs w:val="30"/>
          <w:b/>
          <w:spacing w:val="0"/>
          <w:shadow/>
          <w:color w:val="262626"/>
        </w:rPr>
        <w:t xml:space="preserve">X - L'ennemi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/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Ma jeunesse ne fut qu'un ténébreux orage,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Traversé çà et là par de brillants soleils ;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Le tonnerre et la pluie ont fait un tel ravage,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Qu'il reste en mon jardin bien peu de fruits vermeils.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/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Voilà que j'ai touché l'automne des idées,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Et qu'il faut employer la pelle et les râteaux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Pour rassembler à neuf les terres inondées,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Où l'eau creuse des trous grands comme des tombeaux.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/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Et qui sait si les fleurs nouvelles que je rêve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Trouveront dans ce sol lavé comme une grève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Le mystique aliment qui ferait leur vigueur ?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/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- O douleur ! ô douleur ! Le Temps mange la vie,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Et l'obscur Ennemi qui nous ronge le cœur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>Du sang que nous perdons croît et se fortifie !</w:t>
      </w:r>
    </w:p>
    <w:p>
      <w:pPr>
        <w:jc w:val="both"/>
      </w:pPr>
      <w:r>
        <w:rPr>
          <w:rFonts w:ascii="Verdana" w:hAnsi="Verdana" w:cs="Verdana"/>
          <w:sz w:val="25"/>
          <w:sz-cs w:val="25"/>
          <w:spacing w:val="0"/>
          <w:color w:val="262626"/>
        </w:rPr>
        <w:t xml:space="preserve"/>
      </w:r>
    </w:p>
    <w:p>
      <w:pPr/>
      <w:r>
        <w:rPr>
          <w:rFonts w:ascii="Verdana" w:hAnsi="Verdana" w:cs="Verdana"/>
          <w:sz w:val="25"/>
          <w:sz-cs w:val="25"/>
          <w:i/>
          <w:spacing w:val="0"/>
          <w:color w:val="262626"/>
        </w:rPr>
        <w:t xml:space="preserve">Charles Baudelaire</w:t>
      </w:r>
    </w:p>
    <w:p>
      <w:pPr>
        <w:jc w:val="both"/>
      </w:pPr>
      <w:r>
        <w:rPr>
          <w:rFonts w:ascii="Verdana" w:hAnsi="Verdana" w:cs="Verdana"/>
          <w:sz w:val="25"/>
          <w:sz-cs w:val="25"/>
          <w:i/>
          <w:u w:val="single" w:color="343443"/>
          <w:spacing w:val="0"/>
          <w:color w:val="343443"/>
        </w:rPr>
        <w:t xml:space="preserve">Les Fleurs du mal</w:t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cursorLocation=708, fitsPagesWidth=1</cp:keywords>
</cp:coreProperties>
</file>

<file path=docProps/meta.xml><?xml version="1.0" encoding="utf-8"?>
<meta xmlns="http://schemas.apple.com/cocoa/2006/metadata">
  <generator>CocoaOOXMLWriter/1404.47</generator>
</meta>
</file>