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8F784" w14:textId="77777777" w:rsidR="003636F1" w:rsidRDefault="00580F0D">
      <w:pPr>
        <w:spacing w:before="55" w:line="261" w:lineRule="auto"/>
        <w:ind w:left="5810" w:right="433"/>
        <w:jc w:val="center"/>
        <w:rPr>
          <w:sz w:val="4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008AC232" wp14:editId="6648ABDD">
            <wp:simplePos x="0" y="0"/>
            <wp:positionH relativeFrom="page">
              <wp:posOffset>431426</wp:posOffset>
            </wp:positionH>
            <wp:positionV relativeFrom="paragraph">
              <wp:posOffset>51432</wp:posOffset>
            </wp:positionV>
            <wp:extent cx="3289935" cy="21799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2179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EXPLORER LE MONDE DE LA MATIERE</w:t>
      </w:r>
    </w:p>
    <w:p w14:paraId="0D1C6D5B" w14:textId="77777777" w:rsidR="003636F1" w:rsidRDefault="00580F0D">
      <w:pPr>
        <w:spacing w:before="159" w:line="278" w:lineRule="auto"/>
        <w:ind w:left="5807" w:right="433"/>
        <w:jc w:val="center"/>
        <w:rPr>
          <w:sz w:val="19"/>
        </w:rPr>
      </w:pPr>
      <w:r>
        <w:rPr>
          <w:w w:val="105"/>
          <w:sz w:val="19"/>
        </w:rPr>
        <w:t>Situations d’exploration, de réinvestissement, d’entraînement à partir de l’eau</w:t>
      </w:r>
    </w:p>
    <w:p w14:paraId="169BECD7" w14:textId="77777777" w:rsidR="003636F1" w:rsidRDefault="00580F0D">
      <w:pPr>
        <w:spacing w:before="141"/>
        <w:ind w:left="5806" w:right="433"/>
        <w:jc w:val="center"/>
        <w:rPr>
          <w:b/>
          <w:i/>
          <w:sz w:val="40"/>
        </w:rPr>
      </w:pPr>
      <w:r>
        <w:rPr>
          <w:b/>
          <w:i/>
          <w:sz w:val="40"/>
        </w:rPr>
        <w:t>L’EAU</w:t>
      </w:r>
    </w:p>
    <w:p w14:paraId="76D9B118" w14:textId="77777777" w:rsidR="003636F1" w:rsidRDefault="003636F1">
      <w:pPr>
        <w:pStyle w:val="Corpsdetexte"/>
        <w:ind w:left="0"/>
        <w:rPr>
          <w:b/>
          <w:i/>
          <w:sz w:val="20"/>
        </w:rPr>
      </w:pPr>
    </w:p>
    <w:p w14:paraId="186BE061" w14:textId="77777777" w:rsidR="003636F1" w:rsidRDefault="003636F1">
      <w:pPr>
        <w:pStyle w:val="Corpsdetexte"/>
        <w:ind w:left="0"/>
        <w:rPr>
          <w:b/>
          <w:i/>
          <w:sz w:val="20"/>
        </w:rPr>
      </w:pPr>
    </w:p>
    <w:p w14:paraId="7D8BAA0C" w14:textId="77777777" w:rsidR="003636F1" w:rsidRDefault="003636F1">
      <w:pPr>
        <w:pStyle w:val="Corpsdetexte"/>
        <w:ind w:left="0"/>
        <w:rPr>
          <w:b/>
          <w:i/>
          <w:sz w:val="20"/>
        </w:rPr>
      </w:pPr>
    </w:p>
    <w:p w14:paraId="72079321" w14:textId="77777777" w:rsidR="003636F1" w:rsidRDefault="003636F1">
      <w:pPr>
        <w:pStyle w:val="Corpsdetexte"/>
        <w:ind w:left="0"/>
        <w:rPr>
          <w:b/>
          <w:i/>
          <w:sz w:val="20"/>
        </w:rPr>
      </w:pPr>
    </w:p>
    <w:p w14:paraId="27A45419" w14:textId="77777777" w:rsidR="003636F1" w:rsidRDefault="003636F1">
      <w:pPr>
        <w:pStyle w:val="Corpsdetexte"/>
        <w:spacing w:before="1"/>
        <w:ind w:left="0"/>
        <w:rPr>
          <w:b/>
          <w:i/>
          <w:sz w:val="18"/>
        </w:rPr>
      </w:pPr>
    </w:p>
    <w:p w14:paraId="019580A8" w14:textId="47A79E4C" w:rsidR="003636F1" w:rsidRDefault="00580F0D" w:rsidP="00AC71E9">
      <w:pPr>
        <w:spacing w:before="90" w:line="261" w:lineRule="auto"/>
        <w:ind w:left="299" w:right="411"/>
        <w:rPr>
          <w:i/>
          <w:sz w:val="28"/>
        </w:rPr>
      </w:pPr>
      <w:r>
        <w:rPr>
          <w:i/>
          <w:sz w:val="28"/>
        </w:rPr>
        <w:t>Ces ateliers ont pour but le questionnement et le tâtonnement scientifique, donc testez et suivez les questions de vos enfants !</w:t>
      </w:r>
      <w:r w:rsidR="00A72F5C"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CF623DE" wp14:editId="31C71691">
                <wp:simplePos x="0" y="0"/>
                <wp:positionH relativeFrom="page">
                  <wp:posOffset>545465</wp:posOffset>
                </wp:positionH>
                <wp:positionV relativeFrom="paragraph">
                  <wp:posOffset>620395</wp:posOffset>
                </wp:positionV>
                <wp:extent cx="1128395" cy="25590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8395" cy="255905"/>
                          <a:chOff x="859" y="977"/>
                          <a:chExt cx="1777" cy="403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9" y="1009"/>
                            <a:ext cx="1757" cy="37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30" y="1025"/>
                            <a:ext cx="110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BDBC6" w14:textId="77777777" w:rsidR="003636F1" w:rsidRDefault="00580F0D">
                              <w:pPr>
                                <w:spacing w:line="352" w:lineRule="exact"/>
                                <w:rPr>
                                  <w:b/>
                                  <w:sz w:val="31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1"/>
                                </w:rPr>
                                <w:t>séance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976"/>
                            <a:ext cx="512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30B68" w14:textId="77777777" w:rsidR="003636F1" w:rsidRDefault="00580F0D">
                              <w:pPr>
                                <w:spacing w:before="50" w:line="153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position w:val="-14"/>
                                  <w:sz w:val="31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ère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623DE" id="Group 16" o:spid="_x0000_s1026" style="position:absolute;left:0;text-align:left;margin-left:42.95pt;margin-top:48.85pt;width:88.85pt;height:20.15pt;z-index:-251656192;mso-wrap-distance-left:0;mso-wrap-distance-right:0;mso-position-horizontal-relative:page" coordorigin="859,977" coordsize="1777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">
                <v:rect id="Rectangle 19" o:spid="_x0000_s1027" style="position:absolute;left:859;top:1009;width:1757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" fillcolor="aqua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1530;top:1025;width:110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4CBDBC6" w14:textId="77777777" w:rsidR="003636F1" w:rsidRDefault="00580F0D">
                        <w:pPr>
                          <w:spacing w:line="352" w:lineRule="exact"/>
                          <w:rPr>
                            <w:b/>
                            <w:sz w:val="31"/>
                          </w:rPr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séance</w:t>
                        </w:r>
                        <w:proofErr w:type="gramEnd"/>
                      </w:p>
                    </w:txbxContent>
                  </v:textbox>
                </v:shape>
                <v:shape id="Text Box 17" o:spid="_x0000_s1029" type="#_x0000_t202" style="position:absolute;left:859;top:976;width:512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7430B68" w14:textId="77777777" w:rsidR="003636F1" w:rsidRDefault="00580F0D">
                        <w:pPr>
                          <w:spacing w:before="50" w:line="153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position w:val="-14"/>
                            <w:sz w:val="31"/>
                          </w:rPr>
                          <w:t>1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ère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755DA8" w14:textId="77777777" w:rsidR="003636F1" w:rsidRDefault="003636F1">
      <w:pPr>
        <w:pStyle w:val="Corpsdetexte"/>
        <w:spacing w:before="1"/>
        <w:ind w:left="0"/>
        <w:rPr>
          <w:i/>
          <w:sz w:val="6"/>
        </w:rPr>
      </w:pPr>
    </w:p>
    <w:p w14:paraId="3496F1D1" w14:textId="77777777" w:rsidR="003636F1" w:rsidRDefault="00580F0D">
      <w:pPr>
        <w:pStyle w:val="Corpsdetexte"/>
        <w:spacing w:before="89"/>
      </w:pPr>
      <w:r>
        <w:rPr>
          <w:u w:val="single"/>
        </w:rPr>
        <w:t>But</w:t>
      </w:r>
      <w:r>
        <w:t xml:space="preserve"> : manipuler et observer. Mettre des mots sur ce que l’on observe</w:t>
      </w:r>
    </w:p>
    <w:p w14:paraId="1DC7A091" w14:textId="77777777" w:rsidR="003636F1" w:rsidRDefault="00580F0D">
      <w:pPr>
        <w:pStyle w:val="Corpsdetexte"/>
        <w:spacing w:before="182" w:line="261" w:lineRule="auto"/>
        <w:ind w:right="411"/>
      </w:pPr>
      <w:r>
        <w:rPr>
          <w:u w:val="single"/>
        </w:rPr>
        <w:t>Matériel</w:t>
      </w:r>
      <w:r>
        <w:t xml:space="preserve"> : éponges, pailles, verres, bols, cuillères, spatules, entonnoir, passoire, louche, pots divers, bouteilles en plastique…</w:t>
      </w:r>
    </w:p>
    <w:p w14:paraId="0E6792A7" w14:textId="77777777" w:rsidR="003636F1" w:rsidRDefault="00580F0D">
      <w:pPr>
        <w:pStyle w:val="Corpsdetexte"/>
        <w:spacing w:before="153" w:line="261" w:lineRule="auto"/>
        <w:ind w:right="63"/>
      </w:pPr>
      <w:r>
        <w:rPr>
          <w:u w:val="single"/>
        </w:rPr>
        <w:t>Déroulement</w:t>
      </w:r>
      <w:r>
        <w:t xml:space="preserve"> : dans le bain ou sur une table avec une bassine d’eau. La tenue est à adapter.</w:t>
      </w:r>
    </w:p>
    <w:p w14:paraId="3671B815" w14:textId="77777777" w:rsidR="003636F1" w:rsidRDefault="00580F0D">
      <w:pPr>
        <w:pStyle w:val="Corpsdetexte"/>
        <w:spacing w:before="157" w:line="256" w:lineRule="auto"/>
      </w:pPr>
      <w:r>
        <w:t xml:space="preserve">Découverte libre, manipulation, puis on en parle. Observez votre enfant, regardez </w:t>
      </w:r>
      <w:proofErr w:type="gramStart"/>
      <w:r>
        <w:t>ce</w:t>
      </w:r>
      <w:proofErr w:type="gramEnd"/>
      <w:r>
        <w:t xml:space="preserve"> qu’il fait et commentez avec lui.</w:t>
      </w:r>
    </w:p>
    <w:p w14:paraId="43AFC5EF" w14:textId="64D4426E" w:rsidR="003636F1" w:rsidRDefault="00580F0D">
      <w:pPr>
        <w:spacing w:before="165"/>
        <w:ind w:left="299"/>
        <w:rPr>
          <w:i/>
          <w:sz w:val="28"/>
        </w:rPr>
      </w:pPr>
      <w:r>
        <w:rPr>
          <w:i/>
          <w:sz w:val="28"/>
        </w:rPr>
        <w:t>« Qu’</w:t>
      </w:r>
      <w:proofErr w:type="spellStart"/>
      <w:r>
        <w:rPr>
          <w:i/>
          <w:sz w:val="28"/>
        </w:rPr>
        <w:t>est ce</w:t>
      </w:r>
      <w:proofErr w:type="spellEnd"/>
      <w:r>
        <w:rPr>
          <w:i/>
          <w:sz w:val="28"/>
        </w:rPr>
        <w:t xml:space="preserve"> que tu as fait, qu’as-tu remarqué ? »</w:t>
      </w:r>
    </w:p>
    <w:p w14:paraId="3E05624F" w14:textId="77777777" w:rsidR="00AC71E9" w:rsidRDefault="00AC71E9">
      <w:pPr>
        <w:spacing w:before="165"/>
        <w:ind w:left="299"/>
        <w:rPr>
          <w:i/>
          <w:sz w:val="28"/>
        </w:rPr>
      </w:pPr>
    </w:p>
    <w:p w14:paraId="1B2387AE" w14:textId="16490D8D" w:rsidR="003636F1" w:rsidRDefault="00A72F5C">
      <w:pPr>
        <w:pStyle w:val="Corpsdetexte"/>
        <w:spacing w:before="157" w:line="256" w:lineRule="auto"/>
        <w:ind w:right="411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9CAADC6" wp14:editId="2B988C3F">
                <wp:simplePos x="0" y="0"/>
                <wp:positionH relativeFrom="page">
                  <wp:posOffset>545465</wp:posOffset>
                </wp:positionH>
                <wp:positionV relativeFrom="paragraph">
                  <wp:posOffset>620395</wp:posOffset>
                </wp:positionV>
                <wp:extent cx="1195070" cy="25590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070" cy="255905"/>
                          <a:chOff x="859" y="977"/>
                          <a:chExt cx="1882" cy="403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9" y="1010"/>
                            <a:ext cx="1863" cy="37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1025"/>
                            <a:ext cx="110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9A74" w14:textId="77777777" w:rsidR="003636F1" w:rsidRDefault="00580F0D">
                              <w:pPr>
                                <w:spacing w:line="352" w:lineRule="exact"/>
                                <w:rPr>
                                  <w:b/>
                                  <w:sz w:val="31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1"/>
                                </w:rPr>
                                <w:t>séance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976"/>
                            <a:ext cx="61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98068" w14:textId="77777777" w:rsidR="003636F1" w:rsidRDefault="00580F0D">
                              <w:pPr>
                                <w:spacing w:before="50" w:line="153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position w:val="-14"/>
                                  <w:sz w:val="31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ème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AADC6" id="Group 12" o:spid="_x0000_s1030" style="position:absolute;left:0;text-align:left;margin-left:42.95pt;margin-top:48.85pt;width:94.1pt;height:20.15pt;z-index:-251653120;mso-wrap-distance-left:0;mso-wrap-distance-right:0;mso-position-horizontal-relative:page" coordorigin="859,977" coordsize="188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">
                <v:rect id="Rectangle 15" o:spid="_x0000_s1031" style="position:absolute;left:859;top:1010;width:186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" fillcolor="aqua" stroked="f"/>
                <v:shape id="Text Box 14" o:spid="_x0000_s1032" type="#_x0000_t202" style="position:absolute;left:1635;top:1025;width:110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7929A74" w14:textId="77777777" w:rsidR="003636F1" w:rsidRDefault="00580F0D">
                        <w:pPr>
                          <w:spacing w:line="352" w:lineRule="exact"/>
                          <w:rPr>
                            <w:b/>
                            <w:sz w:val="31"/>
                          </w:rPr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séance</w:t>
                        </w:r>
                        <w:proofErr w:type="gramEnd"/>
                      </w:p>
                    </w:txbxContent>
                  </v:textbox>
                </v:shape>
                <v:shape id="Text Box 13" o:spid="_x0000_s1033" type="#_x0000_t202" style="position:absolute;left:859;top:976;width:61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9298068" w14:textId="77777777" w:rsidR="003636F1" w:rsidRDefault="00580F0D">
                        <w:pPr>
                          <w:spacing w:before="50" w:line="153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position w:val="-14"/>
                            <w:sz w:val="31"/>
                          </w:rPr>
                          <w:t>2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ème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80F0D">
        <w:rPr>
          <w:u w:val="single"/>
        </w:rPr>
        <w:t>Vocabulaire</w:t>
      </w:r>
      <w:r w:rsidR="00580F0D">
        <w:t xml:space="preserve"> : renverser, coule, flotte, remplir, vider, gouttes, faire des bulles, aspirer, souffler, plonger, dégouliner, déborder…</w:t>
      </w:r>
    </w:p>
    <w:p w14:paraId="3D18E17F" w14:textId="77777777" w:rsidR="003636F1" w:rsidRDefault="003636F1">
      <w:pPr>
        <w:pStyle w:val="Corpsdetexte"/>
        <w:spacing w:before="1"/>
        <w:ind w:left="0"/>
        <w:rPr>
          <w:sz w:val="6"/>
        </w:rPr>
      </w:pPr>
    </w:p>
    <w:p w14:paraId="7E8FA351" w14:textId="77777777" w:rsidR="003636F1" w:rsidRDefault="00580F0D">
      <w:pPr>
        <w:pStyle w:val="Corpsdetexte"/>
        <w:spacing w:before="89"/>
      </w:pPr>
      <w:r>
        <w:rPr>
          <w:u w:val="single"/>
        </w:rPr>
        <w:t>But</w:t>
      </w:r>
      <w:r>
        <w:t xml:space="preserve"> : Trouver le matériel le plus adapté pour transporter de l’eau.</w:t>
      </w:r>
    </w:p>
    <w:p w14:paraId="677966FD" w14:textId="77777777" w:rsidR="003636F1" w:rsidRDefault="00580F0D">
      <w:pPr>
        <w:pStyle w:val="Corpsdetexte"/>
        <w:spacing w:before="182" w:line="261" w:lineRule="auto"/>
      </w:pPr>
      <w:r>
        <w:rPr>
          <w:u w:val="single"/>
        </w:rPr>
        <w:t>Matériel</w:t>
      </w:r>
      <w:r>
        <w:t xml:space="preserve"> : 2 bacs côte à côte, l’un rempli d’eau, l’autre vide. Les mêmes objets que pour la première séance.</w:t>
      </w:r>
    </w:p>
    <w:p w14:paraId="3770EED2" w14:textId="77777777" w:rsidR="003636F1" w:rsidRDefault="00580F0D">
      <w:pPr>
        <w:spacing w:before="158" w:line="256" w:lineRule="auto"/>
        <w:ind w:left="299" w:right="411"/>
        <w:rPr>
          <w:i/>
          <w:sz w:val="28"/>
        </w:rPr>
      </w:pPr>
      <w:r>
        <w:rPr>
          <w:sz w:val="28"/>
          <w:u w:val="single"/>
        </w:rPr>
        <w:t>Déroulement</w:t>
      </w:r>
      <w:r>
        <w:rPr>
          <w:sz w:val="28"/>
        </w:rPr>
        <w:t xml:space="preserve"> : </w:t>
      </w:r>
      <w:r>
        <w:rPr>
          <w:i/>
          <w:sz w:val="28"/>
        </w:rPr>
        <w:t>« Il faut que tu transportes l’eau de cette bassine dans l’autre bassine. Attention, tu n’as pas le droit de bouger la bassine »</w:t>
      </w:r>
    </w:p>
    <w:p w14:paraId="0286D23F" w14:textId="77777777" w:rsidR="003636F1" w:rsidRDefault="00580F0D">
      <w:pPr>
        <w:pStyle w:val="Corpsdetexte"/>
        <w:spacing w:before="165" w:line="256" w:lineRule="auto"/>
        <w:ind w:right="63"/>
      </w:pPr>
      <w:r>
        <w:t>Laissez-le se débrouiller. Observez ses essais, ses adaptations. Vous verrez que le début est facile, mais que la fin est plus difficile, quand il ne reste presque plus</w:t>
      </w:r>
    </w:p>
    <w:p w14:paraId="093C7A34" w14:textId="77777777" w:rsidR="003636F1" w:rsidRDefault="003636F1">
      <w:pPr>
        <w:spacing w:line="256" w:lineRule="auto"/>
        <w:sectPr w:rsidR="003636F1">
          <w:type w:val="continuous"/>
          <w:pgSz w:w="11910" w:h="16840"/>
          <w:pgMar w:top="780" w:right="720" w:bottom="280" w:left="560" w:header="720" w:footer="720" w:gutter="0"/>
          <w:cols w:space="720"/>
        </w:sectPr>
      </w:pPr>
    </w:p>
    <w:p w14:paraId="7028E306" w14:textId="77777777" w:rsidR="003636F1" w:rsidRDefault="00580F0D">
      <w:pPr>
        <w:pStyle w:val="Corpsdetexte"/>
        <w:spacing w:before="62" w:line="261" w:lineRule="auto"/>
        <w:ind w:right="127"/>
        <w:jc w:val="both"/>
      </w:pPr>
      <w:proofErr w:type="gramStart"/>
      <w:r>
        <w:lastRenderedPageBreak/>
        <w:t>d’eau</w:t>
      </w:r>
      <w:proofErr w:type="gramEnd"/>
      <w:r>
        <w:t>… Il va devoir prendre d’autres objets, par exemple l’éponge, plus pratique à la fin qu’au début.</w:t>
      </w:r>
    </w:p>
    <w:p w14:paraId="6B9A4E9C" w14:textId="08EC5C11" w:rsidR="003636F1" w:rsidRDefault="00580F0D">
      <w:pPr>
        <w:pStyle w:val="Corpsdetexte"/>
        <w:spacing w:before="153" w:line="259" w:lineRule="auto"/>
        <w:ind w:right="120"/>
        <w:jc w:val="both"/>
      </w:pPr>
      <w:r>
        <w:t xml:space="preserve">Quand c’est terminé, parlez-en avec lui, mettez des mots ensemble sur ce qu’il vient de faire. Faites le tri des outils les plus pratiques au transport de </w:t>
      </w:r>
      <w:r w:rsidR="00AC71E9">
        <w:t>l’eau, quand</w:t>
      </w:r>
      <w:r>
        <w:t xml:space="preserve"> il y en a beaucoup et quand il y en a</w:t>
      </w:r>
      <w:r>
        <w:rPr>
          <w:spacing w:val="-5"/>
        </w:rPr>
        <w:t xml:space="preserve"> </w:t>
      </w:r>
      <w:r>
        <w:t>peu.</w:t>
      </w:r>
    </w:p>
    <w:p w14:paraId="19C6A7E4" w14:textId="77777777" w:rsidR="003636F1" w:rsidRDefault="00580F0D">
      <w:pPr>
        <w:pStyle w:val="Corpsdetexte"/>
        <w:spacing w:before="161"/>
        <w:jc w:val="both"/>
      </w:pPr>
      <w:r>
        <w:rPr>
          <w:u w:val="single"/>
        </w:rPr>
        <w:t>Vocabulaire</w:t>
      </w:r>
      <w:r>
        <w:t xml:space="preserve"> : râcler, aspirer, remplir…</w:t>
      </w:r>
    </w:p>
    <w:p w14:paraId="75239AFC" w14:textId="56D99E6D" w:rsidR="003636F1" w:rsidRDefault="003636F1">
      <w:pPr>
        <w:pStyle w:val="Corpsdetexte"/>
        <w:spacing w:before="187"/>
        <w:jc w:val="both"/>
      </w:pPr>
    </w:p>
    <w:p w14:paraId="71FDA87C" w14:textId="77777777" w:rsidR="003636F1" w:rsidRDefault="003636F1">
      <w:pPr>
        <w:pStyle w:val="Corpsdetexte"/>
        <w:ind w:left="0"/>
        <w:rPr>
          <w:sz w:val="20"/>
        </w:rPr>
      </w:pPr>
    </w:p>
    <w:p w14:paraId="2B358F77" w14:textId="77777777" w:rsidR="003636F1" w:rsidRDefault="003636F1">
      <w:pPr>
        <w:pStyle w:val="Corpsdetexte"/>
        <w:ind w:left="0"/>
        <w:rPr>
          <w:sz w:val="20"/>
        </w:rPr>
      </w:pPr>
    </w:p>
    <w:p w14:paraId="40CD89CB" w14:textId="2B5F9609" w:rsidR="003636F1" w:rsidRDefault="00A72F5C">
      <w:pPr>
        <w:pStyle w:val="Corpsdetexte"/>
        <w:spacing w:before="8"/>
        <w:ind w:left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4F7972A0" wp14:editId="22A191B5">
                <wp:simplePos x="0" y="0"/>
                <wp:positionH relativeFrom="page">
                  <wp:posOffset>545465</wp:posOffset>
                </wp:positionH>
                <wp:positionV relativeFrom="paragraph">
                  <wp:posOffset>125095</wp:posOffset>
                </wp:positionV>
                <wp:extent cx="1195070" cy="2559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5070" cy="255905"/>
                          <a:chOff x="859" y="197"/>
                          <a:chExt cx="1882" cy="403"/>
                        </a:xfrm>
                      </wpg:grpSpPr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59" y="230"/>
                            <a:ext cx="1863" cy="37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35" y="245"/>
                            <a:ext cx="1106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2C77E" w14:textId="77777777" w:rsidR="003636F1" w:rsidRDefault="00580F0D">
                              <w:pPr>
                                <w:spacing w:line="352" w:lineRule="exact"/>
                                <w:rPr>
                                  <w:b/>
                                  <w:sz w:val="31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31"/>
                                </w:rPr>
                                <w:t>séance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59" y="196"/>
                            <a:ext cx="617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364C6" w14:textId="77777777" w:rsidR="003636F1" w:rsidRDefault="00580F0D">
                              <w:pPr>
                                <w:spacing w:before="50" w:line="153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position w:val="-14"/>
                                  <w:sz w:val="31"/>
                                </w:rPr>
                                <w:t>3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ème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972A0" id="Group 8" o:spid="_x0000_s1034" style="position:absolute;margin-left:42.95pt;margin-top:9.85pt;width:94.1pt;height:20.15pt;z-index:-251649024;mso-wrap-distance-left:0;mso-wrap-distance-right:0;mso-position-horizontal-relative:page" coordorigin="859,197" coordsize="1882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">
                <v:rect id="Rectangle 11" o:spid="_x0000_s1035" style="position:absolute;left:859;top:230;width:1863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" fillcolor="aqua" stroked="f"/>
                <v:shape id="Text Box 10" o:spid="_x0000_s1036" type="#_x0000_t202" style="position:absolute;left:1635;top:245;width:1106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12C77E" w14:textId="77777777" w:rsidR="003636F1" w:rsidRDefault="00580F0D">
                        <w:pPr>
                          <w:spacing w:line="352" w:lineRule="exact"/>
                          <w:rPr>
                            <w:b/>
                            <w:sz w:val="31"/>
                          </w:rPr>
                        </w:pPr>
                        <w:proofErr w:type="gramStart"/>
                        <w:r>
                          <w:rPr>
                            <w:b/>
                            <w:sz w:val="31"/>
                          </w:rPr>
                          <w:t>séance</w:t>
                        </w:r>
                        <w:proofErr w:type="gramEnd"/>
                      </w:p>
                    </w:txbxContent>
                  </v:textbox>
                </v:shape>
                <v:shape id="Text Box 9" o:spid="_x0000_s1037" type="#_x0000_t202" style="position:absolute;left:859;top:196;width:617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6D364C6" w14:textId="77777777" w:rsidR="003636F1" w:rsidRDefault="00580F0D">
                        <w:pPr>
                          <w:spacing w:before="50" w:line="153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position w:val="-14"/>
                            <w:sz w:val="31"/>
                          </w:rPr>
                          <w:t>3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20"/>
                          </w:rPr>
                          <w:t>ème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2C081D" w14:textId="77777777" w:rsidR="003636F1" w:rsidRDefault="003636F1">
      <w:pPr>
        <w:pStyle w:val="Corpsdetexte"/>
        <w:spacing w:before="1"/>
        <w:ind w:left="0"/>
        <w:rPr>
          <w:sz w:val="6"/>
        </w:rPr>
      </w:pPr>
    </w:p>
    <w:p w14:paraId="3C40126F" w14:textId="77777777" w:rsidR="003636F1" w:rsidRDefault="00580F0D">
      <w:pPr>
        <w:pStyle w:val="Corpsdetexte"/>
        <w:spacing w:before="89"/>
        <w:jc w:val="both"/>
      </w:pPr>
      <w:r>
        <w:rPr>
          <w:u w:val="single"/>
        </w:rPr>
        <w:t>But</w:t>
      </w:r>
      <w:r>
        <w:t xml:space="preserve"> : Ecoutez et reconnaitre les différents bruits de l’eau.</w:t>
      </w:r>
    </w:p>
    <w:p w14:paraId="010FF442" w14:textId="77777777" w:rsidR="003636F1" w:rsidRDefault="00580F0D">
      <w:pPr>
        <w:pStyle w:val="Corpsdetexte"/>
        <w:spacing w:before="187"/>
        <w:jc w:val="both"/>
      </w:pPr>
      <w:r>
        <w:rPr>
          <w:u w:val="single"/>
        </w:rPr>
        <w:t>Matériel</w:t>
      </w:r>
      <w:r>
        <w:t xml:space="preserve"> : Le loto des bruits de l’eau et le fichier audio (format .mp3) ; des jetons</w:t>
      </w:r>
    </w:p>
    <w:p w14:paraId="5C1A49D6" w14:textId="77777777" w:rsidR="003636F1" w:rsidRDefault="00580F0D">
      <w:pPr>
        <w:pStyle w:val="Corpsdetexte"/>
        <w:spacing w:before="187" w:line="256" w:lineRule="auto"/>
        <w:ind w:right="118"/>
        <w:jc w:val="both"/>
      </w:pPr>
      <w:r>
        <w:rPr>
          <w:u w:val="single"/>
        </w:rPr>
        <w:t>Déroulement</w:t>
      </w:r>
      <w:r>
        <w:t xml:space="preserve"> : Ecoutez un son et essayez de retrouver quelle image correspond au son. Quand l’enfant a trouvé la bonne image il pose dessus un jeton ou un bouchon de bouteille</w:t>
      </w:r>
    </w:p>
    <w:p w14:paraId="778F89FB" w14:textId="77777777" w:rsidR="003636F1" w:rsidRDefault="00580F0D">
      <w:pPr>
        <w:pStyle w:val="Corpsdetexte"/>
        <w:spacing w:before="166" w:line="256" w:lineRule="auto"/>
        <w:ind w:right="123"/>
        <w:jc w:val="both"/>
      </w:pPr>
      <w:r>
        <w:t xml:space="preserve">Après le jeu, </w:t>
      </w:r>
      <w:proofErr w:type="spellStart"/>
      <w:r>
        <w:t>amusez vous</w:t>
      </w:r>
      <w:proofErr w:type="spellEnd"/>
      <w:r>
        <w:t xml:space="preserve"> à voir chez vous, où est l’eau, à quoi elle sert, écoutez les bruits d’eau de votre maison.</w:t>
      </w:r>
    </w:p>
    <w:p w14:paraId="58AD556C" w14:textId="1323BBEA" w:rsidR="003636F1" w:rsidRDefault="00A72F5C">
      <w:pPr>
        <w:pStyle w:val="Corpsdetexte"/>
        <w:spacing w:before="2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12F3AF9" wp14:editId="32737A33">
                <wp:simplePos x="0" y="0"/>
                <wp:positionH relativeFrom="page">
                  <wp:posOffset>545465</wp:posOffset>
                </wp:positionH>
                <wp:positionV relativeFrom="paragraph">
                  <wp:posOffset>104775</wp:posOffset>
                </wp:positionV>
                <wp:extent cx="1125220" cy="234950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2349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BF00F" w14:textId="77777777" w:rsidR="003636F1" w:rsidRDefault="00580F0D">
                            <w:pPr>
                              <w:spacing w:before="11"/>
                              <w:ind w:right="-1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4</w:t>
                            </w:r>
                            <w:r>
                              <w:rPr>
                                <w:b/>
                                <w:sz w:val="31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b/>
                                <w:spacing w:val="3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séance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3AF9" id="Text Box 7" o:spid="_x0000_s1038" type="#_x0000_t202" style="position:absolute;margin-left:42.95pt;margin-top:8.25pt;width:88.6pt;height:18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" fillcolor="aqua" stroked="f">
                <v:textbox inset="0,0,0,0">
                  <w:txbxContent>
                    <w:p w14:paraId="5F0BF00F" w14:textId="77777777" w:rsidR="003636F1" w:rsidRDefault="00580F0D">
                      <w:pPr>
                        <w:spacing w:before="11"/>
                        <w:ind w:right="-15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4</w:t>
                      </w:r>
                      <w:r>
                        <w:rPr>
                          <w:b/>
                          <w:sz w:val="31"/>
                          <w:vertAlign w:val="superscript"/>
                        </w:rPr>
                        <w:t>ème</w:t>
                      </w:r>
                      <w:r>
                        <w:rPr>
                          <w:b/>
                          <w:spacing w:val="3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séance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B2F82A" w14:textId="77777777" w:rsidR="003636F1" w:rsidRDefault="003636F1">
      <w:pPr>
        <w:pStyle w:val="Corpsdetexte"/>
        <w:spacing w:before="3"/>
        <w:ind w:left="0"/>
        <w:rPr>
          <w:sz w:val="7"/>
        </w:rPr>
      </w:pPr>
    </w:p>
    <w:p w14:paraId="12F55372" w14:textId="77777777" w:rsidR="00580F0D" w:rsidRDefault="00580F0D" w:rsidP="00580F0D">
      <w:pPr>
        <w:pStyle w:val="Corpsdetexte"/>
        <w:spacing w:before="90"/>
        <w:jc w:val="both"/>
      </w:pPr>
      <w:r>
        <w:rPr>
          <w:u w:val="single"/>
        </w:rPr>
        <w:t>But</w:t>
      </w:r>
      <w:r>
        <w:t xml:space="preserve"> : Constater ce qui flotte et ce qui coule.</w:t>
      </w:r>
    </w:p>
    <w:p w14:paraId="688F0192" w14:textId="77777777" w:rsidR="00580F0D" w:rsidRDefault="00580F0D" w:rsidP="00580F0D">
      <w:pPr>
        <w:pStyle w:val="Corpsdetexte"/>
        <w:spacing w:before="187" w:line="256" w:lineRule="auto"/>
        <w:ind w:right="120"/>
        <w:jc w:val="both"/>
      </w:pPr>
      <w:r>
        <w:rPr>
          <w:u w:val="single"/>
        </w:rPr>
        <w:t>Matériel</w:t>
      </w:r>
      <w:r>
        <w:t xml:space="preserve"> : Bassine ou baignoire. Divers objets de la maison, certains qui flottent et d’autres qui coulent.</w:t>
      </w:r>
    </w:p>
    <w:p w14:paraId="513C30FA" w14:textId="77777777" w:rsidR="00580F0D" w:rsidRDefault="00580F0D" w:rsidP="00580F0D">
      <w:pPr>
        <w:pStyle w:val="Corpsdetexte"/>
        <w:spacing w:before="165" w:line="259" w:lineRule="auto"/>
        <w:ind w:right="117"/>
        <w:jc w:val="both"/>
      </w:pPr>
      <w:r>
        <w:rPr>
          <w:u w:val="single"/>
        </w:rPr>
        <w:t>Déroulement</w:t>
      </w:r>
      <w:r>
        <w:t xml:space="preserve"> : Laissez votre enfant tester le matériel que vous lui proposez. Puis, demandez-lui ce qu’il observe. Mettre d’un côté ce qui coule, de l’autre ce qui flotte. Regardez ensemble s’il y a des choses communes à ce qui flotte et ce qui coule, par exemple la surface ou la matière.</w:t>
      </w:r>
    </w:p>
    <w:p w14:paraId="0D2FD917" w14:textId="77777777" w:rsidR="00580F0D" w:rsidRDefault="00580F0D" w:rsidP="00580F0D">
      <w:pPr>
        <w:pStyle w:val="Corpsdetexte"/>
        <w:spacing w:before="160"/>
        <w:jc w:val="both"/>
      </w:pPr>
      <w:r>
        <w:rPr>
          <w:u w:val="single"/>
        </w:rPr>
        <w:t>Vocabulaire</w:t>
      </w:r>
      <w:r>
        <w:t xml:space="preserve"> : Surface, fond, couler, flotter, nom des objets utilisés</w:t>
      </w:r>
    </w:p>
    <w:p w14:paraId="4E709825" w14:textId="77777777" w:rsidR="003636F1" w:rsidRDefault="003636F1">
      <w:pPr>
        <w:spacing w:line="256" w:lineRule="auto"/>
        <w:jc w:val="both"/>
        <w:sectPr w:rsidR="003636F1">
          <w:pgSz w:w="11910" w:h="16840"/>
          <w:pgMar w:top="780" w:right="720" w:bottom="280" w:left="560" w:header="720" w:footer="720" w:gutter="0"/>
          <w:cols w:space="720"/>
        </w:sectPr>
      </w:pPr>
    </w:p>
    <w:p w14:paraId="1A8878B0" w14:textId="19541E4A" w:rsidR="003636F1" w:rsidRDefault="003636F1">
      <w:pPr>
        <w:pStyle w:val="Corpsdetexte"/>
        <w:spacing w:before="165" w:line="261" w:lineRule="auto"/>
        <w:ind w:right="120"/>
        <w:jc w:val="both"/>
      </w:pPr>
    </w:p>
    <w:sectPr w:rsidR="003636F1">
      <w:pgSz w:w="11910" w:h="16840"/>
      <w:pgMar w:top="840" w:right="7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F1"/>
    <w:rsid w:val="003636F1"/>
    <w:rsid w:val="003C33A5"/>
    <w:rsid w:val="00580F0D"/>
    <w:rsid w:val="00A72F5C"/>
    <w:rsid w:val="00A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5EF1"/>
  <w15:docId w15:val="{063E9BD9-9B25-4383-A9B6-8B968135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99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Léo Knobel</dc:creator>
  <cp:lastModifiedBy>Léo Knobel</cp:lastModifiedBy>
  <cp:revision>2</cp:revision>
  <dcterms:created xsi:type="dcterms:W3CDTF">2020-04-26T16:04:00Z</dcterms:created>
  <dcterms:modified xsi:type="dcterms:W3CDTF">2020-04-26T16:04:00Z</dcterms:modified>
</cp:coreProperties>
</file>