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7DE39" w14:textId="77777777" w:rsidR="00F41ADA" w:rsidRPr="00F41ADA" w:rsidRDefault="00E82D36" w:rsidP="00F41AD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482" w:firstLine="482"/>
        <w:jc w:val="center"/>
        <w:rPr>
          <w:rFonts w:asciiTheme="majorHAnsi" w:hAnsiTheme="majorHAnsi"/>
          <w:color w:val="202122"/>
          <w:sz w:val="28"/>
          <w:szCs w:val="28"/>
        </w:rPr>
      </w:pPr>
      <w:r w:rsidRPr="00F41ADA">
        <w:rPr>
          <w:rFonts w:asciiTheme="majorHAnsi" w:hAnsiTheme="majorHAnsi"/>
          <w:b/>
          <w:color w:val="202122"/>
          <w:sz w:val="28"/>
          <w:szCs w:val="28"/>
        </w:rPr>
        <w:t>LL5</w:t>
      </w:r>
      <w:r w:rsidR="000539B8" w:rsidRPr="00F41ADA">
        <w:rPr>
          <w:rFonts w:asciiTheme="majorHAnsi" w:hAnsiTheme="majorHAnsi"/>
          <w:b/>
          <w:color w:val="202122"/>
          <w:sz w:val="28"/>
          <w:szCs w:val="28"/>
        </w:rPr>
        <w:t>.</w:t>
      </w:r>
      <w:r w:rsidR="000539B8" w:rsidRPr="00F41ADA">
        <w:rPr>
          <w:rFonts w:asciiTheme="majorHAnsi" w:hAnsiTheme="majorHAnsi"/>
          <w:color w:val="202122"/>
          <w:sz w:val="28"/>
          <w:szCs w:val="28"/>
        </w:rPr>
        <w:t xml:space="preserve"> </w:t>
      </w:r>
      <w:r w:rsidR="00F41ADA" w:rsidRPr="00F41ADA">
        <w:rPr>
          <w:rFonts w:asciiTheme="majorHAnsi" w:hAnsiTheme="majorHAnsi"/>
          <w:b/>
          <w:color w:val="202122"/>
          <w:sz w:val="28"/>
          <w:szCs w:val="28"/>
        </w:rPr>
        <w:t>FICHE</w:t>
      </w:r>
    </w:p>
    <w:p w14:paraId="738C8347" w14:textId="49954C9C" w:rsidR="00F41ADA" w:rsidRPr="00B01F7B" w:rsidRDefault="000539B8" w:rsidP="00B01F7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482" w:firstLine="482"/>
        <w:jc w:val="center"/>
        <w:rPr>
          <w:rFonts w:asciiTheme="majorHAnsi" w:hAnsiTheme="majorHAnsi"/>
          <w:i/>
          <w:color w:val="202122"/>
          <w:sz w:val="24"/>
          <w:szCs w:val="24"/>
        </w:rPr>
      </w:pPr>
      <w:r w:rsidRPr="00F41ADA">
        <w:rPr>
          <w:rFonts w:asciiTheme="majorHAnsi" w:hAnsiTheme="majorHAnsi"/>
          <w:i/>
          <w:color w:val="202122"/>
          <w:sz w:val="24"/>
          <w:szCs w:val="24"/>
        </w:rPr>
        <w:t>(ATTENTION : le texte correspond à  celui de l’édition Etonnants classiques)</w:t>
      </w:r>
    </w:p>
    <w:p w14:paraId="70952D48" w14:textId="77777777" w:rsidR="000539B8" w:rsidRDefault="000539B8" w:rsidP="000539B8">
      <w:pPr>
        <w:pStyle w:val="NormalWeb"/>
        <w:shd w:val="clear" w:color="auto" w:fill="FFFFFF"/>
        <w:spacing w:before="120" w:beforeAutospacing="0" w:after="240" w:afterAutospacing="0"/>
        <w:ind w:left="480" w:firstLine="480"/>
        <w:jc w:val="both"/>
        <w:rPr>
          <w:rFonts w:asciiTheme="majorHAnsi" w:hAnsiTheme="majorHAnsi"/>
          <w:b/>
          <w:color w:val="202122"/>
          <w:sz w:val="24"/>
          <w:szCs w:val="24"/>
        </w:rPr>
      </w:pPr>
      <w:r w:rsidRPr="00850E31">
        <w:rPr>
          <w:rFonts w:asciiTheme="majorHAnsi" w:hAnsiTheme="majorHAnsi"/>
          <w:b/>
          <w:color w:val="202122"/>
          <w:sz w:val="24"/>
          <w:szCs w:val="24"/>
        </w:rPr>
        <w:t>INTRODUCTION</w:t>
      </w:r>
    </w:p>
    <w:p w14:paraId="17831EB9" w14:textId="77777777" w:rsidR="004D1798" w:rsidRDefault="000539B8" w:rsidP="00177F23">
      <w:pPr>
        <w:pStyle w:val="NormalWeb"/>
        <w:shd w:val="clear" w:color="auto" w:fill="FFFFFF"/>
        <w:spacing w:before="0" w:beforeAutospacing="0" w:after="0" w:afterAutospacing="0"/>
        <w:ind w:left="482" w:firstLine="482"/>
        <w:jc w:val="both"/>
        <w:rPr>
          <w:rFonts w:asciiTheme="majorHAnsi" w:hAnsiTheme="majorHAnsi"/>
          <w:b/>
          <w:color w:val="202122"/>
          <w:sz w:val="24"/>
          <w:szCs w:val="24"/>
          <w:u w:val="thick"/>
        </w:rPr>
      </w:pPr>
      <w:r w:rsidRPr="003414DF">
        <w:rPr>
          <w:rFonts w:asciiTheme="majorHAnsi" w:hAnsiTheme="majorHAnsi"/>
          <w:b/>
          <w:color w:val="202122"/>
          <w:sz w:val="24"/>
          <w:szCs w:val="24"/>
          <w:u w:val="thick"/>
        </w:rPr>
        <w:t>L’accroche</w:t>
      </w:r>
    </w:p>
    <w:p w14:paraId="1279702D" w14:textId="1C3E5682" w:rsidR="000539B8" w:rsidRPr="004D1798" w:rsidRDefault="000539B8" w:rsidP="00177F23">
      <w:pPr>
        <w:pStyle w:val="NormalWeb"/>
        <w:shd w:val="clear" w:color="auto" w:fill="FFFFFF"/>
        <w:spacing w:before="0" w:beforeAutospacing="0" w:after="0" w:afterAutospacing="0"/>
        <w:ind w:left="482" w:firstLine="482"/>
        <w:jc w:val="both"/>
        <w:rPr>
          <w:rFonts w:asciiTheme="majorHAnsi" w:hAnsiTheme="majorHAnsi"/>
          <w:b/>
          <w:color w:val="202122"/>
          <w:sz w:val="24"/>
          <w:szCs w:val="24"/>
          <w:u w:val="thick"/>
        </w:rPr>
      </w:pPr>
      <w:r w:rsidRPr="00A34C59">
        <w:rPr>
          <w:rFonts w:asciiTheme="majorHAnsi" w:hAnsiTheme="majorHAnsi"/>
          <w:sz w:val="24"/>
          <w:szCs w:val="24"/>
        </w:rPr>
        <w:t xml:space="preserve">Les écrivains du siècle des Lumières posent un regard critique et satirique sur la société française. Comme le fait Montesquieu dans ses </w:t>
      </w:r>
      <w:r w:rsidRPr="00A34C59">
        <w:rPr>
          <w:rFonts w:asciiTheme="majorHAnsi" w:hAnsiTheme="majorHAnsi"/>
          <w:i/>
          <w:sz w:val="24"/>
          <w:szCs w:val="24"/>
        </w:rPr>
        <w:t>Lettres persanes</w:t>
      </w:r>
      <w:r w:rsidRPr="00A34C59">
        <w:rPr>
          <w:rFonts w:asciiTheme="majorHAnsi" w:hAnsiTheme="majorHAnsi"/>
          <w:sz w:val="24"/>
          <w:szCs w:val="24"/>
        </w:rPr>
        <w:t xml:space="preserve"> en 1721, le fait de mettre en scène un personnage candide et étranger permet une mise à distance qui critique. Le genre épistolaire quant à lui permet également aux écrivains de transmettre leurs idées en évitant la censure, certes moins sévère depuis la mort de Louis XIV, mais toujours présente. </w:t>
      </w:r>
    </w:p>
    <w:p w14:paraId="57D12558" w14:textId="77777777" w:rsidR="000539B8" w:rsidRPr="003414DF" w:rsidRDefault="000539B8" w:rsidP="00177F23">
      <w:pPr>
        <w:pStyle w:val="NormalWeb"/>
        <w:shd w:val="clear" w:color="auto" w:fill="FFFFFF"/>
        <w:spacing w:before="0" w:beforeAutospacing="0" w:after="0" w:afterAutospacing="0"/>
        <w:ind w:left="482" w:firstLine="482"/>
        <w:jc w:val="both"/>
        <w:rPr>
          <w:rFonts w:asciiTheme="majorHAnsi" w:hAnsiTheme="majorHAnsi"/>
          <w:b/>
          <w:color w:val="202122"/>
          <w:sz w:val="24"/>
          <w:szCs w:val="24"/>
          <w:u w:val="thick"/>
        </w:rPr>
      </w:pPr>
      <w:r w:rsidRPr="003414DF">
        <w:rPr>
          <w:rFonts w:asciiTheme="majorHAnsi" w:hAnsiTheme="majorHAnsi"/>
          <w:b/>
          <w:color w:val="202122"/>
          <w:sz w:val="24"/>
          <w:szCs w:val="24"/>
          <w:u w:val="thick"/>
        </w:rPr>
        <w:t>La présentation du texte</w:t>
      </w:r>
    </w:p>
    <w:p w14:paraId="0D928740" w14:textId="77777777" w:rsidR="000539B8" w:rsidRPr="00924CE5" w:rsidRDefault="000539B8" w:rsidP="000539B8">
      <w:pPr>
        <w:pStyle w:val="Paragraphedeliste"/>
        <w:numPr>
          <w:ilvl w:val="0"/>
          <w:numId w:val="1"/>
        </w:numPr>
        <w:rPr>
          <w:rFonts w:asciiTheme="majorHAnsi" w:hAnsiTheme="majorHAnsi"/>
        </w:rPr>
      </w:pPr>
      <w:r w:rsidRPr="00924CE5">
        <w:rPr>
          <w:rFonts w:asciiTheme="majorHAnsi" w:hAnsiTheme="majorHAnsi"/>
        </w:rPr>
        <w:t xml:space="preserve">En 1747, </w:t>
      </w:r>
      <w:r w:rsidRPr="00924CE5">
        <w:rPr>
          <w:rFonts w:asciiTheme="majorHAnsi" w:hAnsiTheme="majorHAnsi"/>
          <w:i/>
        </w:rPr>
        <w:t>Les Lettres d’un</w:t>
      </w:r>
      <w:r>
        <w:rPr>
          <w:rFonts w:asciiTheme="majorHAnsi" w:hAnsiTheme="majorHAnsi"/>
          <w:i/>
        </w:rPr>
        <w:t>e</w:t>
      </w:r>
      <w:r w:rsidRPr="00924CE5">
        <w:rPr>
          <w:rFonts w:asciiTheme="majorHAnsi" w:hAnsiTheme="majorHAnsi"/>
          <w:i/>
        </w:rPr>
        <w:t xml:space="preserve"> Péruvienne</w:t>
      </w:r>
      <w:r w:rsidRPr="00924CE5">
        <w:rPr>
          <w:rFonts w:asciiTheme="majorHAnsi" w:hAnsiTheme="majorHAnsi"/>
        </w:rPr>
        <w:t xml:space="preserve"> de Françoise de Graffigny connaissent un tel succès qu’elles lancent une mode vestimentaire dans les Salons littéraires de l’époque, imitant les costumes et les bijoux incas. Le roman sera oublié pendant des siècles, mais redécouvert dans les années 1960 en raison de ses dimensions politique, sociologique et surtout féministe. Le regard du personnage principal est celui d’une péruvienne, Zilia, et à travers elle, celui d’une femme et d’une esclave achetée par un officier français. </w:t>
      </w:r>
    </w:p>
    <w:p w14:paraId="495B5367" w14:textId="77777777" w:rsidR="000539B8" w:rsidRPr="003414DF" w:rsidRDefault="000539B8" w:rsidP="00177F23">
      <w:pPr>
        <w:pStyle w:val="Paragraphedeliste"/>
        <w:numPr>
          <w:ilvl w:val="0"/>
          <w:numId w:val="1"/>
        </w:numPr>
        <w:rPr>
          <w:rFonts w:asciiTheme="majorHAnsi" w:hAnsiTheme="majorHAnsi"/>
        </w:rPr>
      </w:pPr>
      <w:r w:rsidRPr="00924CE5">
        <w:rPr>
          <w:rFonts w:asciiTheme="majorHAnsi" w:hAnsiTheme="majorHAnsi"/>
        </w:rPr>
        <w:t>Situation précise de l’e</w:t>
      </w:r>
      <w:r>
        <w:rPr>
          <w:rFonts w:asciiTheme="majorHAnsi" w:hAnsiTheme="majorHAnsi"/>
        </w:rPr>
        <w:t xml:space="preserve">xtrait : nous sommes dans la lettre 1, au début de l’œuvre. Le passage est intégré dans une grande analepse qui revient sur le jour où le destin de Zilia a basculé. Zilia devait épouser Aza, un prince inca, pour lequel elle éprouve une véritable passion. Mais, le jour de ses noces, des conquistadors espagnols l’enlèvent. </w:t>
      </w:r>
    </w:p>
    <w:p w14:paraId="4F9B7640" w14:textId="77777777" w:rsidR="000539B8" w:rsidRDefault="000539B8" w:rsidP="00177F23">
      <w:pPr>
        <w:pStyle w:val="NormalWeb"/>
        <w:shd w:val="clear" w:color="auto" w:fill="FFFFFF"/>
        <w:spacing w:before="0" w:beforeAutospacing="0" w:after="0" w:afterAutospacing="0"/>
        <w:ind w:left="480" w:firstLine="480"/>
        <w:jc w:val="both"/>
        <w:rPr>
          <w:rFonts w:asciiTheme="majorHAnsi" w:hAnsiTheme="majorHAnsi"/>
          <w:b/>
          <w:color w:val="202122"/>
          <w:sz w:val="24"/>
          <w:szCs w:val="24"/>
          <w:u w:val="thick"/>
        </w:rPr>
      </w:pPr>
      <w:r w:rsidRPr="005A480D">
        <w:rPr>
          <w:rFonts w:asciiTheme="majorHAnsi" w:hAnsiTheme="majorHAnsi"/>
          <w:b/>
          <w:color w:val="202122"/>
          <w:sz w:val="24"/>
          <w:szCs w:val="24"/>
          <w:u w:val="thick"/>
        </w:rPr>
        <w:t>Le projet de lecture</w:t>
      </w:r>
    </w:p>
    <w:p w14:paraId="1A145B4E" w14:textId="77777777" w:rsidR="000539B8" w:rsidRPr="005A480D" w:rsidRDefault="000539B8" w:rsidP="00177F23">
      <w:pPr>
        <w:pStyle w:val="NormalWeb"/>
        <w:shd w:val="clear" w:color="auto" w:fill="FFFFFF"/>
        <w:spacing w:before="0" w:beforeAutospacing="0" w:after="0" w:afterAutospacing="0"/>
        <w:ind w:left="480" w:firstLine="480"/>
        <w:jc w:val="both"/>
        <w:rPr>
          <w:rFonts w:asciiTheme="majorHAnsi" w:hAnsiTheme="majorHAnsi"/>
          <w:color w:val="202122"/>
          <w:sz w:val="24"/>
          <w:szCs w:val="24"/>
        </w:rPr>
      </w:pPr>
      <w:r>
        <w:rPr>
          <w:rFonts w:asciiTheme="majorHAnsi" w:hAnsiTheme="majorHAnsi"/>
          <w:color w:val="202122"/>
          <w:sz w:val="24"/>
          <w:szCs w:val="24"/>
        </w:rPr>
        <w:t xml:space="preserve">Comment le pillage violent du temple transforme-t-il la destinée de l’héroïne ? </w:t>
      </w:r>
    </w:p>
    <w:p w14:paraId="19FF81F3" w14:textId="77777777" w:rsidR="000539B8" w:rsidRDefault="000539B8" w:rsidP="00177F23">
      <w:pPr>
        <w:pStyle w:val="NormalWeb"/>
        <w:shd w:val="clear" w:color="auto" w:fill="FFFFFF"/>
        <w:spacing w:before="0" w:beforeAutospacing="0" w:after="0" w:afterAutospacing="0"/>
        <w:ind w:left="480" w:firstLine="480"/>
        <w:jc w:val="both"/>
        <w:rPr>
          <w:rFonts w:asciiTheme="majorHAnsi" w:hAnsiTheme="majorHAnsi"/>
          <w:b/>
          <w:color w:val="202122"/>
          <w:sz w:val="24"/>
          <w:szCs w:val="24"/>
        </w:rPr>
      </w:pPr>
      <w:r w:rsidRPr="005A480D">
        <w:rPr>
          <w:rFonts w:asciiTheme="majorHAnsi" w:hAnsiTheme="majorHAnsi"/>
          <w:b/>
          <w:color w:val="202122"/>
          <w:sz w:val="24"/>
          <w:szCs w:val="24"/>
          <w:u w:val="thick"/>
        </w:rPr>
        <w:t>Le plan du texte</w:t>
      </w:r>
      <w:r>
        <w:rPr>
          <w:rFonts w:asciiTheme="majorHAnsi" w:hAnsiTheme="majorHAnsi"/>
          <w:b/>
          <w:color w:val="202122"/>
          <w:sz w:val="24"/>
          <w:szCs w:val="24"/>
        </w:rPr>
        <w:t>. Voir le tableau ci-dessous</w:t>
      </w:r>
      <w:bookmarkStart w:id="0" w:name="_GoBack"/>
      <w:bookmarkEnd w:id="0"/>
    </w:p>
    <w:p w14:paraId="7A290D1B" w14:textId="77777777" w:rsidR="00901E8E" w:rsidRPr="00901E8E" w:rsidRDefault="00901E8E" w:rsidP="000539B8">
      <w:pPr>
        <w:pStyle w:val="NormalWeb"/>
        <w:shd w:val="clear" w:color="auto" w:fill="FFFFFF"/>
        <w:spacing w:before="120" w:beforeAutospacing="0" w:after="240" w:afterAutospacing="0"/>
        <w:ind w:left="480" w:firstLine="480"/>
        <w:jc w:val="both"/>
        <w:rPr>
          <w:rFonts w:asciiTheme="majorHAnsi" w:hAnsiTheme="majorHAnsi"/>
          <w:b/>
          <w:color w:val="202122"/>
          <w:sz w:val="24"/>
          <w:szCs w:val="24"/>
          <w:u w:val="thick"/>
        </w:rPr>
      </w:pPr>
      <w:r w:rsidRPr="00901E8E">
        <w:rPr>
          <w:rFonts w:asciiTheme="majorHAnsi" w:hAnsiTheme="majorHAnsi"/>
          <w:b/>
          <w:color w:val="202122"/>
          <w:sz w:val="24"/>
          <w:szCs w:val="24"/>
          <w:u w:val="thick"/>
        </w:rPr>
        <w:t>LECTURE</w:t>
      </w:r>
    </w:p>
    <w:tbl>
      <w:tblPr>
        <w:tblStyle w:val="Grille"/>
        <w:tblW w:w="0" w:type="auto"/>
        <w:tblInd w:w="480" w:type="dxa"/>
        <w:tblLook w:val="04A0" w:firstRow="1" w:lastRow="0" w:firstColumn="1" w:lastColumn="0" w:noHBand="0" w:noVBand="1"/>
      </w:tblPr>
      <w:tblGrid>
        <w:gridCol w:w="3614"/>
        <w:gridCol w:w="3527"/>
        <w:gridCol w:w="3587"/>
      </w:tblGrid>
      <w:tr w:rsidR="000539B8" w:rsidRPr="00C039C4" w14:paraId="6F81348E" w14:textId="77777777" w:rsidTr="004151F4">
        <w:tc>
          <w:tcPr>
            <w:tcW w:w="3614" w:type="dxa"/>
          </w:tcPr>
          <w:p w14:paraId="13E8D01A" w14:textId="77777777" w:rsidR="000539B8" w:rsidRPr="00C039C4" w:rsidRDefault="000539B8" w:rsidP="004151F4">
            <w:pPr>
              <w:rPr>
                <w:rFonts w:asciiTheme="majorHAnsi" w:hAnsiTheme="majorHAnsi"/>
                <w:b/>
              </w:rPr>
            </w:pPr>
          </w:p>
        </w:tc>
        <w:tc>
          <w:tcPr>
            <w:tcW w:w="3527" w:type="dxa"/>
          </w:tcPr>
          <w:p w14:paraId="658442B2" w14:textId="77777777" w:rsidR="000539B8" w:rsidRPr="00C039C4" w:rsidRDefault="000539B8" w:rsidP="004151F4">
            <w:pPr>
              <w:jc w:val="center"/>
              <w:rPr>
                <w:rFonts w:asciiTheme="majorHAnsi" w:hAnsiTheme="majorHAnsi"/>
                <w:b/>
              </w:rPr>
            </w:pPr>
            <w:r w:rsidRPr="00C039C4">
              <w:rPr>
                <w:rFonts w:asciiTheme="majorHAnsi" w:hAnsiTheme="majorHAnsi"/>
                <w:b/>
              </w:rPr>
              <w:t>PROCEDES</w:t>
            </w:r>
          </w:p>
        </w:tc>
        <w:tc>
          <w:tcPr>
            <w:tcW w:w="3587" w:type="dxa"/>
          </w:tcPr>
          <w:p w14:paraId="1DFF8AEC" w14:textId="77777777" w:rsidR="000539B8" w:rsidRPr="00C039C4" w:rsidRDefault="000539B8" w:rsidP="004151F4">
            <w:pPr>
              <w:jc w:val="center"/>
              <w:rPr>
                <w:rFonts w:asciiTheme="majorHAnsi" w:hAnsiTheme="majorHAnsi"/>
                <w:b/>
              </w:rPr>
            </w:pPr>
            <w:r w:rsidRPr="00C039C4">
              <w:rPr>
                <w:rFonts w:asciiTheme="majorHAnsi" w:hAnsiTheme="majorHAnsi"/>
                <w:b/>
              </w:rPr>
              <w:t>INTERPRETATIONS</w:t>
            </w:r>
          </w:p>
        </w:tc>
      </w:tr>
      <w:tr w:rsidR="000539B8" w14:paraId="7AC77D8E" w14:textId="77777777" w:rsidTr="004151F4">
        <w:tc>
          <w:tcPr>
            <w:tcW w:w="3614" w:type="dxa"/>
          </w:tcPr>
          <w:p w14:paraId="4ACA2DF6" w14:textId="77777777" w:rsidR="000539B8" w:rsidRPr="00AA6565" w:rsidRDefault="000539B8" w:rsidP="004151F4">
            <w:pPr>
              <w:rPr>
                <w:rFonts w:asciiTheme="majorHAnsi" w:hAnsiTheme="majorHAnsi"/>
                <w:b/>
                <w:u w:val="single"/>
              </w:rPr>
            </w:pPr>
            <w:r w:rsidRPr="00AA6565">
              <w:rPr>
                <w:rFonts w:asciiTheme="majorHAnsi" w:hAnsiTheme="majorHAnsi"/>
                <w:b/>
                <w:u w:val="single"/>
              </w:rPr>
              <w:t>1</w:t>
            </w:r>
            <w:r w:rsidRPr="00AA6565">
              <w:rPr>
                <w:rFonts w:asciiTheme="majorHAnsi" w:hAnsiTheme="majorHAnsi"/>
                <w:b/>
                <w:u w:val="single"/>
                <w:vertAlign w:val="superscript"/>
              </w:rPr>
              <w:t>ière</w:t>
            </w:r>
            <w:r w:rsidRPr="00AA6565">
              <w:rPr>
                <w:rFonts w:asciiTheme="majorHAnsi" w:hAnsiTheme="majorHAnsi"/>
                <w:b/>
                <w:u w:val="single"/>
              </w:rPr>
              <w:t xml:space="preserve"> Partie : une description saisissante d’un pillage violent</w:t>
            </w:r>
          </w:p>
          <w:p w14:paraId="4952124E" w14:textId="77777777" w:rsidR="000539B8" w:rsidRPr="00027E57" w:rsidRDefault="000539B8" w:rsidP="004151F4">
            <w:pPr>
              <w:pStyle w:val="NormalWeb"/>
              <w:shd w:val="clear" w:color="auto" w:fill="FFFFFF"/>
              <w:spacing w:before="120" w:beforeAutospacing="0" w:after="240" w:afterAutospacing="0"/>
              <w:jc w:val="both"/>
              <w:rPr>
                <w:rFonts w:asciiTheme="majorHAnsi" w:hAnsiTheme="majorHAnsi"/>
                <w:color w:val="202122"/>
                <w:sz w:val="24"/>
                <w:szCs w:val="24"/>
              </w:rPr>
            </w:pPr>
            <w:r w:rsidRPr="00567B1C">
              <w:rPr>
                <w:rFonts w:asciiTheme="majorHAnsi" w:hAnsiTheme="majorHAnsi"/>
                <w:b/>
                <w:color w:val="3366FF"/>
                <w:sz w:val="24"/>
                <w:szCs w:val="24"/>
              </w:rPr>
              <w:t xml:space="preserve">Mais quel </w:t>
            </w:r>
            <w:r w:rsidRPr="00BB5C69">
              <w:rPr>
                <w:rFonts w:asciiTheme="majorHAnsi" w:hAnsiTheme="majorHAnsi"/>
                <w:b/>
                <w:color w:val="3366FF"/>
                <w:sz w:val="24"/>
                <w:szCs w:val="24"/>
                <w:u w:val="thick"/>
              </w:rPr>
              <w:t>horrible</w:t>
            </w:r>
            <w:r w:rsidRPr="00567B1C">
              <w:rPr>
                <w:rFonts w:asciiTheme="majorHAnsi" w:hAnsiTheme="majorHAnsi"/>
                <w:b/>
                <w:color w:val="3366FF"/>
                <w:sz w:val="24"/>
                <w:szCs w:val="24"/>
              </w:rPr>
              <w:t xml:space="preserve"> </w:t>
            </w:r>
            <w:r w:rsidRPr="00AD1679">
              <w:rPr>
                <w:rFonts w:asciiTheme="majorHAnsi" w:hAnsiTheme="majorHAnsi"/>
                <w:b/>
                <w:color w:val="3366FF"/>
                <w:sz w:val="24"/>
                <w:szCs w:val="24"/>
                <w:bdr w:val="single" w:sz="4" w:space="0" w:color="auto"/>
              </w:rPr>
              <w:t>spectacle</w:t>
            </w:r>
            <w:r w:rsidRPr="00567B1C">
              <w:rPr>
                <w:rFonts w:asciiTheme="majorHAnsi" w:hAnsiTheme="majorHAnsi"/>
                <w:b/>
                <w:color w:val="3366FF"/>
                <w:sz w:val="24"/>
                <w:szCs w:val="24"/>
              </w:rPr>
              <w:t xml:space="preserve"> s’offrit à mes yeux !</w:t>
            </w:r>
            <w:r w:rsidRPr="00027E57">
              <w:rPr>
                <w:rFonts w:asciiTheme="majorHAnsi" w:hAnsiTheme="majorHAnsi"/>
                <w:color w:val="202122"/>
                <w:sz w:val="24"/>
                <w:szCs w:val="24"/>
              </w:rPr>
              <w:t xml:space="preserve"> </w:t>
            </w:r>
            <w:r w:rsidRPr="00BB5C69">
              <w:rPr>
                <w:rFonts w:asciiTheme="majorHAnsi" w:hAnsiTheme="majorHAnsi"/>
                <w:color w:val="202122"/>
                <w:sz w:val="24"/>
                <w:szCs w:val="24"/>
                <w:highlight w:val="yellow"/>
              </w:rPr>
              <w:t xml:space="preserve">Jamais son souvenir </w:t>
            </w:r>
            <w:r w:rsidRPr="00BB5C69">
              <w:rPr>
                <w:rFonts w:asciiTheme="majorHAnsi" w:hAnsiTheme="majorHAnsi"/>
                <w:color w:val="202122"/>
                <w:sz w:val="24"/>
                <w:szCs w:val="24"/>
                <w:highlight w:val="yellow"/>
                <w:u w:val="thick"/>
              </w:rPr>
              <w:t>affreux</w:t>
            </w:r>
            <w:r w:rsidRPr="00BB5C69">
              <w:rPr>
                <w:rFonts w:asciiTheme="majorHAnsi" w:hAnsiTheme="majorHAnsi"/>
                <w:color w:val="202122"/>
                <w:sz w:val="24"/>
                <w:szCs w:val="24"/>
                <w:highlight w:val="yellow"/>
              </w:rPr>
              <w:t xml:space="preserve"> ne s’effacera de ma mémoire.</w:t>
            </w:r>
          </w:p>
          <w:p w14:paraId="6C950F4D" w14:textId="77777777" w:rsidR="000539B8" w:rsidRDefault="000539B8" w:rsidP="004151F4">
            <w:pPr>
              <w:rPr>
                <w:rFonts w:asciiTheme="majorHAnsi" w:hAnsiTheme="majorHAnsi"/>
              </w:rPr>
            </w:pPr>
          </w:p>
        </w:tc>
        <w:tc>
          <w:tcPr>
            <w:tcW w:w="3527" w:type="dxa"/>
          </w:tcPr>
          <w:p w14:paraId="2D78FC6D" w14:textId="77777777" w:rsidR="000539B8" w:rsidRDefault="000539B8" w:rsidP="004151F4">
            <w:pPr>
              <w:rPr>
                <w:rFonts w:asciiTheme="majorHAnsi" w:hAnsiTheme="majorHAnsi"/>
              </w:rPr>
            </w:pPr>
          </w:p>
          <w:p w14:paraId="1578BA64" w14:textId="77777777" w:rsidR="000539B8" w:rsidRDefault="000539B8" w:rsidP="004151F4">
            <w:pPr>
              <w:rPr>
                <w:rFonts w:asciiTheme="majorHAnsi" w:hAnsiTheme="majorHAnsi"/>
              </w:rPr>
            </w:pPr>
          </w:p>
          <w:p w14:paraId="53934B2B" w14:textId="77777777" w:rsidR="000539B8" w:rsidRDefault="000539B8" w:rsidP="004151F4">
            <w:pPr>
              <w:rPr>
                <w:rFonts w:asciiTheme="majorHAnsi" w:hAnsiTheme="majorHAnsi"/>
                <w:b/>
                <w:color w:val="3366FF"/>
              </w:rPr>
            </w:pPr>
            <w:r w:rsidRPr="00567B1C">
              <w:rPr>
                <w:rFonts w:asciiTheme="majorHAnsi" w:hAnsiTheme="majorHAnsi"/>
                <w:b/>
                <w:color w:val="3366FF"/>
              </w:rPr>
              <w:t>Exclamative</w:t>
            </w:r>
          </w:p>
          <w:p w14:paraId="54B79D57" w14:textId="77777777" w:rsidR="000539B8" w:rsidRPr="003E47B7" w:rsidRDefault="000539B8" w:rsidP="004151F4">
            <w:pPr>
              <w:rPr>
                <w:rFonts w:asciiTheme="majorHAnsi" w:hAnsiTheme="majorHAnsi"/>
                <w:color w:val="3366FF"/>
              </w:rPr>
            </w:pPr>
            <w:r w:rsidRPr="003E47B7">
              <w:rPr>
                <w:rFonts w:asciiTheme="majorHAnsi" w:hAnsiTheme="majorHAnsi"/>
                <w:color w:val="3366FF"/>
                <w:bdr w:val="single" w:sz="4" w:space="0" w:color="auto"/>
              </w:rPr>
              <w:t>Dimension théâtrale</w:t>
            </w:r>
            <w:r w:rsidRPr="003E47B7">
              <w:rPr>
                <w:rFonts w:asciiTheme="majorHAnsi" w:hAnsiTheme="majorHAnsi"/>
                <w:color w:val="3366FF"/>
              </w:rPr>
              <w:t xml:space="preserve"> </w:t>
            </w:r>
          </w:p>
          <w:p w14:paraId="231C01F3" w14:textId="77777777" w:rsidR="000539B8" w:rsidRPr="00BB5C69" w:rsidRDefault="000539B8" w:rsidP="004151F4">
            <w:pPr>
              <w:rPr>
                <w:rFonts w:asciiTheme="majorHAnsi" w:hAnsiTheme="majorHAnsi"/>
                <w:u w:val="thick"/>
              </w:rPr>
            </w:pPr>
            <w:r>
              <w:rPr>
                <w:rFonts w:asciiTheme="majorHAnsi" w:hAnsiTheme="majorHAnsi"/>
                <w:u w:val="thick"/>
              </w:rPr>
              <w:t>Adjectifs du champ lexical de l’horreur</w:t>
            </w:r>
          </w:p>
          <w:p w14:paraId="04839DF9" w14:textId="77777777" w:rsidR="000539B8" w:rsidRPr="00BB5C69" w:rsidRDefault="000539B8" w:rsidP="004151F4">
            <w:pPr>
              <w:rPr>
                <w:rFonts w:asciiTheme="majorHAnsi" w:hAnsiTheme="majorHAnsi"/>
              </w:rPr>
            </w:pPr>
            <w:r w:rsidRPr="00273D92">
              <w:rPr>
                <w:rFonts w:asciiTheme="majorHAnsi" w:hAnsiTheme="majorHAnsi"/>
                <w:highlight w:val="yellow"/>
              </w:rPr>
              <w:t>Temps de  l’écriture, au moment où Zilia raconte un événement passé.</w:t>
            </w:r>
            <w:r>
              <w:rPr>
                <w:rFonts w:asciiTheme="majorHAnsi" w:hAnsiTheme="majorHAnsi"/>
              </w:rPr>
              <w:t xml:space="preserve"> </w:t>
            </w:r>
          </w:p>
        </w:tc>
        <w:tc>
          <w:tcPr>
            <w:tcW w:w="3587" w:type="dxa"/>
          </w:tcPr>
          <w:p w14:paraId="48501300" w14:textId="77777777" w:rsidR="000539B8" w:rsidRDefault="000539B8" w:rsidP="004151F4">
            <w:pPr>
              <w:rPr>
                <w:rFonts w:asciiTheme="majorHAnsi" w:hAnsiTheme="majorHAnsi"/>
              </w:rPr>
            </w:pPr>
          </w:p>
          <w:p w14:paraId="42F5D405" w14:textId="77777777" w:rsidR="000539B8" w:rsidRDefault="000539B8" w:rsidP="004151F4">
            <w:pPr>
              <w:rPr>
                <w:rFonts w:asciiTheme="majorHAnsi" w:hAnsiTheme="majorHAnsi"/>
              </w:rPr>
            </w:pPr>
          </w:p>
          <w:p w14:paraId="6BD3A8AB" w14:textId="77777777" w:rsidR="000539B8" w:rsidRDefault="000539B8" w:rsidP="004151F4">
            <w:pPr>
              <w:rPr>
                <w:rFonts w:asciiTheme="majorHAnsi" w:hAnsiTheme="majorHAnsi"/>
                <w:b/>
                <w:color w:val="3366FF"/>
              </w:rPr>
            </w:pPr>
            <w:r>
              <w:rPr>
                <w:rFonts w:asciiTheme="majorHAnsi" w:hAnsiTheme="majorHAnsi"/>
                <w:b/>
                <w:color w:val="3366FF"/>
              </w:rPr>
              <w:t>Met en valeur la violence de la scène/ expression de la peur</w:t>
            </w:r>
          </w:p>
          <w:p w14:paraId="31FA94B2" w14:textId="77777777" w:rsidR="000539B8" w:rsidRDefault="000539B8" w:rsidP="004151F4">
            <w:pPr>
              <w:pBdr>
                <w:top w:val="single" w:sz="4" w:space="1" w:color="auto"/>
                <w:left w:val="single" w:sz="4" w:space="4" w:color="auto"/>
                <w:bottom w:val="single" w:sz="4" w:space="1" w:color="auto"/>
                <w:right w:val="single" w:sz="4" w:space="4" w:color="auto"/>
              </w:pBdr>
              <w:rPr>
                <w:rFonts w:asciiTheme="majorHAnsi" w:hAnsiTheme="majorHAnsi"/>
                <w:color w:val="3366FF"/>
              </w:rPr>
            </w:pPr>
            <w:r w:rsidRPr="003E47B7">
              <w:rPr>
                <w:rFonts w:asciiTheme="majorHAnsi" w:hAnsiTheme="majorHAnsi"/>
                <w:color w:val="3366FF"/>
              </w:rPr>
              <w:t xml:space="preserve">Le terme introduit </w:t>
            </w:r>
            <w:r w:rsidRPr="00CE6F5F">
              <w:rPr>
                <w:rFonts w:asciiTheme="majorHAnsi" w:hAnsiTheme="majorHAnsi"/>
                <w:b/>
                <w:color w:val="3366FF"/>
              </w:rPr>
              <w:t>l’hypotypose</w:t>
            </w:r>
            <w:r w:rsidRPr="003E47B7">
              <w:rPr>
                <w:rFonts w:asciiTheme="majorHAnsi" w:hAnsiTheme="majorHAnsi"/>
                <w:color w:val="3366FF"/>
              </w:rPr>
              <w:t xml:space="preserve"> (figure de style qui consiste à décrire une scène de manière très vivante et détaillée, comme si nous la vivions et la voyions sous nos yeux)</w:t>
            </w:r>
          </w:p>
          <w:p w14:paraId="75272BC8" w14:textId="77777777" w:rsidR="000539B8" w:rsidRPr="003E47B7" w:rsidRDefault="000539B8" w:rsidP="004151F4">
            <w:pPr>
              <w:rPr>
                <w:rFonts w:asciiTheme="majorHAnsi" w:hAnsiTheme="majorHAnsi"/>
              </w:rPr>
            </w:pPr>
            <w:r>
              <w:rPr>
                <w:rFonts w:asciiTheme="majorHAnsi" w:hAnsiTheme="majorHAnsi"/>
                <w:highlight w:val="yellow"/>
              </w:rPr>
              <w:t>L’événement vécu dans ce passé traumatique</w:t>
            </w:r>
            <w:r w:rsidRPr="003E47B7">
              <w:rPr>
                <w:rFonts w:asciiTheme="majorHAnsi" w:hAnsiTheme="majorHAnsi"/>
                <w:highlight w:val="yellow"/>
              </w:rPr>
              <w:t xml:space="preserve"> par Zilia modifiera profondément toute sa vie</w:t>
            </w:r>
          </w:p>
        </w:tc>
      </w:tr>
      <w:tr w:rsidR="000539B8" w14:paraId="3E75425A" w14:textId="77777777" w:rsidTr="004151F4">
        <w:tc>
          <w:tcPr>
            <w:tcW w:w="3614" w:type="dxa"/>
          </w:tcPr>
          <w:p w14:paraId="5228B1FC" w14:textId="77777777" w:rsidR="000539B8" w:rsidRPr="00F87994" w:rsidRDefault="000539B8" w:rsidP="004151F4">
            <w:pPr>
              <w:rPr>
                <w:rFonts w:asciiTheme="majorHAnsi" w:hAnsiTheme="majorHAnsi"/>
                <w:color w:val="008000"/>
              </w:rPr>
            </w:pPr>
            <w:r w:rsidRPr="00C1405D">
              <w:rPr>
                <w:rFonts w:asciiTheme="majorHAnsi" w:hAnsiTheme="majorHAnsi"/>
              </w:rPr>
              <w:t xml:space="preserve">Les pavés du </w:t>
            </w:r>
            <w:r w:rsidRPr="00C1405D">
              <w:rPr>
                <w:rFonts w:asciiTheme="majorHAnsi" w:hAnsiTheme="majorHAnsi"/>
                <w:highlight w:val="magenta"/>
              </w:rPr>
              <w:t>temple</w:t>
            </w:r>
            <w:r w:rsidRPr="00C1405D">
              <w:rPr>
                <w:rFonts w:asciiTheme="majorHAnsi" w:hAnsiTheme="majorHAnsi"/>
              </w:rPr>
              <w:t xml:space="preserve"> </w:t>
            </w:r>
            <w:r w:rsidRPr="00C1405D">
              <w:rPr>
                <w:rFonts w:asciiTheme="majorHAnsi" w:hAnsiTheme="majorHAnsi"/>
                <w:color w:val="FF0000"/>
              </w:rPr>
              <w:t>ensanglantés, l’image</w:t>
            </w:r>
            <w:r w:rsidRPr="00C1405D">
              <w:rPr>
                <w:rFonts w:asciiTheme="majorHAnsi" w:hAnsiTheme="majorHAnsi"/>
                <w:highlight w:val="magenta"/>
              </w:rPr>
              <w:t xml:space="preserve"> du Soleil</w:t>
            </w:r>
            <w:r w:rsidRPr="00C1405D">
              <w:rPr>
                <w:rFonts w:asciiTheme="majorHAnsi" w:hAnsiTheme="majorHAnsi"/>
              </w:rPr>
              <w:t xml:space="preserve"> </w:t>
            </w:r>
            <w:r w:rsidRPr="00C1405D">
              <w:rPr>
                <w:rFonts w:asciiTheme="majorHAnsi" w:hAnsiTheme="majorHAnsi"/>
                <w:color w:val="FF0000"/>
              </w:rPr>
              <w:t>foulée</w:t>
            </w:r>
            <w:r w:rsidRPr="00C1405D">
              <w:rPr>
                <w:rFonts w:asciiTheme="majorHAnsi" w:hAnsiTheme="majorHAnsi"/>
              </w:rPr>
              <w:t xml:space="preserve"> aux pieds, des soldats </w:t>
            </w:r>
            <w:r w:rsidRPr="00C1405D">
              <w:rPr>
                <w:rFonts w:asciiTheme="majorHAnsi" w:hAnsiTheme="majorHAnsi"/>
                <w:b/>
                <w:color w:val="3366FF"/>
              </w:rPr>
              <w:t>furieux</w:t>
            </w:r>
            <w:r w:rsidRPr="00C1405D">
              <w:rPr>
                <w:rFonts w:asciiTheme="majorHAnsi" w:hAnsiTheme="majorHAnsi"/>
              </w:rPr>
              <w:t xml:space="preserve"> </w:t>
            </w:r>
            <w:r w:rsidRPr="0013102E">
              <w:rPr>
                <w:rFonts w:asciiTheme="majorHAnsi" w:hAnsiTheme="majorHAnsi"/>
                <w:u w:val="single"/>
              </w:rPr>
              <w:t>poursuivant</w:t>
            </w:r>
            <w:r w:rsidRPr="00C1405D">
              <w:rPr>
                <w:rFonts w:asciiTheme="majorHAnsi" w:hAnsiTheme="majorHAnsi"/>
              </w:rPr>
              <w:t xml:space="preserve"> </w:t>
            </w:r>
            <w:r w:rsidRPr="00C1405D">
              <w:rPr>
                <w:rFonts w:asciiTheme="majorHAnsi" w:hAnsiTheme="majorHAnsi"/>
                <w:highlight w:val="magenta"/>
              </w:rPr>
              <w:t>nos Vierges</w:t>
            </w:r>
            <w:r w:rsidRPr="00C1405D">
              <w:rPr>
                <w:rFonts w:asciiTheme="majorHAnsi" w:hAnsiTheme="majorHAnsi"/>
              </w:rPr>
              <w:t xml:space="preserve"> </w:t>
            </w:r>
            <w:r w:rsidRPr="00C1405D">
              <w:rPr>
                <w:rFonts w:asciiTheme="majorHAnsi" w:hAnsiTheme="majorHAnsi"/>
                <w:color w:val="FF0000"/>
              </w:rPr>
              <w:t>éperdues</w:t>
            </w:r>
            <w:r w:rsidRPr="00C1405D">
              <w:rPr>
                <w:rFonts w:asciiTheme="majorHAnsi" w:hAnsiTheme="majorHAnsi"/>
              </w:rPr>
              <w:t>, et</w:t>
            </w:r>
            <w:r w:rsidRPr="00C1405D">
              <w:rPr>
                <w:rFonts w:asciiTheme="majorHAnsi" w:hAnsiTheme="majorHAnsi"/>
                <w:color w:val="008000"/>
              </w:rPr>
              <w:t xml:space="preserve"> </w:t>
            </w:r>
            <w:r w:rsidRPr="00C1405D">
              <w:rPr>
                <w:rFonts w:asciiTheme="majorHAnsi" w:hAnsiTheme="majorHAnsi"/>
              </w:rPr>
              <w:t xml:space="preserve"> </w:t>
            </w:r>
            <w:r w:rsidRPr="0013102E">
              <w:rPr>
                <w:rFonts w:asciiTheme="majorHAnsi" w:hAnsiTheme="majorHAnsi"/>
                <w:b/>
                <w:color w:val="3366FF"/>
                <w:u w:val="single"/>
              </w:rPr>
              <w:t>massacrant</w:t>
            </w:r>
            <w:r w:rsidRPr="00C1405D">
              <w:rPr>
                <w:rFonts w:asciiTheme="majorHAnsi" w:hAnsiTheme="majorHAnsi"/>
              </w:rPr>
              <w:t xml:space="preserve"> tout ce qui s’opposait à leur passage ; nos </w:t>
            </w:r>
            <w:r w:rsidRPr="00C1405D">
              <w:rPr>
                <w:rFonts w:asciiTheme="majorHAnsi" w:hAnsiTheme="majorHAnsi"/>
                <w:i/>
                <w:iCs/>
                <w:highlight w:val="magenta"/>
              </w:rPr>
              <w:t>mamas</w:t>
            </w:r>
            <w:r w:rsidRPr="00C1405D">
              <w:rPr>
                <w:rFonts w:asciiTheme="majorHAnsi" w:hAnsiTheme="majorHAnsi"/>
              </w:rPr>
              <w:t> </w:t>
            </w:r>
            <w:r w:rsidRPr="0013102E">
              <w:rPr>
                <w:rFonts w:asciiTheme="majorHAnsi" w:hAnsiTheme="majorHAnsi"/>
                <w:b/>
                <w:color w:val="3366FF"/>
              </w:rPr>
              <w:t>expirantes sous leurs coups,</w:t>
            </w:r>
            <w:r w:rsidRPr="00C1405D">
              <w:rPr>
                <w:rFonts w:asciiTheme="majorHAnsi" w:hAnsiTheme="majorHAnsi"/>
              </w:rPr>
              <w:t xml:space="preserve">  et dont les habits </w:t>
            </w:r>
            <w:r w:rsidRPr="00C1405D">
              <w:rPr>
                <w:rFonts w:asciiTheme="majorHAnsi" w:hAnsiTheme="majorHAnsi"/>
                <w:b/>
                <w:color w:val="3366FF"/>
              </w:rPr>
              <w:lastRenderedPageBreak/>
              <w:t>brûlaient encore du feu de leur tonnerre </w:t>
            </w:r>
            <w:r w:rsidRPr="00C1405D">
              <w:rPr>
                <w:rFonts w:asciiTheme="majorHAnsi" w:hAnsiTheme="majorHAnsi"/>
              </w:rPr>
              <w:t xml:space="preserve">; les </w:t>
            </w:r>
            <w:r w:rsidRPr="00C1405D">
              <w:rPr>
                <w:rFonts w:asciiTheme="majorHAnsi" w:hAnsiTheme="majorHAnsi"/>
                <w:b/>
                <w:color w:val="3366FF"/>
              </w:rPr>
              <w:t>gémissements</w:t>
            </w:r>
            <w:r w:rsidRPr="00C1405D">
              <w:rPr>
                <w:rFonts w:asciiTheme="majorHAnsi" w:hAnsiTheme="majorHAnsi"/>
              </w:rPr>
              <w:t xml:space="preserve"> de </w:t>
            </w:r>
            <w:r w:rsidRPr="00C1405D">
              <w:rPr>
                <w:rFonts w:asciiTheme="majorHAnsi" w:hAnsiTheme="majorHAnsi"/>
                <w:b/>
                <w:color w:val="3366FF"/>
              </w:rPr>
              <w:t>l’épouvante</w:t>
            </w:r>
            <w:r w:rsidRPr="00C1405D">
              <w:rPr>
                <w:rFonts w:asciiTheme="majorHAnsi" w:hAnsiTheme="majorHAnsi"/>
              </w:rPr>
              <w:t xml:space="preserve">, </w:t>
            </w:r>
            <w:r w:rsidRPr="00C1405D">
              <w:rPr>
                <w:rFonts w:asciiTheme="majorHAnsi" w:hAnsiTheme="majorHAnsi"/>
                <w:b/>
                <w:color w:val="3366FF"/>
              </w:rPr>
              <w:t>les cris de la fureur</w:t>
            </w:r>
            <w:r w:rsidRPr="00C1405D">
              <w:rPr>
                <w:rFonts w:asciiTheme="majorHAnsi" w:hAnsiTheme="majorHAnsi"/>
              </w:rPr>
              <w:t xml:space="preserve"> </w:t>
            </w:r>
            <w:r w:rsidRPr="0013102E">
              <w:rPr>
                <w:rFonts w:asciiTheme="majorHAnsi" w:hAnsiTheme="majorHAnsi"/>
                <w:u w:val="single"/>
              </w:rPr>
              <w:t>répandant</w:t>
            </w:r>
            <w:r w:rsidRPr="0013102E">
              <w:rPr>
                <w:rFonts w:asciiTheme="majorHAnsi" w:hAnsiTheme="majorHAnsi"/>
              </w:rPr>
              <w:t xml:space="preserve"> </w:t>
            </w:r>
            <w:r w:rsidRPr="00C1405D">
              <w:rPr>
                <w:rFonts w:asciiTheme="majorHAnsi" w:hAnsiTheme="majorHAnsi"/>
              </w:rPr>
              <w:t xml:space="preserve">de toutes parts </w:t>
            </w:r>
            <w:r w:rsidRPr="00C1405D">
              <w:rPr>
                <w:rFonts w:asciiTheme="majorHAnsi" w:hAnsiTheme="majorHAnsi"/>
                <w:b/>
                <w:color w:val="3366FF"/>
              </w:rPr>
              <w:t>l’horreur et l’effroi</w:t>
            </w:r>
            <w:r w:rsidRPr="00C1405D">
              <w:rPr>
                <w:rFonts w:asciiTheme="majorHAnsi" w:hAnsiTheme="majorHAnsi"/>
              </w:rPr>
              <w:t xml:space="preserve">, </w:t>
            </w:r>
            <w:r w:rsidRPr="00F87994">
              <w:rPr>
                <w:rFonts w:asciiTheme="majorHAnsi" w:hAnsiTheme="majorHAnsi"/>
                <w:color w:val="008000"/>
              </w:rPr>
              <w:t xml:space="preserve">m’ôtèrent jusqu’au sentiment. </w:t>
            </w:r>
          </w:p>
          <w:p w14:paraId="7E41050F" w14:textId="77777777" w:rsidR="000539B8" w:rsidRDefault="000539B8" w:rsidP="004151F4">
            <w:pPr>
              <w:rPr>
                <w:rFonts w:asciiTheme="majorHAnsi" w:hAnsiTheme="majorHAnsi"/>
              </w:rPr>
            </w:pPr>
          </w:p>
        </w:tc>
        <w:tc>
          <w:tcPr>
            <w:tcW w:w="3527" w:type="dxa"/>
          </w:tcPr>
          <w:p w14:paraId="1F6BFB99" w14:textId="77777777" w:rsidR="000539B8" w:rsidRPr="0027191D" w:rsidRDefault="000539B8" w:rsidP="004151F4">
            <w:pPr>
              <w:rPr>
                <w:rFonts w:asciiTheme="majorHAnsi" w:hAnsiTheme="majorHAnsi"/>
                <w:b/>
              </w:rPr>
            </w:pPr>
            <w:r w:rsidRPr="0027191D">
              <w:rPr>
                <w:rFonts w:asciiTheme="majorHAnsi" w:hAnsiTheme="majorHAnsi"/>
                <w:b/>
              </w:rPr>
              <w:lastRenderedPageBreak/>
              <w:t>Longue énumération composée de :</w:t>
            </w:r>
          </w:p>
          <w:p w14:paraId="0C9FECD5" w14:textId="77777777" w:rsidR="000539B8" w:rsidRDefault="000539B8" w:rsidP="004151F4">
            <w:pPr>
              <w:rPr>
                <w:rFonts w:asciiTheme="majorHAnsi" w:hAnsiTheme="majorHAnsi"/>
                <w:color w:val="FF0000"/>
              </w:rPr>
            </w:pPr>
            <w:r>
              <w:rPr>
                <w:rFonts w:asciiTheme="majorHAnsi" w:hAnsiTheme="majorHAnsi"/>
                <w:color w:val="FF0000"/>
              </w:rPr>
              <w:t>-</w:t>
            </w:r>
            <w:r w:rsidRPr="00E210E9">
              <w:rPr>
                <w:rFonts w:asciiTheme="majorHAnsi" w:hAnsiTheme="majorHAnsi"/>
                <w:color w:val="FF0000"/>
              </w:rPr>
              <w:t>Participes passés</w:t>
            </w:r>
            <w:r>
              <w:rPr>
                <w:rFonts w:asciiTheme="majorHAnsi" w:hAnsiTheme="majorHAnsi"/>
                <w:color w:val="FF0000"/>
              </w:rPr>
              <w:t xml:space="preserve"> en rythme ternaire</w:t>
            </w:r>
          </w:p>
          <w:p w14:paraId="6E4D6F75" w14:textId="77777777" w:rsidR="000539B8" w:rsidRPr="0013102E" w:rsidRDefault="000539B8" w:rsidP="004151F4">
            <w:pPr>
              <w:rPr>
                <w:rFonts w:asciiTheme="majorHAnsi" w:hAnsiTheme="majorHAnsi"/>
                <w:u w:val="single"/>
              </w:rPr>
            </w:pPr>
            <w:r w:rsidRPr="0013102E">
              <w:rPr>
                <w:rFonts w:asciiTheme="majorHAnsi" w:hAnsiTheme="majorHAnsi"/>
                <w:u w:val="single"/>
              </w:rPr>
              <w:t>-Participes présents</w:t>
            </w:r>
          </w:p>
          <w:p w14:paraId="2BB9D1AB" w14:textId="77777777" w:rsidR="000539B8" w:rsidRPr="0013102E" w:rsidRDefault="000539B8" w:rsidP="004151F4">
            <w:pPr>
              <w:rPr>
                <w:rFonts w:asciiTheme="majorHAnsi" w:hAnsiTheme="majorHAnsi"/>
                <w:b/>
                <w:color w:val="3366FF"/>
              </w:rPr>
            </w:pPr>
            <w:r w:rsidRPr="0013102E">
              <w:rPr>
                <w:rFonts w:asciiTheme="majorHAnsi" w:hAnsiTheme="majorHAnsi"/>
                <w:b/>
                <w:color w:val="3366FF"/>
              </w:rPr>
              <w:t>-du champ lexical de la violence : les participes passés+ les mots en bleu</w:t>
            </w:r>
          </w:p>
          <w:p w14:paraId="12AD51D5" w14:textId="77777777" w:rsidR="000539B8" w:rsidRDefault="000539B8" w:rsidP="004151F4">
            <w:pPr>
              <w:rPr>
                <w:rFonts w:asciiTheme="majorHAnsi" w:hAnsiTheme="majorHAnsi"/>
              </w:rPr>
            </w:pPr>
            <w:r>
              <w:rPr>
                <w:rFonts w:asciiTheme="majorHAnsi" w:hAnsiTheme="majorHAnsi"/>
                <w:highlight w:val="magenta"/>
              </w:rPr>
              <w:lastRenderedPageBreak/>
              <w:t>Champ lexical du sacré</w:t>
            </w:r>
          </w:p>
          <w:p w14:paraId="1E292183" w14:textId="77777777" w:rsidR="000539B8" w:rsidRDefault="000539B8" w:rsidP="004151F4">
            <w:pPr>
              <w:rPr>
                <w:rFonts w:asciiTheme="majorHAnsi" w:hAnsiTheme="majorHAnsi"/>
              </w:rPr>
            </w:pPr>
          </w:p>
          <w:p w14:paraId="2AF75CDB" w14:textId="77777777" w:rsidR="000539B8" w:rsidRPr="00F87994" w:rsidRDefault="000539B8" w:rsidP="004151F4">
            <w:pPr>
              <w:rPr>
                <w:rFonts w:asciiTheme="majorHAnsi" w:hAnsiTheme="majorHAnsi"/>
                <w:color w:val="008000"/>
              </w:rPr>
            </w:pPr>
            <w:r>
              <w:rPr>
                <w:rFonts w:asciiTheme="majorHAnsi" w:hAnsiTheme="majorHAnsi"/>
                <w:color w:val="008000"/>
              </w:rPr>
              <w:t xml:space="preserve">Périphrase </w:t>
            </w:r>
          </w:p>
        </w:tc>
        <w:tc>
          <w:tcPr>
            <w:tcW w:w="3587" w:type="dxa"/>
          </w:tcPr>
          <w:p w14:paraId="6EB21539" w14:textId="77777777" w:rsidR="000539B8" w:rsidRPr="00CA2532" w:rsidRDefault="000539B8" w:rsidP="004151F4">
            <w:pPr>
              <w:rPr>
                <w:rFonts w:asciiTheme="majorHAnsi" w:hAnsiTheme="majorHAnsi"/>
                <w:b/>
              </w:rPr>
            </w:pPr>
            <w:r w:rsidRPr="0027191D">
              <w:rPr>
                <w:rFonts w:asciiTheme="majorHAnsi" w:hAnsiTheme="majorHAnsi"/>
                <w:b/>
              </w:rPr>
              <w:lastRenderedPageBreak/>
              <w:t>L’énumération permet d’accélérer le rythme de l’action racontée, mettant en avant la violence/ L’hypotypose se poursuit et développe une vision apocalyptique de sang, de destruction et de massacre</w:t>
            </w:r>
            <w:r>
              <w:rPr>
                <w:rFonts w:asciiTheme="majorHAnsi" w:hAnsiTheme="majorHAnsi"/>
                <w:b/>
              </w:rPr>
              <w:t>,</w:t>
            </w:r>
            <w:r w:rsidRPr="0027191D">
              <w:rPr>
                <w:rFonts w:asciiTheme="majorHAnsi" w:hAnsiTheme="majorHAnsi"/>
                <w:b/>
              </w:rPr>
              <w:t xml:space="preserve"> d’une violence inouïe.</w:t>
            </w:r>
          </w:p>
          <w:p w14:paraId="40E5197A" w14:textId="77777777" w:rsidR="000539B8" w:rsidRDefault="000539B8" w:rsidP="004151F4">
            <w:pPr>
              <w:rPr>
                <w:rFonts w:asciiTheme="majorHAnsi" w:hAnsiTheme="majorHAnsi"/>
              </w:rPr>
            </w:pPr>
            <w:r>
              <w:rPr>
                <w:rFonts w:asciiTheme="majorHAnsi" w:hAnsiTheme="majorHAnsi"/>
                <w:highlight w:val="magenta"/>
              </w:rPr>
              <w:lastRenderedPageBreak/>
              <w:t xml:space="preserve">Antithèse symbolique : mise en avant du contraste entre le caractère sacré du temple et </w:t>
            </w:r>
            <w:r w:rsidRPr="00E415B9">
              <w:rPr>
                <w:rFonts w:asciiTheme="majorHAnsi" w:hAnsiTheme="majorHAnsi"/>
                <w:highlight w:val="magenta"/>
              </w:rPr>
              <w:t>la violence espagnole</w:t>
            </w:r>
          </w:p>
          <w:p w14:paraId="300F3B35" w14:textId="77777777" w:rsidR="000539B8" w:rsidRPr="00F87994" w:rsidRDefault="000539B8" w:rsidP="004151F4">
            <w:pPr>
              <w:rPr>
                <w:rFonts w:asciiTheme="majorHAnsi" w:hAnsiTheme="majorHAnsi"/>
                <w:color w:val="008000"/>
              </w:rPr>
            </w:pPr>
            <w:r>
              <w:rPr>
                <w:rFonts w:asciiTheme="majorHAnsi" w:hAnsiTheme="majorHAnsi"/>
                <w:color w:val="008000"/>
              </w:rPr>
              <w:t xml:space="preserve">Evanouissement qui traduit le choc violent qu’elle subit. </w:t>
            </w:r>
          </w:p>
          <w:p w14:paraId="535F2A95" w14:textId="77777777" w:rsidR="000539B8" w:rsidRDefault="000539B8" w:rsidP="004151F4">
            <w:pPr>
              <w:rPr>
                <w:rFonts w:asciiTheme="majorHAnsi" w:hAnsiTheme="majorHAnsi"/>
              </w:rPr>
            </w:pPr>
          </w:p>
          <w:p w14:paraId="04F1772A" w14:textId="77777777" w:rsidR="000539B8" w:rsidRPr="00E415B9" w:rsidRDefault="000539B8" w:rsidP="004151F4">
            <w:pPr>
              <w:rPr>
                <w:rFonts w:asciiTheme="majorHAnsi" w:hAnsiTheme="majorHAnsi"/>
              </w:rPr>
            </w:pPr>
            <w:r w:rsidRPr="001B40AE">
              <w:rPr>
                <w:rFonts w:asciiTheme="majorHAnsi" w:hAnsiTheme="majorHAnsi"/>
                <w:b/>
                <w:u w:val="thick"/>
              </w:rPr>
              <w:t>BILAN </w:t>
            </w:r>
            <w:r>
              <w:rPr>
                <w:rFonts w:asciiTheme="majorHAnsi" w:hAnsiTheme="majorHAnsi"/>
              </w:rPr>
              <w:t xml:space="preserve">: les Espagnols sont montrés comme des barbares faisant preuve de violence sur une population civile innocente. </w:t>
            </w:r>
          </w:p>
        </w:tc>
      </w:tr>
      <w:tr w:rsidR="000539B8" w14:paraId="382F3C21" w14:textId="77777777" w:rsidTr="004151F4">
        <w:tc>
          <w:tcPr>
            <w:tcW w:w="3614" w:type="dxa"/>
          </w:tcPr>
          <w:p w14:paraId="337F4419" w14:textId="77777777" w:rsidR="000539B8" w:rsidRDefault="000539B8" w:rsidP="004151F4">
            <w:pPr>
              <w:rPr>
                <w:rFonts w:asciiTheme="majorHAnsi" w:hAnsiTheme="majorHAnsi"/>
              </w:rPr>
            </w:pPr>
            <w:r w:rsidRPr="00054BBD">
              <w:rPr>
                <w:rFonts w:asciiTheme="majorHAnsi" w:hAnsiTheme="majorHAnsi"/>
              </w:rPr>
              <w:lastRenderedPageBreak/>
              <w:t>Revenue à moi-même</w:t>
            </w:r>
            <w:r w:rsidRPr="00027E57">
              <w:rPr>
                <w:rFonts w:asciiTheme="majorHAnsi" w:hAnsiTheme="majorHAnsi"/>
                <w:color w:val="202122"/>
              </w:rPr>
              <w:t>, je me trou</w:t>
            </w:r>
            <w:r>
              <w:rPr>
                <w:rFonts w:asciiTheme="majorHAnsi" w:hAnsiTheme="majorHAnsi"/>
                <w:color w:val="202122"/>
              </w:rPr>
              <w:t>vai, par un mouvement naturel et presque involontaire,</w:t>
            </w:r>
            <w:r w:rsidRPr="00027E57">
              <w:rPr>
                <w:rFonts w:asciiTheme="majorHAnsi" w:hAnsiTheme="majorHAnsi"/>
                <w:color w:val="202122"/>
              </w:rPr>
              <w:t xml:space="preserve"> rangé</w:t>
            </w:r>
            <w:r>
              <w:rPr>
                <w:rFonts w:asciiTheme="majorHAnsi" w:hAnsiTheme="majorHAnsi"/>
                <w:color w:val="202122"/>
              </w:rPr>
              <w:t xml:space="preserve">e </w:t>
            </w:r>
            <w:r w:rsidRPr="00F87994">
              <w:rPr>
                <w:rFonts w:asciiTheme="majorHAnsi" w:hAnsiTheme="majorHAnsi"/>
                <w:color w:val="202122"/>
                <w:highlight w:val="cyan"/>
              </w:rPr>
              <w:t>derrière l’autel que je tenais embrassé</w:t>
            </w:r>
            <w:r>
              <w:rPr>
                <w:rFonts w:asciiTheme="majorHAnsi" w:hAnsiTheme="majorHAnsi"/>
                <w:color w:val="202122"/>
              </w:rPr>
              <w:t xml:space="preserve">. Là, </w:t>
            </w:r>
            <w:r w:rsidRPr="00BA6A4C">
              <w:rPr>
                <w:rFonts w:asciiTheme="majorHAnsi" w:hAnsiTheme="majorHAnsi"/>
                <w:b/>
                <w:color w:val="008000"/>
              </w:rPr>
              <w:t>immobile de saisissement,</w:t>
            </w:r>
            <w:r>
              <w:rPr>
                <w:rFonts w:asciiTheme="majorHAnsi" w:hAnsiTheme="majorHAnsi"/>
                <w:color w:val="202122"/>
              </w:rPr>
              <w:t xml:space="preserve"> je </w:t>
            </w:r>
            <w:r w:rsidRPr="00F87994">
              <w:rPr>
                <w:rFonts w:asciiTheme="majorHAnsi" w:hAnsiTheme="majorHAnsi"/>
                <w:b/>
                <w:color w:val="FF0000"/>
              </w:rPr>
              <w:t>voyais</w:t>
            </w:r>
            <w:r>
              <w:rPr>
                <w:rFonts w:asciiTheme="majorHAnsi" w:hAnsiTheme="majorHAnsi"/>
                <w:color w:val="202122"/>
              </w:rPr>
              <w:t xml:space="preserve"> passer ces </w:t>
            </w:r>
            <w:r w:rsidRPr="00A67563">
              <w:rPr>
                <w:rFonts w:asciiTheme="majorHAnsi" w:hAnsiTheme="majorHAnsi"/>
                <w:color w:val="202122"/>
                <w:highlight w:val="magenta"/>
              </w:rPr>
              <w:t>barbares</w:t>
            </w:r>
            <w:r>
              <w:rPr>
                <w:rFonts w:asciiTheme="majorHAnsi" w:hAnsiTheme="majorHAnsi"/>
                <w:color w:val="202122"/>
              </w:rPr>
              <w:t xml:space="preserve"> ; la </w:t>
            </w:r>
            <w:r w:rsidRPr="00BA6A4C">
              <w:rPr>
                <w:rFonts w:asciiTheme="majorHAnsi" w:hAnsiTheme="majorHAnsi"/>
                <w:b/>
                <w:color w:val="008000"/>
              </w:rPr>
              <w:t>crainte</w:t>
            </w:r>
            <w:r>
              <w:rPr>
                <w:rFonts w:asciiTheme="majorHAnsi" w:hAnsiTheme="majorHAnsi"/>
                <w:color w:val="202122"/>
              </w:rPr>
              <w:t xml:space="preserve"> d’être </w:t>
            </w:r>
            <w:r w:rsidRPr="00F87994">
              <w:rPr>
                <w:rFonts w:asciiTheme="majorHAnsi" w:hAnsiTheme="majorHAnsi"/>
                <w:b/>
                <w:color w:val="FF0000"/>
              </w:rPr>
              <w:t>aperçue</w:t>
            </w:r>
            <w:r>
              <w:rPr>
                <w:rFonts w:asciiTheme="majorHAnsi" w:hAnsiTheme="majorHAnsi"/>
                <w:color w:val="202122"/>
              </w:rPr>
              <w:t xml:space="preserve"> </w:t>
            </w:r>
            <w:r w:rsidRPr="00054BBD">
              <w:rPr>
                <w:rFonts w:asciiTheme="majorHAnsi" w:hAnsiTheme="majorHAnsi"/>
                <w:b/>
                <w:color w:val="008000"/>
              </w:rPr>
              <w:t>arrêtait jusqu’à ma respiration.</w:t>
            </w:r>
            <w:r>
              <w:rPr>
                <w:rFonts w:asciiTheme="majorHAnsi" w:hAnsiTheme="majorHAnsi"/>
                <w:color w:val="202122"/>
              </w:rPr>
              <w:t xml:space="preserve"> </w:t>
            </w:r>
          </w:p>
        </w:tc>
        <w:tc>
          <w:tcPr>
            <w:tcW w:w="3527" w:type="dxa"/>
          </w:tcPr>
          <w:p w14:paraId="34643EE9" w14:textId="77777777" w:rsidR="000539B8" w:rsidRDefault="000539B8" w:rsidP="004151F4">
            <w:pPr>
              <w:rPr>
                <w:rFonts w:asciiTheme="majorHAnsi" w:hAnsiTheme="majorHAnsi"/>
              </w:rPr>
            </w:pPr>
            <w:r w:rsidRPr="00F87994">
              <w:rPr>
                <w:rFonts w:asciiTheme="majorHAnsi" w:hAnsiTheme="majorHAnsi"/>
                <w:highlight w:val="cyan"/>
              </w:rPr>
              <w:t>Personnification</w:t>
            </w:r>
          </w:p>
          <w:p w14:paraId="04CE4398" w14:textId="77777777" w:rsidR="000539B8" w:rsidRDefault="000539B8" w:rsidP="004151F4">
            <w:pPr>
              <w:rPr>
                <w:rFonts w:asciiTheme="majorHAnsi" w:hAnsiTheme="majorHAnsi"/>
              </w:rPr>
            </w:pPr>
          </w:p>
          <w:p w14:paraId="7803D49D" w14:textId="77777777" w:rsidR="000539B8" w:rsidRDefault="000539B8" w:rsidP="004151F4">
            <w:pPr>
              <w:rPr>
                <w:rFonts w:asciiTheme="majorHAnsi" w:hAnsiTheme="majorHAnsi"/>
              </w:rPr>
            </w:pPr>
          </w:p>
          <w:p w14:paraId="4600864B" w14:textId="77777777" w:rsidR="000539B8" w:rsidRDefault="000539B8" w:rsidP="004151F4">
            <w:pPr>
              <w:rPr>
                <w:rFonts w:asciiTheme="majorHAnsi" w:hAnsiTheme="majorHAnsi"/>
              </w:rPr>
            </w:pPr>
          </w:p>
          <w:p w14:paraId="1D2CBD72" w14:textId="77777777" w:rsidR="000539B8" w:rsidRDefault="000539B8" w:rsidP="004151F4">
            <w:pPr>
              <w:rPr>
                <w:rFonts w:asciiTheme="majorHAnsi" w:hAnsiTheme="majorHAnsi"/>
              </w:rPr>
            </w:pPr>
          </w:p>
          <w:p w14:paraId="586C7BDB" w14:textId="77777777" w:rsidR="000539B8" w:rsidRPr="00054BBD" w:rsidRDefault="000539B8" w:rsidP="004151F4">
            <w:pPr>
              <w:rPr>
                <w:rFonts w:asciiTheme="majorHAnsi" w:hAnsiTheme="majorHAnsi"/>
                <w:b/>
                <w:color w:val="008000"/>
              </w:rPr>
            </w:pPr>
            <w:r w:rsidRPr="00891865">
              <w:rPr>
                <w:rFonts w:asciiTheme="majorHAnsi" w:hAnsiTheme="majorHAnsi"/>
                <w:b/>
                <w:color w:val="FF0000"/>
              </w:rPr>
              <w:t>Champ lexical de la vue</w:t>
            </w:r>
            <w:r>
              <w:rPr>
                <w:rFonts w:asciiTheme="majorHAnsi" w:hAnsiTheme="majorHAnsi"/>
                <w:color w:val="FF0000"/>
              </w:rPr>
              <w:t xml:space="preserve"> </w:t>
            </w:r>
            <w:r w:rsidRPr="00891865">
              <w:rPr>
                <w:rFonts w:asciiTheme="majorHAnsi" w:hAnsiTheme="majorHAnsi"/>
              </w:rPr>
              <w:t>et</w:t>
            </w:r>
            <w:r>
              <w:rPr>
                <w:rFonts w:asciiTheme="majorHAnsi" w:hAnsiTheme="majorHAnsi"/>
                <w:color w:val="FF0000"/>
              </w:rPr>
              <w:t xml:space="preserve"> </w:t>
            </w:r>
            <w:r w:rsidRPr="00054BBD">
              <w:rPr>
                <w:rFonts w:asciiTheme="majorHAnsi" w:hAnsiTheme="majorHAnsi"/>
                <w:b/>
                <w:color w:val="008000"/>
              </w:rPr>
              <w:t>champ lexical de la peur</w:t>
            </w:r>
          </w:p>
          <w:p w14:paraId="54D8584C" w14:textId="77777777" w:rsidR="000539B8" w:rsidRPr="000B113C" w:rsidRDefault="000539B8" w:rsidP="004151F4">
            <w:pPr>
              <w:rPr>
                <w:rFonts w:asciiTheme="majorHAnsi" w:hAnsiTheme="majorHAnsi"/>
              </w:rPr>
            </w:pPr>
            <w:r w:rsidRPr="000B113C">
              <w:rPr>
                <w:rFonts w:asciiTheme="majorHAnsi" w:hAnsiTheme="majorHAnsi"/>
                <w:highlight w:val="magenta"/>
              </w:rPr>
              <w:t>Terme péjoratif</w:t>
            </w:r>
          </w:p>
        </w:tc>
        <w:tc>
          <w:tcPr>
            <w:tcW w:w="3587" w:type="dxa"/>
          </w:tcPr>
          <w:p w14:paraId="0AC0505A" w14:textId="77777777" w:rsidR="000539B8" w:rsidRDefault="000539B8" w:rsidP="004151F4">
            <w:pPr>
              <w:rPr>
                <w:rFonts w:asciiTheme="majorHAnsi" w:hAnsiTheme="majorHAnsi"/>
              </w:rPr>
            </w:pPr>
            <w:r w:rsidRPr="00F87994">
              <w:rPr>
                <w:rFonts w:asciiTheme="majorHAnsi" w:hAnsiTheme="majorHAnsi"/>
                <w:highlight w:val="cyan"/>
              </w:rPr>
              <w:t xml:space="preserve">L’autel est à la fois le symbole du sacré et le lieu de </w:t>
            </w:r>
            <w:r>
              <w:rPr>
                <w:rFonts w:asciiTheme="majorHAnsi" w:hAnsiTheme="majorHAnsi"/>
                <w:highlight w:val="cyan"/>
              </w:rPr>
              <w:t>repli d’où elle re</w:t>
            </w:r>
            <w:r w:rsidRPr="00F87994">
              <w:rPr>
                <w:rFonts w:asciiTheme="majorHAnsi" w:hAnsiTheme="majorHAnsi"/>
                <w:highlight w:val="cyan"/>
              </w:rPr>
              <w:t>g</w:t>
            </w:r>
            <w:r>
              <w:rPr>
                <w:rFonts w:asciiTheme="majorHAnsi" w:hAnsiTheme="majorHAnsi"/>
                <w:highlight w:val="cyan"/>
              </w:rPr>
              <w:t>a</w:t>
            </w:r>
            <w:r w:rsidRPr="00F87994">
              <w:rPr>
                <w:rFonts w:asciiTheme="majorHAnsi" w:hAnsiTheme="majorHAnsi"/>
                <w:highlight w:val="cyan"/>
              </w:rPr>
              <w:t>rde la scène d’horreur qui se joue sous ses yeux.</w:t>
            </w:r>
            <w:r>
              <w:rPr>
                <w:rFonts w:asciiTheme="majorHAnsi" w:hAnsiTheme="majorHAnsi"/>
              </w:rPr>
              <w:t xml:space="preserve"> </w:t>
            </w:r>
          </w:p>
          <w:p w14:paraId="0ED74006" w14:textId="77777777" w:rsidR="000539B8" w:rsidRDefault="000539B8" w:rsidP="004151F4">
            <w:pPr>
              <w:rPr>
                <w:rFonts w:asciiTheme="majorHAnsi" w:hAnsiTheme="majorHAnsi"/>
              </w:rPr>
            </w:pPr>
          </w:p>
          <w:p w14:paraId="72BFE9E9" w14:textId="77777777" w:rsidR="000539B8" w:rsidRDefault="000539B8" w:rsidP="004151F4">
            <w:pPr>
              <w:rPr>
                <w:rFonts w:asciiTheme="majorHAnsi" w:hAnsiTheme="majorHAnsi"/>
                <w:color w:val="FF0000"/>
              </w:rPr>
            </w:pPr>
            <w:r>
              <w:rPr>
                <w:rFonts w:asciiTheme="majorHAnsi" w:hAnsiTheme="majorHAnsi"/>
                <w:color w:val="FF0000"/>
              </w:rPr>
              <w:t xml:space="preserve">Sens de la vue mis en avant par Zilia, </w:t>
            </w:r>
            <w:r w:rsidRPr="00BA6A4C">
              <w:rPr>
                <w:rFonts w:asciiTheme="majorHAnsi" w:hAnsiTheme="majorHAnsi"/>
                <w:color w:val="008000"/>
              </w:rPr>
              <w:t>ce qui permet d’accentuer la douleur et l’effroi qu’elle ressent </w:t>
            </w:r>
            <w:r>
              <w:rPr>
                <w:rFonts w:asciiTheme="majorHAnsi" w:hAnsiTheme="majorHAnsi"/>
                <w:color w:val="FF0000"/>
              </w:rPr>
              <w:t xml:space="preserve">; elle assiste à la scène, passive + idée que ce souvenir est gravé à jamais en elle. </w:t>
            </w:r>
          </w:p>
          <w:p w14:paraId="477D97A4" w14:textId="7001322F" w:rsidR="000539B8" w:rsidRPr="00B316E3" w:rsidRDefault="000539B8" w:rsidP="004151F4">
            <w:pPr>
              <w:rPr>
                <w:rFonts w:asciiTheme="majorHAnsi" w:hAnsiTheme="majorHAnsi"/>
              </w:rPr>
            </w:pPr>
            <w:r w:rsidRPr="000B113C">
              <w:rPr>
                <w:rFonts w:asciiTheme="majorHAnsi" w:hAnsiTheme="majorHAnsi"/>
                <w:highlight w:val="magenta"/>
              </w:rPr>
              <w:t>Le mot semble ironique : ceux-là même qui prétendent incarner la civilisation sont des barbares/ Zilia, elle, est</w:t>
            </w:r>
            <w:r>
              <w:rPr>
                <w:rFonts w:asciiTheme="majorHAnsi" w:hAnsiTheme="majorHAnsi"/>
                <w:highlight w:val="magenta"/>
              </w:rPr>
              <w:t xml:space="preserve"> civilisée alors qu’elle est pen</w:t>
            </w:r>
            <w:r w:rsidRPr="000B113C">
              <w:rPr>
                <w:rFonts w:asciiTheme="majorHAnsi" w:hAnsiTheme="majorHAnsi"/>
                <w:highlight w:val="magenta"/>
              </w:rPr>
              <w:t>sée barbare</w:t>
            </w:r>
            <w:r w:rsidRPr="006E4BAD">
              <w:rPr>
                <w:rFonts w:asciiTheme="majorHAnsi" w:hAnsiTheme="majorHAnsi"/>
                <w:highlight w:val="magenta"/>
              </w:rPr>
              <w:t>…</w:t>
            </w:r>
            <w:r w:rsidR="00B316E3" w:rsidRPr="006E4BAD">
              <w:rPr>
                <w:rFonts w:asciiTheme="majorHAnsi" w:hAnsiTheme="majorHAnsi"/>
                <w:highlight w:val="magenta"/>
              </w:rPr>
              <w:t xml:space="preserve">/ référence à Montaigne dans ses </w:t>
            </w:r>
            <w:r w:rsidR="00B316E3" w:rsidRPr="006E4BAD">
              <w:rPr>
                <w:rFonts w:asciiTheme="majorHAnsi" w:hAnsiTheme="majorHAnsi"/>
                <w:i/>
                <w:highlight w:val="magenta"/>
              </w:rPr>
              <w:t>Essais,</w:t>
            </w:r>
            <w:r w:rsidR="00B316E3" w:rsidRPr="006E4BAD">
              <w:rPr>
                <w:rFonts w:asciiTheme="majorHAnsi" w:hAnsiTheme="majorHAnsi"/>
                <w:highlight w:val="magenta"/>
              </w:rPr>
              <w:t xml:space="preserve"> « Des Cannibales » : </w:t>
            </w:r>
            <w:r w:rsidR="006E4BAD" w:rsidRPr="006E4BAD">
              <w:rPr>
                <w:rFonts w:asciiTheme="majorHAnsi" w:hAnsiTheme="majorHAnsi"/>
                <w:highlight w:val="magenta"/>
              </w:rPr>
              <w:t>«  chacun appelle barbarie ce qui n’est pas de son usage »</w:t>
            </w:r>
          </w:p>
        </w:tc>
      </w:tr>
      <w:tr w:rsidR="000539B8" w14:paraId="083150E7" w14:textId="77777777" w:rsidTr="004151F4">
        <w:tc>
          <w:tcPr>
            <w:tcW w:w="3614" w:type="dxa"/>
          </w:tcPr>
          <w:p w14:paraId="072297C2" w14:textId="77777777" w:rsidR="000539B8" w:rsidRPr="00176CE9" w:rsidRDefault="000539B8" w:rsidP="004151F4">
            <w:pPr>
              <w:rPr>
                <w:rFonts w:asciiTheme="majorHAnsi" w:hAnsiTheme="majorHAnsi"/>
                <w:b/>
                <w:u w:val="single"/>
              </w:rPr>
            </w:pPr>
            <w:r w:rsidRPr="00176CE9">
              <w:rPr>
                <w:rFonts w:asciiTheme="majorHAnsi" w:hAnsiTheme="majorHAnsi"/>
                <w:b/>
                <w:u w:val="single"/>
              </w:rPr>
              <w:t>2</w:t>
            </w:r>
            <w:r w:rsidRPr="00176CE9">
              <w:rPr>
                <w:rFonts w:asciiTheme="majorHAnsi" w:hAnsiTheme="majorHAnsi"/>
                <w:b/>
                <w:u w:val="single"/>
                <w:vertAlign w:val="superscript"/>
              </w:rPr>
              <w:t>ième</w:t>
            </w:r>
            <w:r w:rsidRPr="00176CE9">
              <w:rPr>
                <w:rFonts w:asciiTheme="majorHAnsi" w:hAnsiTheme="majorHAnsi"/>
                <w:b/>
                <w:u w:val="single"/>
              </w:rPr>
              <w:t xml:space="preserve"> Partie : l’appât de l’or </w:t>
            </w:r>
          </w:p>
          <w:p w14:paraId="552491D1" w14:textId="77777777" w:rsidR="000539B8" w:rsidRDefault="000539B8" w:rsidP="004151F4">
            <w:pPr>
              <w:rPr>
                <w:rFonts w:asciiTheme="majorHAnsi" w:hAnsiTheme="majorHAnsi"/>
                <w:color w:val="202122"/>
              </w:rPr>
            </w:pPr>
          </w:p>
          <w:p w14:paraId="76FADC6F" w14:textId="77777777" w:rsidR="000539B8" w:rsidRDefault="000539B8" w:rsidP="004151F4">
            <w:pPr>
              <w:rPr>
                <w:rFonts w:asciiTheme="majorHAnsi" w:hAnsiTheme="majorHAnsi"/>
              </w:rPr>
            </w:pPr>
            <w:r>
              <w:rPr>
                <w:rFonts w:asciiTheme="majorHAnsi" w:hAnsiTheme="majorHAnsi"/>
                <w:color w:val="202122"/>
              </w:rPr>
              <w:t xml:space="preserve">Cependant je </w:t>
            </w:r>
            <w:r w:rsidRPr="00D05641">
              <w:rPr>
                <w:rFonts w:asciiTheme="majorHAnsi" w:hAnsiTheme="majorHAnsi"/>
                <w:b/>
                <w:color w:val="FF0000"/>
              </w:rPr>
              <w:t>remarquai</w:t>
            </w:r>
            <w:r>
              <w:rPr>
                <w:rFonts w:asciiTheme="majorHAnsi" w:hAnsiTheme="majorHAnsi"/>
                <w:color w:val="202122"/>
              </w:rPr>
              <w:t xml:space="preserve"> </w:t>
            </w:r>
            <w:r w:rsidRPr="00B01F7B">
              <w:rPr>
                <w:rFonts w:asciiTheme="majorHAnsi" w:hAnsiTheme="majorHAnsi"/>
                <w:color w:val="202122"/>
                <w:highlight w:val="yellow"/>
              </w:rPr>
              <w:t>qu’ils</w:t>
            </w:r>
            <w:r>
              <w:rPr>
                <w:rFonts w:asciiTheme="majorHAnsi" w:hAnsiTheme="majorHAnsi"/>
                <w:color w:val="202122"/>
              </w:rPr>
              <w:t xml:space="preserve"> ralentissa</w:t>
            </w:r>
            <w:r w:rsidRPr="00027E57">
              <w:rPr>
                <w:rFonts w:asciiTheme="majorHAnsi" w:hAnsiTheme="majorHAnsi"/>
                <w:color w:val="202122"/>
              </w:rPr>
              <w:t xml:space="preserve">ient les effets de leur cruauté </w:t>
            </w:r>
            <w:r w:rsidRPr="00D05641">
              <w:rPr>
                <w:rFonts w:asciiTheme="majorHAnsi" w:hAnsiTheme="majorHAnsi"/>
                <w:b/>
                <w:color w:val="FF0000"/>
              </w:rPr>
              <w:t>à la vue</w:t>
            </w:r>
            <w:r w:rsidRPr="00DC0E3B">
              <w:rPr>
                <w:rFonts w:asciiTheme="majorHAnsi" w:hAnsiTheme="majorHAnsi"/>
                <w:b/>
                <w:color w:val="3366FF"/>
              </w:rPr>
              <w:t xml:space="preserve"> des ornements précieux répandus dans le temple</w:t>
            </w:r>
            <w:r w:rsidRPr="00027E57">
              <w:rPr>
                <w:rFonts w:asciiTheme="majorHAnsi" w:hAnsiTheme="majorHAnsi"/>
                <w:color w:val="202122"/>
              </w:rPr>
              <w:t xml:space="preserve"> ; </w:t>
            </w:r>
            <w:r w:rsidRPr="00B01F7B">
              <w:rPr>
                <w:rFonts w:asciiTheme="majorHAnsi" w:hAnsiTheme="majorHAnsi"/>
                <w:color w:val="202122"/>
                <w:highlight w:val="yellow"/>
              </w:rPr>
              <w:t>qu’ils</w:t>
            </w:r>
            <w:r w:rsidRPr="00027E57">
              <w:rPr>
                <w:rFonts w:asciiTheme="majorHAnsi" w:hAnsiTheme="majorHAnsi"/>
                <w:color w:val="202122"/>
              </w:rPr>
              <w:t xml:space="preserve"> se sai</w:t>
            </w:r>
            <w:r>
              <w:rPr>
                <w:rFonts w:asciiTheme="majorHAnsi" w:hAnsiTheme="majorHAnsi"/>
                <w:color w:val="202122"/>
              </w:rPr>
              <w:t>sissa</w:t>
            </w:r>
            <w:r w:rsidRPr="00027E57">
              <w:rPr>
                <w:rFonts w:asciiTheme="majorHAnsi" w:hAnsiTheme="majorHAnsi"/>
                <w:color w:val="202122"/>
              </w:rPr>
              <w:t>ient</w:t>
            </w:r>
            <w:r>
              <w:rPr>
                <w:rFonts w:asciiTheme="majorHAnsi" w:hAnsiTheme="majorHAnsi"/>
                <w:color w:val="202122"/>
              </w:rPr>
              <w:t xml:space="preserve"> de ceux dont </w:t>
            </w:r>
            <w:r w:rsidRPr="00DC0E3B">
              <w:rPr>
                <w:rFonts w:asciiTheme="majorHAnsi" w:hAnsiTheme="majorHAnsi"/>
                <w:b/>
                <w:color w:val="3366FF"/>
              </w:rPr>
              <w:t>l’éclat</w:t>
            </w:r>
            <w:r>
              <w:rPr>
                <w:rFonts w:asciiTheme="majorHAnsi" w:hAnsiTheme="majorHAnsi"/>
                <w:color w:val="202122"/>
              </w:rPr>
              <w:t xml:space="preserve"> les </w:t>
            </w:r>
            <w:r w:rsidRPr="00D05641">
              <w:rPr>
                <w:rFonts w:asciiTheme="majorHAnsi" w:hAnsiTheme="majorHAnsi"/>
                <w:b/>
                <w:color w:val="FF0000"/>
              </w:rPr>
              <w:t>frappait</w:t>
            </w:r>
            <w:r>
              <w:rPr>
                <w:rFonts w:asciiTheme="majorHAnsi" w:hAnsiTheme="majorHAnsi"/>
                <w:color w:val="202122"/>
              </w:rPr>
              <w:t xml:space="preserve"> davantage ; et </w:t>
            </w:r>
            <w:r w:rsidRPr="00B01F7B">
              <w:rPr>
                <w:rFonts w:asciiTheme="majorHAnsi" w:hAnsiTheme="majorHAnsi"/>
                <w:color w:val="202122"/>
                <w:highlight w:val="yellow"/>
              </w:rPr>
              <w:t>qu’ils</w:t>
            </w:r>
            <w:r>
              <w:rPr>
                <w:rFonts w:asciiTheme="majorHAnsi" w:hAnsiTheme="majorHAnsi"/>
                <w:color w:val="202122"/>
              </w:rPr>
              <w:t xml:space="preserve"> arracha</w:t>
            </w:r>
            <w:r w:rsidRPr="00027E57">
              <w:rPr>
                <w:rFonts w:asciiTheme="majorHAnsi" w:hAnsiTheme="majorHAnsi"/>
                <w:color w:val="202122"/>
              </w:rPr>
              <w:t>ient jusqu’</w:t>
            </w:r>
            <w:r>
              <w:rPr>
                <w:rFonts w:asciiTheme="majorHAnsi" w:hAnsiTheme="majorHAnsi"/>
                <w:color w:val="202122"/>
              </w:rPr>
              <w:t xml:space="preserve">aux </w:t>
            </w:r>
            <w:r w:rsidRPr="00DC0E3B">
              <w:rPr>
                <w:rFonts w:asciiTheme="majorHAnsi" w:hAnsiTheme="majorHAnsi"/>
                <w:b/>
                <w:color w:val="3366FF"/>
              </w:rPr>
              <w:t>lames d’or dont les murs étaient revêtus</w:t>
            </w:r>
            <w:r>
              <w:rPr>
                <w:rFonts w:asciiTheme="majorHAnsi" w:hAnsiTheme="majorHAnsi"/>
                <w:color w:val="202122"/>
              </w:rPr>
              <w:t xml:space="preserve">. Je jugeai que le </w:t>
            </w:r>
            <w:r w:rsidRPr="00DC0E3B">
              <w:rPr>
                <w:rFonts w:asciiTheme="majorHAnsi" w:hAnsiTheme="majorHAnsi"/>
                <w:color w:val="202122"/>
                <w:highlight w:val="yellow"/>
              </w:rPr>
              <w:t>larcin</w:t>
            </w:r>
            <w:r>
              <w:rPr>
                <w:rFonts w:asciiTheme="majorHAnsi" w:hAnsiTheme="majorHAnsi"/>
                <w:color w:val="202122"/>
              </w:rPr>
              <w:t xml:space="preserve"> était le motif de leur </w:t>
            </w:r>
            <w:r w:rsidRPr="00CB3EE7">
              <w:rPr>
                <w:rFonts w:asciiTheme="majorHAnsi" w:hAnsiTheme="majorHAnsi"/>
                <w:color w:val="202122"/>
                <w:highlight w:val="magenta"/>
              </w:rPr>
              <w:t>barbarie</w:t>
            </w:r>
            <w:r>
              <w:rPr>
                <w:rFonts w:asciiTheme="majorHAnsi" w:hAnsiTheme="majorHAnsi"/>
                <w:color w:val="202122"/>
              </w:rPr>
              <w:t>, et</w:t>
            </w:r>
            <w:r w:rsidRPr="00027E57">
              <w:rPr>
                <w:rFonts w:asciiTheme="majorHAnsi" w:hAnsiTheme="majorHAnsi"/>
                <w:color w:val="202122"/>
              </w:rPr>
              <w:t xml:space="preserve"> que</w:t>
            </w:r>
            <w:r>
              <w:rPr>
                <w:rFonts w:asciiTheme="majorHAnsi" w:hAnsiTheme="majorHAnsi"/>
                <w:color w:val="202122"/>
              </w:rPr>
              <w:t xml:space="preserve">,  ne m’y opposant point, je pourrais échapper à leurs coups. </w:t>
            </w:r>
          </w:p>
        </w:tc>
        <w:tc>
          <w:tcPr>
            <w:tcW w:w="3527" w:type="dxa"/>
          </w:tcPr>
          <w:p w14:paraId="10E7828B" w14:textId="77777777" w:rsidR="000539B8" w:rsidRDefault="000539B8" w:rsidP="004151F4">
            <w:pPr>
              <w:rPr>
                <w:rFonts w:asciiTheme="majorHAnsi" w:hAnsiTheme="majorHAnsi"/>
              </w:rPr>
            </w:pPr>
          </w:p>
          <w:p w14:paraId="1C87B77C" w14:textId="77777777" w:rsidR="000539B8" w:rsidRDefault="000539B8" w:rsidP="004151F4">
            <w:pPr>
              <w:rPr>
                <w:rFonts w:asciiTheme="majorHAnsi" w:hAnsiTheme="majorHAnsi"/>
              </w:rPr>
            </w:pPr>
          </w:p>
          <w:p w14:paraId="1D96D13D" w14:textId="77777777" w:rsidR="000539B8" w:rsidRDefault="000539B8" w:rsidP="004151F4">
            <w:pPr>
              <w:rPr>
                <w:rFonts w:asciiTheme="majorHAnsi" w:hAnsiTheme="majorHAnsi"/>
                <w:b/>
                <w:color w:val="FF0000"/>
              </w:rPr>
            </w:pPr>
            <w:r w:rsidRPr="00D05641">
              <w:rPr>
                <w:rFonts w:asciiTheme="majorHAnsi" w:hAnsiTheme="majorHAnsi"/>
                <w:b/>
                <w:color w:val="FF0000"/>
              </w:rPr>
              <w:t xml:space="preserve">Sens de la vue </w:t>
            </w:r>
          </w:p>
          <w:p w14:paraId="3DE5C5AF" w14:textId="61479D4F" w:rsidR="000539B8" w:rsidRPr="00B01F7B" w:rsidRDefault="00B01F7B" w:rsidP="004151F4">
            <w:pPr>
              <w:rPr>
                <w:rFonts w:asciiTheme="majorHAnsi" w:hAnsiTheme="majorHAnsi"/>
              </w:rPr>
            </w:pPr>
            <w:r w:rsidRPr="00B01F7B">
              <w:rPr>
                <w:rFonts w:asciiTheme="majorHAnsi" w:hAnsiTheme="majorHAnsi"/>
                <w:highlight w:val="yellow"/>
              </w:rPr>
              <w:t>Propositions subordonnées conjonctives en rythme ternaire</w:t>
            </w:r>
          </w:p>
          <w:p w14:paraId="32DDB114" w14:textId="77777777" w:rsidR="000539B8" w:rsidRDefault="000539B8" w:rsidP="004151F4">
            <w:pPr>
              <w:rPr>
                <w:rFonts w:asciiTheme="majorHAnsi" w:hAnsiTheme="majorHAnsi"/>
                <w:b/>
                <w:color w:val="3366FF"/>
              </w:rPr>
            </w:pPr>
            <w:r w:rsidRPr="00DC0E3B">
              <w:rPr>
                <w:rFonts w:asciiTheme="majorHAnsi" w:hAnsiTheme="majorHAnsi"/>
                <w:b/>
                <w:color w:val="3366FF"/>
              </w:rPr>
              <w:t>Champ lexical de la richesse</w:t>
            </w:r>
          </w:p>
          <w:p w14:paraId="7DDF1252" w14:textId="77777777" w:rsidR="000539B8" w:rsidRDefault="000539B8" w:rsidP="004151F4">
            <w:pPr>
              <w:rPr>
                <w:rFonts w:asciiTheme="majorHAnsi" w:hAnsiTheme="majorHAnsi"/>
                <w:b/>
                <w:color w:val="3366FF"/>
              </w:rPr>
            </w:pPr>
            <w:r>
              <w:rPr>
                <w:rFonts w:asciiTheme="majorHAnsi" w:hAnsiTheme="majorHAnsi"/>
                <w:b/>
                <w:color w:val="3366FF"/>
              </w:rPr>
              <w:t xml:space="preserve">(cf. TD sur les cités de l’or) </w:t>
            </w:r>
          </w:p>
          <w:p w14:paraId="71CECD9F" w14:textId="77777777" w:rsidR="000539B8" w:rsidRDefault="000539B8" w:rsidP="004151F4">
            <w:pPr>
              <w:rPr>
                <w:rFonts w:asciiTheme="majorHAnsi" w:hAnsiTheme="majorHAnsi"/>
                <w:b/>
                <w:color w:val="3366FF"/>
              </w:rPr>
            </w:pPr>
          </w:p>
          <w:p w14:paraId="25B33417" w14:textId="77777777" w:rsidR="000539B8" w:rsidRDefault="000539B8" w:rsidP="004151F4">
            <w:pPr>
              <w:rPr>
                <w:rFonts w:asciiTheme="majorHAnsi" w:hAnsiTheme="majorHAnsi"/>
                <w:b/>
                <w:color w:val="3366FF"/>
              </w:rPr>
            </w:pPr>
          </w:p>
          <w:p w14:paraId="66E21C69" w14:textId="77777777" w:rsidR="000539B8" w:rsidRDefault="000539B8" w:rsidP="004151F4">
            <w:pPr>
              <w:rPr>
                <w:rFonts w:asciiTheme="majorHAnsi" w:hAnsiTheme="majorHAnsi"/>
                <w:b/>
                <w:color w:val="3366FF"/>
              </w:rPr>
            </w:pPr>
          </w:p>
          <w:p w14:paraId="0B68E1FB" w14:textId="77777777" w:rsidR="000539B8" w:rsidRDefault="000539B8" w:rsidP="004151F4">
            <w:pPr>
              <w:rPr>
                <w:rFonts w:asciiTheme="majorHAnsi" w:hAnsiTheme="majorHAnsi"/>
                <w:b/>
                <w:color w:val="3366FF"/>
              </w:rPr>
            </w:pPr>
          </w:p>
          <w:p w14:paraId="51B21AFF" w14:textId="77777777" w:rsidR="000539B8" w:rsidRDefault="000539B8" w:rsidP="004151F4">
            <w:pPr>
              <w:rPr>
                <w:rFonts w:asciiTheme="majorHAnsi" w:hAnsiTheme="majorHAnsi"/>
                <w:b/>
                <w:color w:val="3366FF"/>
              </w:rPr>
            </w:pPr>
          </w:p>
          <w:p w14:paraId="38C2870C" w14:textId="77777777" w:rsidR="000539B8" w:rsidRDefault="000539B8" w:rsidP="004151F4">
            <w:pPr>
              <w:rPr>
                <w:rFonts w:asciiTheme="majorHAnsi" w:hAnsiTheme="majorHAnsi"/>
                <w:b/>
                <w:color w:val="3366FF"/>
              </w:rPr>
            </w:pPr>
          </w:p>
          <w:p w14:paraId="19C3AC1B" w14:textId="77777777" w:rsidR="000539B8" w:rsidRDefault="000539B8" w:rsidP="004151F4">
            <w:pPr>
              <w:rPr>
                <w:rFonts w:asciiTheme="majorHAnsi" w:hAnsiTheme="majorHAnsi"/>
              </w:rPr>
            </w:pPr>
            <w:r w:rsidRPr="00DC0E3B">
              <w:rPr>
                <w:rFonts w:asciiTheme="majorHAnsi" w:hAnsiTheme="majorHAnsi"/>
                <w:highlight w:val="yellow"/>
              </w:rPr>
              <w:t>Désigne un petit vol sans importance</w:t>
            </w:r>
          </w:p>
          <w:p w14:paraId="02AE4BFF" w14:textId="77777777" w:rsidR="000539B8" w:rsidRDefault="000539B8" w:rsidP="004151F4">
            <w:pPr>
              <w:rPr>
                <w:rFonts w:asciiTheme="majorHAnsi" w:hAnsiTheme="majorHAnsi"/>
              </w:rPr>
            </w:pPr>
          </w:p>
          <w:p w14:paraId="73A63459" w14:textId="77777777" w:rsidR="000539B8" w:rsidRPr="00DC0E3B" w:rsidRDefault="000539B8" w:rsidP="004151F4">
            <w:pPr>
              <w:rPr>
                <w:rFonts w:asciiTheme="majorHAnsi" w:hAnsiTheme="majorHAnsi"/>
              </w:rPr>
            </w:pPr>
            <w:r w:rsidRPr="00CB3EE7">
              <w:rPr>
                <w:rFonts w:asciiTheme="majorHAnsi" w:hAnsiTheme="majorHAnsi"/>
                <w:highlight w:val="magenta"/>
              </w:rPr>
              <w:t>Polyptote</w:t>
            </w:r>
            <w:r>
              <w:rPr>
                <w:rFonts w:asciiTheme="majorHAnsi" w:hAnsiTheme="majorHAnsi"/>
              </w:rPr>
              <w:t xml:space="preserve"> </w:t>
            </w:r>
            <w:r w:rsidRPr="004A709E">
              <w:rPr>
                <w:rFonts w:asciiTheme="majorHAnsi" w:hAnsiTheme="majorHAnsi"/>
                <w:highlight w:val="magenta"/>
              </w:rPr>
              <w:t>(«  barbares », plus haut/ « barbarie », ici)</w:t>
            </w:r>
          </w:p>
        </w:tc>
        <w:tc>
          <w:tcPr>
            <w:tcW w:w="3587" w:type="dxa"/>
          </w:tcPr>
          <w:p w14:paraId="4A333BCF" w14:textId="77777777" w:rsidR="000539B8" w:rsidRPr="00D05641" w:rsidRDefault="000539B8" w:rsidP="004151F4">
            <w:pPr>
              <w:rPr>
                <w:rFonts w:asciiTheme="majorHAnsi" w:hAnsiTheme="majorHAnsi"/>
                <w:b/>
                <w:color w:val="FF0000"/>
              </w:rPr>
            </w:pPr>
            <w:r>
              <w:rPr>
                <w:rFonts w:asciiTheme="majorHAnsi" w:hAnsiTheme="majorHAnsi"/>
                <w:b/>
                <w:color w:val="FF0000"/>
              </w:rPr>
              <w:t xml:space="preserve">Ce sens joue ici un double rôle : d’un côté il permet aux Espagnols de choisir ce qu’ils vont voler et emporter, ce qui pousse Zilia à vouloir se cacher d’eux/ de l’autre, ce sens permet à Zilia d’observer les Espagnols en silence et de porter un regard analytique sur leur comportement. </w:t>
            </w:r>
          </w:p>
          <w:p w14:paraId="2A8A6053" w14:textId="28CD013E" w:rsidR="000539B8" w:rsidRDefault="00B01F7B" w:rsidP="004151F4">
            <w:pPr>
              <w:rPr>
                <w:rFonts w:asciiTheme="majorHAnsi" w:hAnsiTheme="majorHAnsi"/>
              </w:rPr>
            </w:pPr>
            <w:r>
              <w:rPr>
                <w:rFonts w:asciiTheme="majorHAnsi" w:hAnsiTheme="majorHAnsi"/>
                <w:highlight w:val="yellow"/>
              </w:rPr>
              <w:t>Grande capacité d’observation de Zilia, mais aussi grande maîtrise de l’art oratoire de Zilia quand elle raconte en analepse ce jour tragique.</w:t>
            </w:r>
          </w:p>
          <w:p w14:paraId="199E07C0" w14:textId="77777777" w:rsidR="000539B8" w:rsidRDefault="000539B8" w:rsidP="004151F4">
            <w:pPr>
              <w:rPr>
                <w:rFonts w:asciiTheme="majorHAnsi" w:hAnsiTheme="majorHAnsi"/>
                <w:b/>
                <w:color w:val="3366FF"/>
              </w:rPr>
            </w:pPr>
            <w:r w:rsidRPr="00DC0E3B">
              <w:rPr>
                <w:rFonts w:asciiTheme="majorHAnsi" w:hAnsiTheme="majorHAnsi"/>
                <w:b/>
                <w:color w:val="3366FF"/>
              </w:rPr>
              <w:t>La richesse est interprétée de deux façons différentes : du côté espagnol</w:t>
            </w:r>
            <w:r>
              <w:rPr>
                <w:rFonts w:asciiTheme="majorHAnsi" w:hAnsiTheme="majorHAnsi"/>
                <w:b/>
                <w:color w:val="3366FF"/>
              </w:rPr>
              <w:t>,</w:t>
            </w:r>
            <w:r w:rsidRPr="00DC0E3B">
              <w:rPr>
                <w:rFonts w:asciiTheme="majorHAnsi" w:hAnsiTheme="majorHAnsi"/>
                <w:b/>
                <w:color w:val="3366FF"/>
              </w:rPr>
              <w:t xml:space="preserve"> concupiscence et goût vénal pour l’or/ du côté de Zilia, caractère sacré du temple : les ornements ne sont pas précieux parce qu’ils sont en or, mais parce qu’ils rendent hommage au Soleil</w:t>
            </w:r>
          </w:p>
          <w:p w14:paraId="5E9C220C" w14:textId="77777777" w:rsidR="000539B8" w:rsidRDefault="000539B8" w:rsidP="004151F4">
            <w:pPr>
              <w:rPr>
                <w:rFonts w:asciiTheme="majorHAnsi" w:hAnsiTheme="majorHAnsi"/>
              </w:rPr>
            </w:pPr>
            <w:r w:rsidRPr="00DC0E3B">
              <w:rPr>
                <w:rFonts w:asciiTheme="majorHAnsi" w:hAnsiTheme="majorHAnsi"/>
                <w:highlight w:val="yellow"/>
              </w:rPr>
              <w:t>On voit ici que c’est le point de vue de Zilia qui domine : elle ne connaît pas la valeur marchande de l’or et ne considère que sa valeur spirituelle ; alors que pour les Espagnols l’or a une grande valeur économique. De ce point de vue, ils se comportent en pilleurs.</w:t>
            </w:r>
            <w:r>
              <w:rPr>
                <w:rFonts w:asciiTheme="majorHAnsi" w:hAnsiTheme="majorHAnsi"/>
              </w:rPr>
              <w:t xml:space="preserve"> </w:t>
            </w:r>
          </w:p>
          <w:p w14:paraId="26D30346" w14:textId="77777777" w:rsidR="000539B8" w:rsidRPr="00DC0E3B" w:rsidRDefault="000539B8" w:rsidP="004151F4">
            <w:pPr>
              <w:rPr>
                <w:rFonts w:asciiTheme="majorHAnsi" w:hAnsiTheme="majorHAnsi"/>
              </w:rPr>
            </w:pPr>
            <w:r w:rsidRPr="00CB3EE7">
              <w:rPr>
                <w:rFonts w:asciiTheme="majorHAnsi" w:hAnsiTheme="majorHAnsi"/>
                <w:highlight w:val="magenta"/>
              </w:rPr>
              <w:t>Cette figure de style permet d’insister sur le comportement infâme des Espagnols/ il s’agit d’un jugement de valeur moral.</w:t>
            </w:r>
            <w:r>
              <w:rPr>
                <w:rFonts w:asciiTheme="majorHAnsi" w:hAnsiTheme="majorHAnsi"/>
              </w:rPr>
              <w:t xml:space="preserve">  </w:t>
            </w:r>
          </w:p>
        </w:tc>
      </w:tr>
      <w:tr w:rsidR="000539B8" w14:paraId="59CA40ED" w14:textId="77777777" w:rsidTr="004151F4">
        <w:tc>
          <w:tcPr>
            <w:tcW w:w="3614" w:type="dxa"/>
          </w:tcPr>
          <w:p w14:paraId="66F9516F" w14:textId="77777777" w:rsidR="000539B8" w:rsidRDefault="000539B8" w:rsidP="004151F4">
            <w:pPr>
              <w:pStyle w:val="NormalWeb"/>
              <w:shd w:val="clear" w:color="auto" w:fill="FFFFFF"/>
              <w:spacing w:before="120" w:beforeAutospacing="0" w:after="240" w:afterAutospacing="0"/>
              <w:jc w:val="both"/>
              <w:rPr>
                <w:rFonts w:asciiTheme="majorHAnsi" w:hAnsiTheme="majorHAnsi"/>
                <w:color w:val="202122"/>
                <w:sz w:val="24"/>
                <w:szCs w:val="24"/>
              </w:rPr>
            </w:pPr>
            <w:r w:rsidRPr="00E95839">
              <w:rPr>
                <w:rFonts w:asciiTheme="majorHAnsi" w:hAnsiTheme="majorHAnsi"/>
                <w:b/>
                <w:color w:val="FF0000"/>
                <w:sz w:val="24"/>
                <w:szCs w:val="24"/>
              </w:rPr>
              <w:t>Je formai le dessein</w:t>
            </w:r>
            <w:r>
              <w:rPr>
                <w:rFonts w:asciiTheme="majorHAnsi" w:hAnsiTheme="majorHAnsi"/>
                <w:color w:val="202122"/>
                <w:sz w:val="24"/>
                <w:szCs w:val="24"/>
              </w:rPr>
              <w:t xml:space="preserve"> </w:t>
            </w:r>
            <w:r w:rsidRPr="00E95839">
              <w:rPr>
                <w:rFonts w:asciiTheme="majorHAnsi" w:hAnsiTheme="majorHAnsi"/>
                <w:b/>
                <w:color w:val="202122"/>
                <w:sz w:val="24"/>
                <w:szCs w:val="24"/>
              </w:rPr>
              <w:t>de sortir</w:t>
            </w:r>
            <w:r>
              <w:rPr>
                <w:rFonts w:asciiTheme="majorHAnsi" w:hAnsiTheme="majorHAnsi"/>
                <w:color w:val="202122"/>
                <w:sz w:val="24"/>
                <w:szCs w:val="24"/>
              </w:rPr>
              <w:t xml:space="preserve"> du t</w:t>
            </w:r>
            <w:r w:rsidRPr="00027E57">
              <w:rPr>
                <w:rFonts w:asciiTheme="majorHAnsi" w:hAnsiTheme="majorHAnsi"/>
                <w:color w:val="202122"/>
                <w:sz w:val="24"/>
                <w:szCs w:val="24"/>
              </w:rPr>
              <w:t xml:space="preserve">emple, </w:t>
            </w:r>
            <w:r w:rsidRPr="00E95839">
              <w:rPr>
                <w:rFonts w:asciiTheme="majorHAnsi" w:hAnsiTheme="majorHAnsi"/>
                <w:b/>
                <w:color w:val="202122"/>
                <w:sz w:val="24"/>
                <w:szCs w:val="24"/>
              </w:rPr>
              <w:t>de me faire conduire</w:t>
            </w:r>
            <w:r w:rsidRPr="00027E57">
              <w:rPr>
                <w:rFonts w:asciiTheme="majorHAnsi" w:hAnsiTheme="majorHAnsi"/>
                <w:color w:val="202122"/>
                <w:sz w:val="24"/>
                <w:szCs w:val="24"/>
              </w:rPr>
              <w:t xml:space="preserve"> à ton Palais, </w:t>
            </w:r>
            <w:r w:rsidRPr="00E95839">
              <w:rPr>
                <w:rFonts w:asciiTheme="majorHAnsi" w:hAnsiTheme="majorHAnsi"/>
                <w:b/>
                <w:color w:val="202122"/>
                <w:sz w:val="24"/>
                <w:szCs w:val="24"/>
              </w:rPr>
              <w:t>de</w:t>
            </w:r>
            <w:r w:rsidRPr="00027E57">
              <w:rPr>
                <w:rFonts w:asciiTheme="majorHAnsi" w:hAnsiTheme="majorHAnsi"/>
                <w:color w:val="202122"/>
                <w:sz w:val="24"/>
                <w:szCs w:val="24"/>
              </w:rPr>
              <w:t xml:space="preserve"> </w:t>
            </w:r>
            <w:r w:rsidRPr="00E95839">
              <w:rPr>
                <w:rFonts w:asciiTheme="majorHAnsi" w:hAnsiTheme="majorHAnsi"/>
                <w:b/>
                <w:color w:val="202122"/>
                <w:sz w:val="24"/>
                <w:szCs w:val="24"/>
              </w:rPr>
              <w:t>demander </w:t>
            </w:r>
            <w:r w:rsidRPr="00027E57">
              <w:rPr>
                <w:rFonts w:asciiTheme="majorHAnsi" w:hAnsiTheme="majorHAnsi"/>
                <w:i/>
                <w:iCs/>
                <w:color w:val="202122"/>
                <w:sz w:val="24"/>
                <w:szCs w:val="24"/>
              </w:rPr>
              <w:t>au Capa Inca</w:t>
            </w:r>
            <w:r>
              <w:t xml:space="preserve"> </w:t>
            </w:r>
            <w:r>
              <w:rPr>
                <w:rFonts w:asciiTheme="majorHAnsi" w:hAnsiTheme="majorHAnsi"/>
                <w:color w:val="202122"/>
                <w:sz w:val="24"/>
                <w:szCs w:val="24"/>
              </w:rPr>
              <w:t>du secours et un asile pour mes c</w:t>
            </w:r>
            <w:r w:rsidRPr="00027E57">
              <w:rPr>
                <w:rFonts w:asciiTheme="majorHAnsi" w:hAnsiTheme="majorHAnsi"/>
                <w:color w:val="202122"/>
                <w:sz w:val="24"/>
                <w:szCs w:val="24"/>
              </w:rPr>
              <w:t>om</w:t>
            </w:r>
            <w:r>
              <w:rPr>
                <w:rFonts w:asciiTheme="majorHAnsi" w:hAnsiTheme="majorHAnsi"/>
                <w:color w:val="202122"/>
                <w:sz w:val="24"/>
                <w:szCs w:val="24"/>
              </w:rPr>
              <w:t>pagnes et</w:t>
            </w:r>
            <w:r w:rsidRPr="00027E57">
              <w:rPr>
                <w:rFonts w:asciiTheme="majorHAnsi" w:hAnsiTheme="majorHAnsi"/>
                <w:color w:val="202122"/>
                <w:sz w:val="24"/>
                <w:szCs w:val="24"/>
              </w:rPr>
              <w:t xml:space="preserve"> pour moi ; mais aux premiers mouvemen</w:t>
            </w:r>
            <w:r>
              <w:rPr>
                <w:rFonts w:asciiTheme="majorHAnsi" w:hAnsiTheme="majorHAnsi"/>
                <w:color w:val="202122"/>
                <w:sz w:val="24"/>
                <w:szCs w:val="24"/>
              </w:rPr>
              <w:t>t</w:t>
            </w:r>
            <w:r w:rsidRPr="00027E57">
              <w:rPr>
                <w:rFonts w:asciiTheme="majorHAnsi" w:hAnsiTheme="majorHAnsi"/>
                <w:color w:val="202122"/>
                <w:sz w:val="24"/>
                <w:szCs w:val="24"/>
              </w:rPr>
              <w:t xml:space="preserve">s que je fis pour m’éloigner, </w:t>
            </w:r>
            <w:r w:rsidRPr="00E95839">
              <w:rPr>
                <w:rFonts w:asciiTheme="majorHAnsi" w:hAnsiTheme="majorHAnsi"/>
                <w:b/>
                <w:color w:val="FF0000"/>
                <w:sz w:val="24"/>
                <w:szCs w:val="24"/>
              </w:rPr>
              <w:t>je</w:t>
            </w:r>
            <w:r w:rsidRPr="00027E57">
              <w:rPr>
                <w:rFonts w:asciiTheme="majorHAnsi" w:hAnsiTheme="majorHAnsi"/>
                <w:color w:val="202122"/>
                <w:sz w:val="24"/>
                <w:szCs w:val="24"/>
              </w:rPr>
              <w:t xml:space="preserve"> </w:t>
            </w:r>
            <w:r w:rsidRPr="00E95839">
              <w:rPr>
                <w:rFonts w:asciiTheme="majorHAnsi" w:hAnsiTheme="majorHAnsi"/>
                <w:b/>
                <w:color w:val="FF0000"/>
                <w:sz w:val="24"/>
                <w:szCs w:val="24"/>
              </w:rPr>
              <w:t>me</w:t>
            </w:r>
            <w:r w:rsidRPr="00027E57">
              <w:rPr>
                <w:rFonts w:asciiTheme="majorHAnsi" w:hAnsiTheme="majorHAnsi"/>
                <w:color w:val="202122"/>
                <w:sz w:val="24"/>
                <w:szCs w:val="24"/>
              </w:rPr>
              <w:t xml:space="preserve"> </w:t>
            </w:r>
            <w:r w:rsidRPr="00E95839">
              <w:rPr>
                <w:rFonts w:asciiTheme="majorHAnsi" w:hAnsiTheme="majorHAnsi"/>
                <w:b/>
                <w:color w:val="FF0000"/>
                <w:sz w:val="24"/>
                <w:szCs w:val="24"/>
              </w:rPr>
              <w:t>sentis</w:t>
            </w:r>
            <w:r w:rsidRPr="00027E57">
              <w:rPr>
                <w:rFonts w:asciiTheme="majorHAnsi" w:hAnsiTheme="majorHAnsi"/>
                <w:color w:val="202122"/>
                <w:sz w:val="24"/>
                <w:szCs w:val="24"/>
              </w:rPr>
              <w:t xml:space="preserve"> </w:t>
            </w:r>
            <w:r w:rsidRPr="00E95839">
              <w:rPr>
                <w:rFonts w:asciiTheme="majorHAnsi" w:hAnsiTheme="majorHAnsi"/>
                <w:b/>
                <w:color w:val="FF0000"/>
                <w:sz w:val="24"/>
                <w:szCs w:val="24"/>
              </w:rPr>
              <w:t>arrêter </w:t>
            </w:r>
            <w:r w:rsidRPr="00027E57">
              <w:rPr>
                <w:rFonts w:asciiTheme="majorHAnsi" w:hAnsiTheme="majorHAnsi"/>
                <w:color w:val="202122"/>
                <w:sz w:val="24"/>
                <w:szCs w:val="24"/>
              </w:rPr>
              <w:t xml:space="preserve">: </w:t>
            </w:r>
            <w:r w:rsidRPr="002B5DFD">
              <w:rPr>
                <w:rFonts w:asciiTheme="majorHAnsi" w:hAnsiTheme="majorHAnsi"/>
                <w:b/>
                <w:color w:val="3366FF"/>
                <w:sz w:val="24"/>
                <w:szCs w:val="24"/>
              </w:rPr>
              <w:t>ô, mon cher Aza, j’en frémis encore !</w:t>
            </w:r>
            <w:r>
              <w:rPr>
                <w:rFonts w:asciiTheme="majorHAnsi" w:hAnsiTheme="majorHAnsi"/>
                <w:color w:val="202122"/>
                <w:sz w:val="24"/>
                <w:szCs w:val="24"/>
              </w:rPr>
              <w:t xml:space="preserve"> </w:t>
            </w:r>
            <w:r w:rsidRPr="001171EA">
              <w:rPr>
                <w:rFonts w:asciiTheme="majorHAnsi" w:hAnsiTheme="majorHAnsi"/>
                <w:b/>
                <w:color w:val="008000"/>
                <w:sz w:val="24"/>
                <w:szCs w:val="24"/>
              </w:rPr>
              <w:t>Ces impies</w:t>
            </w:r>
            <w:r>
              <w:rPr>
                <w:rFonts w:asciiTheme="majorHAnsi" w:hAnsiTheme="majorHAnsi"/>
                <w:color w:val="202122"/>
                <w:sz w:val="24"/>
                <w:szCs w:val="24"/>
              </w:rPr>
              <w:t xml:space="preserve"> osè</w:t>
            </w:r>
            <w:r w:rsidRPr="00027E57">
              <w:rPr>
                <w:rFonts w:asciiTheme="majorHAnsi" w:hAnsiTheme="majorHAnsi"/>
                <w:color w:val="202122"/>
                <w:sz w:val="24"/>
                <w:szCs w:val="24"/>
              </w:rPr>
              <w:t xml:space="preserve">rent porter </w:t>
            </w:r>
            <w:r w:rsidRPr="001171EA">
              <w:rPr>
                <w:rFonts w:asciiTheme="majorHAnsi" w:hAnsiTheme="majorHAnsi"/>
                <w:b/>
                <w:color w:val="008000"/>
                <w:sz w:val="24"/>
                <w:szCs w:val="24"/>
              </w:rPr>
              <w:t xml:space="preserve">leurs mains sacrilèges </w:t>
            </w:r>
            <w:r w:rsidRPr="00027E57">
              <w:rPr>
                <w:rFonts w:asciiTheme="majorHAnsi" w:hAnsiTheme="majorHAnsi"/>
                <w:color w:val="202122"/>
                <w:sz w:val="24"/>
                <w:szCs w:val="24"/>
              </w:rPr>
              <w:t xml:space="preserve">sur </w:t>
            </w:r>
            <w:r w:rsidRPr="001171EA">
              <w:rPr>
                <w:rFonts w:asciiTheme="majorHAnsi" w:hAnsiTheme="majorHAnsi"/>
                <w:color w:val="202122"/>
                <w:sz w:val="24"/>
                <w:szCs w:val="24"/>
                <w:highlight w:val="cyan"/>
              </w:rPr>
              <w:t>la fille du Soleil</w:t>
            </w:r>
            <w:r w:rsidRPr="00027E57">
              <w:rPr>
                <w:rFonts w:asciiTheme="majorHAnsi" w:hAnsiTheme="majorHAnsi"/>
                <w:color w:val="202122"/>
                <w:sz w:val="24"/>
                <w:szCs w:val="24"/>
              </w:rPr>
              <w:t>.</w:t>
            </w:r>
          </w:p>
          <w:p w14:paraId="05B5ECEA" w14:textId="77777777" w:rsidR="000539B8" w:rsidRPr="00027E57" w:rsidRDefault="000539B8" w:rsidP="004151F4">
            <w:pPr>
              <w:pStyle w:val="NormalWeb"/>
              <w:shd w:val="clear" w:color="auto" w:fill="FFFFFF"/>
              <w:spacing w:before="120" w:beforeAutospacing="0" w:after="240" w:afterAutospacing="0"/>
              <w:jc w:val="both"/>
              <w:rPr>
                <w:rFonts w:asciiTheme="majorHAnsi" w:hAnsiTheme="majorHAnsi"/>
                <w:color w:val="202122"/>
                <w:sz w:val="24"/>
                <w:szCs w:val="24"/>
              </w:rPr>
            </w:pPr>
          </w:p>
          <w:p w14:paraId="2F4E7B77" w14:textId="77777777" w:rsidR="000539B8" w:rsidRPr="00027E57" w:rsidRDefault="000539B8" w:rsidP="004151F4">
            <w:pPr>
              <w:rPr>
                <w:rFonts w:asciiTheme="majorHAnsi" w:hAnsiTheme="majorHAnsi"/>
                <w:color w:val="202122"/>
              </w:rPr>
            </w:pPr>
          </w:p>
        </w:tc>
        <w:tc>
          <w:tcPr>
            <w:tcW w:w="3527" w:type="dxa"/>
          </w:tcPr>
          <w:p w14:paraId="70E34F62" w14:textId="77777777" w:rsidR="000539B8" w:rsidRPr="00B36CDB" w:rsidRDefault="000539B8" w:rsidP="004151F4">
            <w:pPr>
              <w:rPr>
                <w:rFonts w:asciiTheme="majorHAnsi" w:hAnsiTheme="majorHAnsi"/>
                <w:b/>
              </w:rPr>
            </w:pPr>
            <w:r w:rsidRPr="00E95839">
              <w:rPr>
                <w:rFonts w:asciiTheme="majorHAnsi" w:hAnsiTheme="majorHAnsi"/>
                <w:b/>
              </w:rPr>
              <w:t>Verbes</w:t>
            </w:r>
            <w:r>
              <w:rPr>
                <w:rFonts w:asciiTheme="majorHAnsi" w:hAnsiTheme="majorHAnsi"/>
              </w:rPr>
              <w:t xml:space="preserve"> </w:t>
            </w:r>
            <w:r w:rsidRPr="00E95839">
              <w:rPr>
                <w:rFonts w:asciiTheme="majorHAnsi" w:hAnsiTheme="majorHAnsi"/>
                <w:b/>
              </w:rPr>
              <w:t>d’action</w:t>
            </w:r>
            <w:r>
              <w:rPr>
                <w:rFonts w:asciiTheme="majorHAnsi" w:hAnsiTheme="majorHAnsi"/>
              </w:rPr>
              <w:t xml:space="preserve"> </w:t>
            </w:r>
            <w:r w:rsidRPr="00E95839">
              <w:rPr>
                <w:rFonts w:asciiTheme="majorHAnsi" w:hAnsiTheme="majorHAnsi"/>
                <w:b/>
              </w:rPr>
              <w:t>en</w:t>
            </w:r>
            <w:r>
              <w:rPr>
                <w:rFonts w:asciiTheme="majorHAnsi" w:hAnsiTheme="majorHAnsi"/>
              </w:rPr>
              <w:t xml:space="preserve"> </w:t>
            </w:r>
            <w:r w:rsidRPr="00E95839">
              <w:rPr>
                <w:rFonts w:asciiTheme="majorHAnsi" w:hAnsiTheme="majorHAnsi"/>
                <w:b/>
              </w:rPr>
              <w:t>rythme</w:t>
            </w:r>
            <w:r>
              <w:rPr>
                <w:rFonts w:asciiTheme="majorHAnsi" w:hAnsiTheme="majorHAnsi"/>
              </w:rPr>
              <w:t xml:space="preserve"> </w:t>
            </w:r>
            <w:r w:rsidRPr="00E95839">
              <w:rPr>
                <w:rFonts w:asciiTheme="majorHAnsi" w:hAnsiTheme="majorHAnsi"/>
                <w:b/>
              </w:rPr>
              <w:t>ternaire</w:t>
            </w:r>
            <w:r>
              <w:rPr>
                <w:rFonts w:asciiTheme="majorHAnsi" w:hAnsiTheme="majorHAnsi"/>
                <w:b/>
              </w:rPr>
              <w:t xml:space="preserve">…/ </w:t>
            </w:r>
            <w:r>
              <w:rPr>
                <w:rFonts w:asciiTheme="majorHAnsi" w:hAnsiTheme="majorHAnsi"/>
                <w:b/>
                <w:color w:val="FF0000"/>
              </w:rPr>
              <w:t>Mais verbe de la pensée (et non de l’action) et tournure pronominale à valeur passive («  Je me sentis arrêter »)</w:t>
            </w:r>
          </w:p>
          <w:p w14:paraId="5B69438F" w14:textId="77777777" w:rsidR="000539B8" w:rsidRDefault="000539B8" w:rsidP="004151F4">
            <w:pPr>
              <w:rPr>
                <w:rFonts w:asciiTheme="majorHAnsi" w:hAnsiTheme="majorHAnsi"/>
                <w:b/>
                <w:color w:val="FF0000"/>
              </w:rPr>
            </w:pPr>
          </w:p>
          <w:p w14:paraId="7051A095" w14:textId="77777777" w:rsidR="000539B8" w:rsidRPr="002B5DFD" w:rsidRDefault="000539B8" w:rsidP="004151F4">
            <w:pPr>
              <w:rPr>
                <w:rFonts w:asciiTheme="majorHAnsi" w:hAnsiTheme="majorHAnsi"/>
                <w:b/>
                <w:color w:val="3366FF"/>
              </w:rPr>
            </w:pPr>
            <w:r>
              <w:rPr>
                <w:rFonts w:asciiTheme="majorHAnsi" w:hAnsiTheme="majorHAnsi"/>
                <w:b/>
                <w:color w:val="3366FF"/>
              </w:rPr>
              <w:t>Adresse au locuteur/ « ô » vocatif et phrase exclamative</w:t>
            </w:r>
          </w:p>
          <w:p w14:paraId="068A79F4" w14:textId="77777777" w:rsidR="000539B8" w:rsidRDefault="000539B8" w:rsidP="004151F4">
            <w:pPr>
              <w:rPr>
                <w:rFonts w:asciiTheme="majorHAnsi" w:hAnsiTheme="majorHAnsi"/>
                <w:b/>
                <w:color w:val="FF0000"/>
              </w:rPr>
            </w:pPr>
          </w:p>
          <w:p w14:paraId="09754901" w14:textId="77777777" w:rsidR="000539B8" w:rsidRPr="001171EA" w:rsidRDefault="000539B8" w:rsidP="004151F4">
            <w:pPr>
              <w:rPr>
                <w:rFonts w:asciiTheme="majorHAnsi" w:hAnsiTheme="majorHAnsi"/>
                <w:b/>
                <w:color w:val="008000"/>
              </w:rPr>
            </w:pPr>
            <w:r>
              <w:rPr>
                <w:rFonts w:asciiTheme="majorHAnsi" w:hAnsiTheme="majorHAnsi"/>
                <w:b/>
                <w:color w:val="008000"/>
              </w:rPr>
              <w:t>Antithèses par rapport à la périphrase ci-dessous</w:t>
            </w:r>
          </w:p>
          <w:p w14:paraId="737E6A26" w14:textId="77777777" w:rsidR="000539B8" w:rsidRPr="001171EA" w:rsidRDefault="000539B8" w:rsidP="004151F4">
            <w:pPr>
              <w:rPr>
                <w:rFonts w:asciiTheme="majorHAnsi" w:hAnsiTheme="majorHAnsi"/>
              </w:rPr>
            </w:pPr>
            <w:r w:rsidRPr="001171EA">
              <w:rPr>
                <w:rFonts w:asciiTheme="majorHAnsi" w:hAnsiTheme="majorHAnsi"/>
                <w:highlight w:val="cyan"/>
              </w:rPr>
              <w:t>périphrase</w:t>
            </w:r>
          </w:p>
        </w:tc>
        <w:tc>
          <w:tcPr>
            <w:tcW w:w="3587" w:type="dxa"/>
          </w:tcPr>
          <w:p w14:paraId="53BB3C40" w14:textId="77777777" w:rsidR="000539B8" w:rsidRPr="00AC0F51" w:rsidRDefault="000539B8" w:rsidP="004151F4">
            <w:pPr>
              <w:rPr>
                <w:rFonts w:asciiTheme="majorHAnsi" w:hAnsiTheme="majorHAnsi"/>
                <w:b/>
              </w:rPr>
            </w:pPr>
            <w:r w:rsidRPr="00E95839">
              <w:rPr>
                <w:rFonts w:asciiTheme="majorHAnsi" w:hAnsiTheme="majorHAnsi"/>
                <w:b/>
              </w:rPr>
              <w:t>Zilia essaie de trouver des solutions et d’agir</w:t>
            </w:r>
            <w:r>
              <w:rPr>
                <w:rFonts w:asciiTheme="majorHAnsi" w:hAnsiTheme="majorHAnsi"/>
                <w:b/>
              </w:rPr>
              <w:t xml:space="preserve"> pour échapper aux Espagnols…/ </w:t>
            </w:r>
            <w:r w:rsidRPr="00AC0F51">
              <w:rPr>
                <w:rFonts w:asciiTheme="majorHAnsi" w:hAnsiTheme="majorHAnsi"/>
                <w:b/>
                <w:color w:val="FF0000"/>
              </w:rPr>
              <w:t>mais</w:t>
            </w:r>
            <w:r>
              <w:rPr>
                <w:rFonts w:asciiTheme="majorHAnsi" w:hAnsiTheme="majorHAnsi"/>
                <w:b/>
              </w:rPr>
              <w:t xml:space="preserve"> </w:t>
            </w:r>
            <w:r>
              <w:rPr>
                <w:rFonts w:asciiTheme="majorHAnsi" w:hAnsiTheme="majorHAnsi"/>
                <w:b/>
                <w:color w:val="FF0000"/>
              </w:rPr>
              <w:t xml:space="preserve"> en fait subit l’action et reste impuissante devant la force de l’ennemi. </w:t>
            </w:r>
          </w:p>
          <w:p w14:paraId="5103343F" w14:textId="77777777" w:rsidR="000539B8" w:rsidRDefault="000539B8" w:rsidP="004151F4">
            <w:pPr>
              <w:rPr>
                <w:rFonts w:asciiTheme="majorHAnsi" w:hAnsiTheme="majorHAnsi"/>
                <w:b/>
                <w:color w:val="3366FF"/>
              </w:rPr>
            </w:pPr>
          </w:p>
          <w:p w14:paraId="02F83C4B" w14:textId="77777777" w:rsidR="000539B8" w:rsidRPr="002B5DFD" w:rsidRDefault="000539B8" w:rsidP="004151F4">
            <w:pPr>
              <w:rPr>
                <w:rFonts w:asciiTheme="majorHAnsi" w:hAnsiTheme="majorHAnsi"/>
                <w:b/>
                <w:color w:val="3366FF"/>
              </w:rPr>
            </w:pPr>
            <w:r w:rsidRPr="002B5DFD">
              <w:rPr>
                <w:rFonts w:asciiTheme="majorHAnsi" w:hAnsiTheme="majorHAnsi"/>
                <w:b/>
                <w:color w:val="3366FF"/>
              </w:rPr>
              <w:t>Marque du genre épis</w:t>
            </w:r>
            <w:r>
              <w:rPr>
                <w:rFonts w:asciiTheme="majorHAnsi" w:hAnsiTheme="majorHAnsi"/>
                <w:b/>
                <w:color w:val="3366FF"/>
              </w:rPr>
              <w:t>tolaire : Zilia s’adresse à Az</w:t>
            </w:r>
            <w:r w:rsidRPr="002B5DFD">
              <w:rPr>
                <w:rFonts w:asciiTheme="majorHAnsi" w:hAnsiTheme="majorHAnsi"/>
                <w:b/>
                <w:color w:val="3366FF"/>
              </w:rPr>
              <w:t>a ; ill</w:t>
            </w:r>
            <w:r>
              <w:rPr>
                <w:rFonts w:asciiTheme="majorHAnsi" w:hAnsiTheme="majorHAnsi"/>
                <w:b/>
                <w:color w:val="3366FF"/>
              </w:rPr>
              <w:t>usion de la lettre+ derrière Az</w:t>
            </w:r>
            <w:r w:rsidRPr="002B5DFD">
              <w:rPr>
                <w:rFonts w:asciiTheme="majorHAnsi" w:hAnsiTheme="majorHAnsi"/>
                <w:b/>
                <w:color w:val="3366FF"/>
              </w:rPr>
              <w:t>a,</w:t>
            </w:r>
            <w:r>
              <w:rPr>
                <w:rFonts w:asciiTheme="majorHAnsi" w:hAnsiTheme="majorHAnsi"/>
                <w:b/>
                <w:color w:val="3366FF"/>
              </w:rPr>
              <w:t xml:space="preserve"> elle s’adresse aussi au lecteur</w:t>
            </w:r>
            <w:r w:rsidRPr="002B5DFD">
              <w:rPr>
                <w:rFonts w:asciiTheme="majorHAnsi" w:hAnsiTheme="majorHAnsi"/>
                <w:b/>
                <w:color w:val="3366FF"/>
              </w:rPr>
              <w:t>=&gt; registre pathétique mis en place : on adopte le point de vue de l’héroïne et on souffre avec elle, en é</w:t>
            </w:r>
            <w:r>
              <w:rPr>
                <w:rFonts w:asciiTheme="majorHAnsi" w:hAnsiTheme="majorHAnsi"/>
                <w:b/>
                <w:color w:val="3366FF"/>
              </w:rPr>
              <w:t>tant de son côté contre les Espa</w:t>
            </w:r>
            <w:r w:rsidRPr="002B5DFD">
              <w:rPr>
                <w:rFonts w:asciiTheme="majorHAnsi" w:hAnsiTheme="majorHAnsi"/>
                <w:b/>
                <w:color w:val="3366FF"/>
              </w:rPr>
              <w:t xml:space="preserve">gnols. </w:t>
            </w:r>
          </w:p>
          <w:p w14:paraId="082DAFD7" w14:textId="77777777" w:rsidR="000539B8" w:rsidRDefault="000539B8" w:rsidP="004151F4">
            <w:pPr>
              <w:rPr>
                <w:rFonts w:asciiTheme="majorHAnsi" w:hAnsiTheme="majorHAnsi"/>
                <w:b/>
                <w:color w:val="FF0000"/>
              </w:rPr>
            </w:pPr>
          </w:p>
          <w:p w14:paraId="5BBF6D20" w14:textId="77777777" w:rsidR="000539B8" w:rsidRPr="001171EA" w:rsidRDefault="000539B8" w:rsidP="004151F4">
            <w:pPr>
              <w:rPr>
                <w:rFonts w:asciiTheme="majorHAnsi" w:hAnsiTheme="majorHAnsi"/>
                <w:b/>
                <w:color w:val="008000"/>
              </w:rPr>
            </w:pPr>
            <w:r w:rsidRPr="001171EA">
              <w:rPr>
                <w:rFonts w:asciiTheme="majorHAnsi" w:hAnsiTheme="majorHAnsi"/>
                <w:highlight w:val="cyan"/>
              </w:rPr>
              <w:t>Zilia a un rôle important et elle a été choisie pour un destin d’exception</w:t>
            </w:r>
            <w:r>
              <w:rPr>
                <w:rFonts w:asciiTheme="majorHAnsi" w:hAnsiTheme="majorHAnsi"/>
              </w:rPr>
              <w:t xml:space="preserve">/ </w:t>
            </w:r>
            <w:r>
              <w:rPr>
                <w:rFonts w:asciiTheme="majorHAnsi" w:hAnsiTheme="majorHAnsi"/>
                <w:b/>
                <w:color w:val="008000"/>
              </w:rPr>
              <w:t xml:space="preserve">Les Espagnols n’ont pas compris la position symbolique importante de Zilia : il la traite comme une femme ordinaire, ce qui est sacrilège quand on adopte le point de vue de Zilia. </w:t>
            </w:r>
          </w:p>
        </w:tc>
      </w:tr>
      <w:tr w:rsidR="000539B8" w14:paraId="65969F23" w14:textId="77777777" w:rsidTr="004151F4">
        <w:tc>
          <w:tcPr>
            <w:tcW w:w="3614" w:type="dxa"/>
          </w:tcPr>
          <w:p w14:paraId="3F29AC9F" w14:textId="77777777" w:rsidR="000539B8" w:rsidRPr="002E0F5F" w:rsidRDefault="000539B8" w:rsidP="004151F4">
            <w:pPr>
              <w:pStyle w:val="NormalWeb"/>
              <w:shd w:val="clear" w:color="auto" w:fill="FFFFFF"/>
              <w:spacing w:before="120" w:beforeAutospacing="0" w:after="240" w:afterAutospacing="0"/>
              <w:jc w:val="both"/>
              <w:rPr>
                <w:rFonts w:asciiTheme="majorHAnsi" w:hAnsiTheme="majorHAnsi"/>
                <w:b/>
                <w:color w:val="202122"/>
                <w:sz w:val="24"/>
                <w:szCs w:val="24"/>
                <w:u w:val="single"/>
              </w:rPr>
            </w:pPr>
            <w:r w:rsidRPr="002E0F5F">
              <w:rPr>
                <w:rFonts w:asciiTheme="majorHAnsi" w:hAnsiTheme="majorHAnsi"/>
                <w:b/>
                <w:color w:val="202122"/>
                <w:sz w:val="24"/>
                <w:szCs w:val="24"/>
                <w:u w:val="single"/>
              </w:rPr>
              <w:t>3</w:t>
            </w:r>
            <w:r w:rsidRPr="002E0F5F">
              <w:rPr>
                <w:rFonts w:asciiTheme="majorHAnsi" w:hAnsiTheme="majorHAnsi"/>
                <w:b/>
                <w:color w:val="202122"/>
                <w:sz w:val="24"/>
                <w:szCs w:val="24"/>
                <w:u w:val="single"/>
                <w:vertAlign w:val="superscript"/>
              </w:rPr>
              <w:t>ième</w:t>
            </w:r>
            <w:r w:rsidRPr="002E0F5F">
              <w:rPr>
                <w:rFonts w:asciiTheme="majorHAnsi" w:hAnsiTheme="majorHAnsi"/>
                <w:b/>
                <w:color w:val="202122"/>
                <w:sz w:val="24"/>
                <w:szCs w:val="24"/>
                <w:u w:val="single"/>
              </w:rPr>
              <w:t xml:space="preserve"> partie : la fin d’une destinée grandiose</w:t>
            </w:r>
          </w:p>
          <w:p w14:paraId="3CD03883" w14:textId="77777777" w:rsidR="000539B8" w:rsidRPr="00116A9D" w:rsidRDefault="000539B8" w:rsidP="004151F4">
            <w:pPr>
              <w:rPr>
                <w:rFonts w:asciiTheme="majorHAnsi" w:hAnsiTheme="majorHAnsi"/>
              </w:rPr>
            </w:pPr>
            <w:r w:rsidRPr="00F50488">
              <w:rPr>
                <w:rFonts w:asciiTheme="majorHAnsi" w:hAnsiTheme="majorHAnsi"/>
                <w:b/>
                <w:color w:val="FF0000"/>
              </w:rPr>
              <w:t>Arrachée</w:t>
            </w:r>
            <w:r>
              <w:rPr>
                <w:rFonts w:asciiTheme="majorHAnsi" w:hAnsiTheme="majorHAnsi"/>
              </w:rPr>
              <w:t xml:space="preserve"> de </w:t>
            </w:r>
            <w:r w:rsidRPr="00F50488">
              <w:rPr>
                <w:rFonts w:asciiTheme="majorHAnsi" w:hAnsiTheme="majorHAnsi"/>
                <w:color w:val="3366FF"/>
              </w:rPr>
              <w:t>la demeure sacrée</w:t>
            </w:r>
            <w:r>
              <w:rPr>
                <w:rFonts w:asciiTheme="majorHAnsi" w:hAnsiTheme="majorHAnsi"/>
              </w:rPr>
              <w:t xml:space="preserve">, </w:t>
            </w:r>
            <w:r w:rsidRPr="00F50488">
              <w:rPr>
                <w:rFonts w:asciiTheme="majorHAnsi" w:hAnsiTheme="majorHAnsi"/>
                <w:b/>
                <w:color w:val="FF0000"/>
              </w:rPr>
              <w:t>traînée</w:t>
            </w:r>
            <w:r>
              <w:rPr>
                <w:rFonts w:asciiTheme="majorHAnsi" w:hAnsiTheme="majorHAnsi"/>
              </w:rPr>
              <w:t xml:space="preserve"> </w:t>
            </w:r>
            <w:r w:rsidRPr="00777DF8">
              <w:rPr>
                <w:rFonts w:asciiTheme="majorHAnsi" w:hAnsiTheme="majorHAnsi"/>
                <w:b/>
                <w:color w:val="008000"/>
              </w:rPr>
              <w:t>ignominieusement</w:t>
            </w:r>
            <w:r>
              <w:rPr>
                <w:rFonts w:asciiTheme="majorHAnsi" w:hAnsiTheme="majorHAnsi"/>
              </w:rPr>
              <w:t xml:space="preserve"> hors du </w:t>
            </w:r>
            <w:r w:rsidRPr="00F50488">
              <w:rPr>
                <w:rFonts w:asciiTheme="majorHAnsi" w:hAnsiTheme="majorHAnsi"/>
                <w:color w:val="3366FF"/>
              </w:rPr>
              <w:t>temple</w:t>
            </w:r>
            <w:r>
              <w:rPr>
                <w:rFonts w:asciiTheme="majorHAnsi" w:hAnsiTheme="majorHAnsi"/>
              </w:rPr>
              <w:t xml:space="preserve">, j’ai vu pour la première fois le seuil de </w:t>
            </w:r>
            <w:r w:rsidRPr="00F50488">
              <w:rPr>
                <w:rFonts w:asciiTheme="majorHAnsi" w:hAnsiTheme="majorHAnsi"/>
                <w:color w:val="3366FF"/>
              </w:rPr>
              <w:t>la porte céleste</w:t>
            </w:r>
            <w:r>
              <w:rPr>
                <w:rFonts w:asciiTheme="majorHAnsi" w:hAnsiTheme="majorHAnsi"/>
              </w:rPr>
              <w:t xml:space="preserve"> que je ne devais passer qu’avec les ornements de la </w:t>
            </w:r>
            <w:r w:rsidRPr="00F50488">
              <w:rPr>
                <w:rFonts w:asciiTheme="majorHAnsi" w:hAnsiTheme="majorHAnsi"/>
                <w:color w:val="3366FF"/>
              </w:rPr>
              <w:t>royauté </w:t>
            </w:r>
            <w:r>
              <w:rPr>
                <w:rFonts w:asciiTheme="majorHAnsi" w:hAnsiTheme="majorHAnsi"/>
              </w:rPr>
              <w:t xml:space="preserve">; </w:t>
            </w:r>
          </w:p>
          <w:p w14:paraId="1B14D0E2" w14:textId="77777777" w:rsidR="000539B8" w:rsidRPr="00942BC9" w:rsidRDefault="000539B8" w:rsidP="004151F4">
            <w:pPr>
              <w:pStyle w:val="NormalWeb"/>
              <w:shd w:val="clear" w:color="auto" w:fill="FFFFFF"/>
              <w:spacing w:before="120" w:beforeAutospacing="0" w:after="240" w:afterAutospacing="0"/>
              <w:jc w:val="both"/>
              <w:rPr>
                <w:rFonts w:asciiTheme="majorHAnsi" w:hAnsiTheme="majorHAnsi"/>
                <w:sz w:val="24"/>
                <w:szCs w:val="24"/>
              </w:rPr>
            </w:pPr>
            <w:r w:rsidRPr="00A00512">
              <w:rPr>
                <w:rFonts w:asciiTheme="majorHAnsi" w:hAnsiTheme="majorHAnsi"/>
                <w:sz w:val="24"/>
                <w:szCs w:val="24"/>
                <w:highlight w:val="yellow"/>
              </w:rPr>
              <w:t>au lieu des</w:t>
            </w:r>
            <w:r w:rsidRPr="00942BC9">
              <w:rPr>
                <w:rFonts w:asciiTheme="majorHAnsi" w:hAnsiTheme="majorHAnsi"/>
                <w:sz w:val="24"/>
                <w:szCs w:val="24"/>
              </w:rPr>
              <w:t xml:space="preserve"> </w:t>
            </w:r>
            <w:r w:rsidRPr="00D229AC">
              <w:rPr>
                <w:rFonts w:asciiTheme="majorHAnsi" w:hAnsiTheme="majorHAnsi"/>
                <w:b/>
                <w:color w:val="3366FF"/>
                <w:sz w:val="24"/>
                <w:szCs w:val="24"/>
              </w:rPr>
              <w:t>fleurs</w:t>
            </w:r>
            <w:r w:rsidRPr="00942BC9">
              <w:rPr>
                <w:rFonts w:asciiTheme="majorHAnsi" w:hAnsiTheme="majorHAnsi"/>
                <w:sz w:val="24"/>
                <w:szCs w:val="24"/>
              </w:rPr>
              <w:t xml:space="preserve"> que l’on aurait semées sur mes pas, j’ai vu les </w:t>
            </w:r>
            <w:r w:rsidRPr="001346B6">
              <w:rPr>
                <w:rFonts w:asciiTheme="majorHAnsi" w:hAnsiTheme="majorHAnsi"/>
                <w:color w:val="3366FF"/>
                <w:sz w:val="24"/>
                <w:szCs w:val="24"/>
                <w:u w:val="single"/>
              </w:rPr>
              <w:t>chemins couverts de sang et de mourants</w:t>
            </w:r>
            <w:r w:rsidRPr="00942BC9">
              <w:rPr>
                <w:rFonts w:asciiTheme="majorHAnsi" w:hAnsiTheme="majorHAnsi"/>
                <w:sz w:val="24"/>
                <w:szCs w:val="24"/>
              </w:rPr>
              <w:t xml:space="preserve"> ; </w:t>
            </w:r>
            <w:r w:rsidRPr="00A00512">
              <w:rPr>
                <w:rFonts w:asciiTheme="majorHAnsi" w:hAnsiTheme="majorHAnsi"/>
                <w:sz w:val="24"/>
                <w:szCs w:val="24"/>
                <w:highlight w:val="yellow"/>
              </w:rPr>
              <w:t>au lieu des</w:t>
            </w:r>
            <w:r w:rsidRPr="00942BC9">
              <w:rPr>
                <w:rFonts w:asciiTheme="majorHAnsi" w:hAnsiTheme="majorHAnsi"/>
                <w:sz w:val="24"/>
                <w:szCs w:val="24"/>
              </w:rPr>
              <w:t xml:space="preserve"> </w:t>
            </w:r>
            <w:r w:rsidRPr="00D229AC">
              <w:rPr>
                <w:rFonts w:asciiTheme="majorHAnsi" w:hAnsiTheme="majorHAnsi"/>
                <w:b/>
                <w:color w:val="3366FF"/>
                <w:sz w:val="24"/>
                <w:szCs w:val="24"/>
              </w:rPr>
              <w:t>honneurs</w:t>
            </w:r>
            <w:r w:rsidRPr="001346B6">
              <w:rPr>
                <w:rFonts w:asciiTheme="majorHAnsi" w:hAnsiTheme="majorHAnsi"/>
                <w:b/>
                <w:color w:val="3366FF"/>
                <w:sz w:val="24"/>
                <w:szCs w:val="24"/>
              </w:rPr>
              <w:t xml:space="preserve"> du trône </w:t>
            </w:r>
            <w:r w:rsidRPr="00942BC9">
              <w:rPr>
                <w:rFonts w:asciiTheme="majorHAnsi" w:hAnsiTheme="majorHAnsi"/>
                <w:sz w:val="24"/>
                <w:szCs w:val="24"/>
              </w:rPr>
              <w:t xml:space="preserve">que je devais partager avec toi, </w:t>
            </w:r>
            <w:r w:rsidRPr="001346B6">
              <w:rPr>
                <w:rFonts w:asciiTheme="majorHAnsi" w:hAnsiTheme="majorHAnsi"/>
                <w:color w:val="3366FF"/>
                <w:sz w:val="24"/>
                <w:szCs w:val="24"/>
                <w:u w:val="single"/>
              </w:rPr>
              <w:t>esclave de la tyrannie</w:t>
            </w:r>
            <w:r w:rsidRPr="00942BC9">
              <w:rPr>
                <w:rFonts w:asciiTheme="majorHAnsi" w:hAnsiTheme="majorHAnsi"/>
                <w:sz w:val="24"/>
                <w:szCs w:val="24"/>
              </w:rPr>
              <w:t xml:space="preserve">, </w:t>
            </w:r>
            <w:r w:rsidRPr="001346B6">
              <w:rPr>
                <w:rFonts w:asciiTheme="majorHAnsi" w:hAnsiTheme="majorHAnsi"/>
                <w:color w:val="3366FF"/>
                <w:sz w:val="24"/>
                <w:szCs w:val="24"/>
                <w:u w:val="single"/>
              </w:rPr>
              <w:t>enfermée dans une obscure prison</w:t>
            </w:r>
            <w:r w:rsidRPr="00942BC9">
              <w:rPr>
                <w:rFonts w:asciiTheme="majorHAnsi" w:hAnsiTheme="majorHAnsi"/>
                <w:sz w:val="24"/>
                <w:szCs w:val="24"/>
              </w:rPr>
              <w:t xml:space="preserve">, </w:t>
            </w:r>
            <w:r w:rsidRPr="00615C0A">
              <w:rPr>
                <w:rFonts w:asciiTheme="majorHAnsi" w:hAnsiTheme="majorHAnsi"/>
                <w:b/>
                <w:color w:val="008000"/>
                <w:sz w:val="24"/>
                <w:szCs w:val="24"/>
              </w:rPr>
              <w:t>la place que j’occupe dans l’univers est bornée à l’étendue de mon être.</w:t>
            </w:r>
          </w:p>
        </w:tc>
        <w:tc>
          <w:tcPr>
            <w:tcW w:w="3527" w:type="dxa"/>
          </w:tcPr>
          <w:p w14:paraId="089E3909" w14:textId="77777777" w:rsidR="000539B8" w:rsidRDefault="000539B8" w:rsidP="004151F4">
            <w:pPr>
              <w:rPr>
                <w:rFonts w:asciiTheme="majorHAnsi" w:hAnsiTheme="majorHAnsi"/>
                <w:b/>
                <w:color w:val="FF0000"/>
              </w:rPr>
            </w:pPr>
            <w:r>
              <w:rPr>
                <w:rFonts w:asciiTheme="majorHAnsi" w:hAnsiTheme="majorHAnsi"/>
                <w:b/>
                <w:color w:val="FF0000"/>
              </w:rPr>
              <w:t>Participés passés à valeur d’adjectifs apposés</w:t>
            </w:r>
          </w:p>
          <w:p w14:paraId="38FEB3F6" w14:textId="77777777" w:rsidR="000539B8" w:rsidRDefault="000539B8" w:rsidP="004151F4">
            <w:pPr>
              <w:rPr>
                <w:rFonts w:asciiTheme="majorHAnsi" w:hAnsiTheme="majorHAnsi"/>
                <w:b/>
                <w:color w:val="FF0000"/>
              </w:rPr>
            </w:pPr>
          </w:p>
          <w:p w14:paraId="1E4AA5DB" w14:textId="77777777" w:rsidR="000539B8" w:rsidRDefault="000539B8" w:rsidP="004151F4">
            <w:pPr>
              <w:rPr>
                <w:rFonts w:asciiTheme="majorHAnsi" w:hAnsiTheme="majorHAnsi"/>
                <w:color w:val="3366FF"/>
              </w:rPr>
            </w:pPr>
            <w:r w:rsidRPr="00F50488">
              <w:rPr>
                <w:rFonts w:asciiTheme="majorHAnsi" w:hAnsiTheme="majorHAnsi"/>
                <w:color w:val="3366FF"/>
              </w:rPr>
              <w:t>Champ lexical du sacré</w:t>
            </w:r>
          </w:p>
          <w:p w14:paraId="30C992F5" w14:textId="77777777" w:rsidR="000539B8" w:rsidRDefault="000539B8" w:rsidP="004151F4">
            <w:pPr>
              <w:rPr>
                <w:rFonts w:asciiTheme="majorHAnsi" w:hAnsiTheme="majorHAnsi"/>
                <w:b/>
                <w:color w:val="008000"/>
              </w:rPr>
            </w:pPr>
            <w:r>
              <w:rPr>
                <w:rFonts w:asciiTheme="majorHAnsi" w:hAnsiTheme="majorHAnsi"/>
                <w:b/>
                <w:color w:val="008000"/>
              </w:rPr>
              <w:t>Adverbe de manière, axiologique</w:t>
            </w:r>
          </w:p>
          <w:p w14:paraId="40179706" w14:textId="77777777" w:rsidR="000539B8" w:rsidRDefault="000539B8" w:rsidP="004151F4">
            <w:pPr>
              <w:rPr>
                <w:rFonts w:asciiTheme="majorHAnsi" w:hAnsiTheme="majorHAnsi"/>
                <w:b/>
                <w:color w:val="008000"/>
              </w:rPr>
            </w:pPr>
          </w:p>
          <w:p w14:paraId="640988BC" w14:textId="77777777" w:rsidR="000539B8" w:rsidRDefault="000539B8" w:rsidP="004151F4">
            <w:pPr>
              <w:rPr>
                <w:rFonts w:asciiTheme="majorHAnsi" w:hAnsiTheme="majorHAnsi"/>
                <w:b/>
                <w:color w:val="008000"/>
              </w:rPr>
            </w:pPr>
          </w:p>
          <w:p w14:paraId="5CCF800B" w14:textId="77777777" w:rsidR="000539B8" w:rsidRDefault="000539B8" w:rsidP="004151F4">
            <w:pPr>
              <w:rPr>
                <w:rFonts w:asciiTheme="majorHAnsi" w:hAnsiTheme="majorHAnsi"/>
                <w:b/>
                <w:color w:val="008000"/>
              </w:rPr>
            </w:pPr>
          </w:p>
          <w:p w14:paraId="1F70077B" w14:textId="77777777" w:rsidR="000539B8" w:rsidRDefault="000539B8" w:rsidP="004151F4">
            <w:pPr>
              <w:rPr>
                <w:rFonts w:asciiTheme="majorHAnsi" w:hAnsiTheme="majorHAnsi"/>
                <w:b/>
                <w:highlight w:val="yellow"/>
              </w:rPr>
            </w:pPr>
          </w:p>
          <w:p w14:paraId="27DBB939" w14:textId="77777777" w:rsidR="000539B8" w:rsidRDefault="000539B8" w:rsidP="004151F4">
            <w:pPr>
              <w:rPr>
                <w:rFonts w:asciiTheme="majorHAnsi" w:hAnsiTheme="majorHAnsi"/>
                <w:b/>
                <w:highlight w:val="yellow"/>
              </w:rPr>
            </w:pPr>
          </w:p>
          <w:p w14:paraId="335D9ABF" w14:textId="77777777" w:rsidR="000539B8" w:rsidRDefault="000539B8" w:rsidP="004151F4">
            <w:pPr>
              <w:rPr>
                <w:rFonts w:asciiTheme="majorHAnsi" w:hAnsiTheme="majorHAnsi"/>
              </w:rPr>
            </w:pPr>
            <w:r w:rsidRPr="00A00512">
              <w:rPr>
                <w:rFonts w:asciiTheme="majorHAnsi" w:hAnsiTheme="majorHAnsi"/>
                <w:b/>
                <w:highlight w:val="yellow"/>
              </w:rPr>
              <w:t>Anaphore</w:t>
            </w:r>
            <w:r w:rsidRPr="00A00512">
              <w:rPr>
                <w:rFonts w:asciiTheme="majorHAnsi" w:hAnsiTheme="majorHAnsi"/>
                <w:highlight w:val="yellow"/>
              </w:rPr>
              <w:t xml:space="preserve"> en rythme binaire</w:t>
            </w:r>
          </w:p>
          <w:p w14:paraId="29065F77" w14:textId="77777777" w:rsidR="000539B8" w:rsidRDefault="000539B8" w:rsidP="004151F4">
            <w:pPr>
              <w:rPr>
                <w:rFonts w:asciiTheme="majorHAnsi" w:hAnsiTheme="majorHAnsi"/>
              </w:rPr>
            </w:pPr>
          </w:p>
          <w:p w14:paraId="7489160B" w14:textId="77777777" w:rsidR="000539B8" w:rsidRDefault="000539B8" w:rsidP="004151F4">
            <w:pPr>
              <w:rPr>
                <w:rFonts w:asciiTheme="majorHAnsi" w:hAnsiTheme="majorHAnsi"/>
                <w:b/>
                <w:color w:val="3366FF"/>
              </w:rPr>
            </w:pPr>
            <w:r w:rsidRPr="001346B6">
              <w:rPr>
                <w:rFonts w:asciiTheme="majorHAnsi" w:hAnsiTheme="majorHAnsi"/>
                <w:b/>
                <w:color w:val="3366FF"/>
              </w:rPr>
              <w:t>Antithèses</w:t>
            </w:r>
            <w:r>
              <w:rPr>
                <w:rFonts w:asciiTheme="majorHAnsi" w:hAnsiTheme="majorHAnsi"/>
                <w:b/>
                <w:color w:val="3366FF"/>
              </w:rPr>
              <w:t xml:space="preserve"> : mots en gras versus mots soulignés </w:t>
            </w:r>
          </w:p>
          <w:p w14:paraId="4A1F9E94" w14:textId="77777777" w:rsidR="000539B8" w:rsidRDefault="000539B8" w:rsidP="004151F4">
            <w:pPr>
              <w:rPr>
                <w:rFonts w:asciiTheme="majorHAnsi" w:hAnsiTheme="majorHAnsi"/>
                <w:b/>
                <w:color w:val="3366FF"/>
              </w:rPr>
            </w:pPr>
          </w:p>
          <w:p w14:paraId="3A1373E6" w14:textId="77777777" w:rsidR="000539B8" w:rsidRDefault="000539B8" w:rsidP="004151F4">
            <w:pPr>
              <w:rPr>
                <w:rFonts w:asciiTheme="majorHAnsi" w:hAnsiTheme="majorHAnsi"/>
                <w:b/>
                <w:color w:val="3366FF"/>
              </w:rPr>
            </w:pPr>
          </w:p>
          <w:p w14:paraId="17521A1F" w14:textId="77777777" w:rsidR="000539B8" w:rsidRDefault="000539B8" w:rsidP="004151F4">
            <w:pPr>
              <w:rPr>
                <w:rFonts w:asciiTheme="majorHAnsi" w:hAnsiTheme="majorHAnsi"/>
                <w:b/>
                <w:color w:val="FF0000"/>
              </w:rPr>
            </w:pPr>
            <w:r>
              <w:rPr>
                <w:rFonts w:asciiTheme="majorHAnsi" w:hAnsiTheme="majorHAnsi"/>
                <w:b/>
                <w:color w:val="FF0000"/>
              </w:rPr>
              <w:t>Insistance sur le vocabulaire de l’enfermement et de l’asservissement : «  esclave », « enfermée », « obscure prison »</w:t>
            </w:r>
          </w:p>
          <w:p w14:paraId="43C0C964" w14:textId="77777777" w:rsidR="000539B8" w:rsidRDefault="000539B8" w:rsidP="004151F4">
            <w:pPr>
              <w:rPr>
                <w:rFonts w:asciiTheme="majorHAnsi" w:hAnsiTheme="majorHAnsi"/>
                <w:b/>
                <w:color w:val="FF0000"/>
              </w:rPr>
            </w:pPr>
          </w:p>
          <w:p w14:paraId="55FAC8A9" w14:textId="77777777" w:rsidR="000539B8" w:rsidRPr="00615C0A" w:rsidRDefault="000539B8" w:rsidP="004151F4">
            <w:pPr>
              <w:rPr>
                <w:rFonts w:asciiTheme="majorHAnsi" w:hAnsiTheme="majorHAnsi"/>
                <w:b/>
                <w:color w:val="008000"/>
                <w:u w:val="single"/>
              </w:rPr>
            </w:pPr>
            <w:r w:rsidRPr="00615C0A">
              <w:rPr>
                <w:rFonts w:asciiTheme="majorHAnsi" w:hAnsiTheme="majorHAnsi"/>
                <w:b/>
                <w:color w:val="008000"/>
              </w:rPr>
              <w:t xml:space="preserve">Opposition </w:t>
            </w:r>
            <w:r>
              <w:rPr>
                <w:rFonts w:asciiTheme="majorHAnsi" w:hAnsiTheme="majorHAnsi"/>
                <w:b/>
                <w:color w:val="008000"/>
              </w:rPr>
              <w:t>« univers »/ « mon être »</w:t>
            </w:r>
          </w:p>
        </w:tc>
        <w:tc>
          <w:tcPr>
            <w:tcW w:w="3587" w:type="dxa"/>
          </w:tcPr>
          <w:p w14:paraId="10F0D23D" w14:textId="77777777" w:rsidR="000539B8" w:rsidRDefault="000539B8" w:rsidP="004151F4">
            <w:pPr>
              <w:rPr>
                <w:rFonts w:asciiTheme="majorHAnsi" w:hAnsiTheme="majorHAnsi"/>
                <w:b/>
                <w:color w:val="FF0000"/>
              </w:rPr>
            </w:pPr>
            <w:r w:rsidRPr="00F50488">
              <w:rPr>
                <w:rFonts w:asciiTheme="majorHAnsi" w:hAnsiTheme="majorHAnsi"/>
                <w:b/>
                <w:color w:val="FF0000"/>
              </w:rPr>
              <w:t>Montrent la violence</w:t>
            </w:r>
            <w:r>
              <w:rPr>
                <w:rFonts w:asciiTheme="majorHAnsi" w:hAnsiTheme="majorHAnsi"/>
                <w:b/>
                <w:color w:val="FF0000"/>
              </w:rPr>
              <w:t xml:space="preserve"> des Espagnols et l’état de Zilia, réduite à un objet. </w:t>
            </w:r>
          </w:p>
          <w:p w14:paraId="01BE35A5" w14:textId="77777777" w:rsidR="000539B8" w:rsidRDefault="000539B8" w:rsidP="004151F4">
            <w:pPr>
              <w:rPr>
                <w:rFonts w:asciiTheme="majorHAnsi" w:hAnsiTheme="majorHAnsi"/>
                <w:b/>
                <w:color w:val="FF0000"/>
              </w:rPr>
            </w:pPr>
          </w:p>
          <w:p w14:paraId="791CB95B" w14:textId="77777777" w:rsidR="000539B8" w:rsidRDefault="000539B8" w:rsidP="004151F4">
            <w:pPr>
              <w:rPr>
                <w:rFonts w:asciiTheme="majorHAnsi" w:hAnsiTheme="majorHAnsi"/>
                <w:b/>
                <w:color w:val="008000"/>
              </w:rPr>
            </w:pPr>
            <w:r>
              <w:rPr>
                <w:rFonts w:asciiTheme="majorHAnsi" w:hAnsiTheme="majorHAnsi"/>
                <w:b/>
                <w:color w:val="008000"/>
              </w:rPr>
              <w:t xml:space="preserve">Exprime un jugement sur les Espagnols, présentés comme cruels, irrespectueux et impies. </w:t>
            </w:r>
          </w:p>
          <w:p w14:paraId="5DFFBDAA" w14:textId="77777777" w:rsidR="000539B8" w:rsidRDefault="000539B8" w:rsidP="004151F4">
            <w:pPr>
              <w:rPr>
                <w:rFonts w:asciiTheme="majorHAnsi" w:hAnsiTheme="majorHAnsi"/>
                <w:b/>
              </w:rPr>
            </w:pPr>
          </w:p>
          <w:p w14:paraId="371BF900" w14:textId="77777777" w:rsidR="000539B8" w:rsidRDefault="000539B8" w:rsidP="004151F4">
            <w:pPr>
              <w:rPr>
                <w:rFonts w:asciiTheme="majorHAnsi" w:hAnsiTheme="majorHAnsi"/>
                <w:b/>
                <w:color w:val="3366FF"/>
              </w:rPr>
            </w:pPr>
            <w:r w:rsidRPr="00E61DB6">
              <w:rPr>
                <w:rFonts w:asciiTheme="majorHAnsi" w:hAnsiTheme="majorHAnsi"/>
                <w:b/>
                <w:color w:val="3366FF"/>
              </w:rPr>
              <w:t>Zilia souligne le contraste entre sa position de princesse sur le point d’épouser le prince Aza, fils du Soleil, et la situation de prisonnière à laquelle la co</w:t>
            </w:r>
            <w:r>
              <w:rPr>
                <w:rFonts w:asciiTheme="majorHAnsi" w:hAnsiTheme="majorHAnsi"/>
                <w:b/>
                <w:color w:val="3366FF"/>
              </w:rPr>
              <w:t>ndamnent les Espa</w:t>
            </w:r>
            <w:r w:rsidRPr="00E61DB6">
              <w:rPr>
                <w:rFonts w:asciiTheme="majorHAnsi" w:hAnsiTheme="majorHAnsi"/>
                <w:b/>
                <w:color w:val="3366FF"/>
              </w:rPr>
              <w:t>gnols.</w:t>
            </w:r>
          </w:p>
          <w:p w14:paraId="472C5176" w14:textId="77777777" w:rsidR="000539B8" w:rsidRDefault="000539B8" w:rsidP="004151F4">
            <w:pPr>
              <w:rPr>
                <w:rFonts w:asciiTheme="majorHAnsi" w:hAnsiTheme="majorHAnsi"/>
              </w:rPr>
            </w:pPr>
            <w:r w:rsidRPr="00864671">
              <w:rPr>
                <w:rFonts w:asciiTheme="majorHAnsi" w:hAnsiTheme="majorHAnsi"/>
                <w:highlight w:val="yellow"/>
              </w:rPr>
              <w:t>Permet d’insister sur le bouleversement tragique de l’arrivée des Espagnols dans la vie de Zilia : les fortes antithèses opposent un avenir sacré, r</w:t>
            </w:r>
            <w:r>
              <w:rPr>
                <w:rFonts w:asciiTheme="majorHAnsi" w:hAnsiTheme="majorHAnsi"/>
                <w:highlight w:val="yellow"/>
              </w:rPr>
              <w:t xml:space="preserve">adieux et amoureux et un avenir </w:t>
            </w:r>
            <w:r w:rsidRPr="00864671">
              <w:rPr>
                <w:rFonts w:asciiTheme="majorHAnsi" w:hAnsiTheme="majorHAnsi"/>
                <w:highlight w:val="yellow"/>
              </w:rPr>
              <w:t xml:space="preserve">tragique, </w:t>
            </w:r>
            <w:r>
              <w:rPr>
                <w:rFonts w:asciiTheme="majorHAnsi" w:hAnsiTheme="majorHAnsi"/>
                <w:highlight w:val="yellow"/>
              </w:rPr>
              <w:t xml:space="preserve">Zilia étant </w:t>
            </w:r>
            <w:r w:rsidRPr="00864671">
              <w:rPr>
                <w:rFonts w:asciiTheme="majorHAnsi" w:hAnsiTheme="majorHAnsi"/>
                <w:highlight w:val="yellow"/>
              </w:rPr>
              <w:t>humiliée, déconsidérée et privée d’amour.</w:t>
            </w:r>
            <w:r>
              <w:rPr>
                <w:rFonts w:asciiTheme="majorHAnsi" w:hAnsiTheme="majorHAnsi"/>
              </w:rPr>
              <w:t xml:space="preserve"> </w:t>
            </w:r>
          </w:p>
          <w:p w14:paraId="0A3DFB41" w14:textId="77777777" w:rsidR="000539B8" w:rsidRPr="0007678E" w:rsidRDefault="000539B8" w:rsidP="004151F4">
            <w:pPr>
              <w:rPr>
                <w:rFonts w:asciiTheme="majorHAnsi" w:hAnsiTheme="majorHAnsi"/>
                <w:b/>
                <w:color w:val="008000"/>
              </w:rPr>
            </w:pPr>
            <w:r w:rsidRPr="0007678E">
              <w:rPr>
                <w:rFonts w:asciiTheme="majorHAnsi" w:hAnsiTheme="majorHAnsi"/>
                <w:b/>
                <w:color w:val="008000"/>
              </w:rPr>
              <w:t>Zilia</w:t>
            </w:r>
            <w:r>
              <w:rPr>
                <w:rFonts w:asciiTheme="majorHAnsi" w:hAnsiTheme="majorHAnsi"/>
                <w:b/>
                <w:color w:val="008000"/>
              </w:rPr>
              <w:t xml:space="preserve"> s’inscrivait par son statut de Vierge du Soleil dans un système spirituel qui l’incluait dans la marche de l’univers, dans un espace céleste/ Dorénavant elle est repliée sur sa seule identité, sa personne physique, ce qui la restreint à un espace terrestre.  </w:t>
            </w:r>
          </w:p>
          <w:p w14:paraId="5A46B4E5" w14:textId="5201E43C" w:rsidR="000539B8" w:rsidRPr="004D1798" w:rsidRDefault="000539B8" w:rsidP="004151F4">
            <w:pPr>
              <w:rPr>
                <w:rFonts w:asciiTheme="majorHAnsi" w:hAnsiTheme="majorHAnsi"/>
                <w:b/>
              </w:rPr>
            </w:pPr>
            <w:r w:rsidRPr="00E61DB6">
              <w:rPr>
                <w:rFonts w:asciiTheme="majorHAnsi" w:hAnsiTheme="majorHAnsi"/>
                <w:b/>
                <w:color w:val="3366FF"/>
              </w:rPr>
              <w:t xml:space="preserve"> </w:t>
            </w:r>
            <w:r w:rsidRPr="008E0DE5">
              <w:rPr>
                <w:rFonts w:asciiTheme="majorHAnsi" w:hAnsiTheme="majorHAnsi"/>
                <w:b/>
                <w:u w:val="thick"/>
              </w:rPr>
              <w:t>Bilan </w:t>
            </w:r>
            <w:r w:rsidRPr="00AC4A4E">
              <w:rPr>
                <w:rFonts w:asciiTheme="majorHAnsi" w:hAnsiTheme="majorHAnsi"/>
                <w:b/>
              </w:rPr>
              <w:t>: paradoxalement,</w:t>
            </w:r>
            <w:r>
              <w:rPr>
                <w:rFonts w:asciiTheme="majorHAnsi" w:hAnsiTheme="majorHAnsi"/>
                <w:b/>
              </w:rPr>
              <w:t xml:space="preserve"> la sortie de temple correspond non pas à la liberté de l’héroïne mais à son emprisonnement, captive des Espagnols. </w:t>
            </w:r>
          </w:p>
        </w:tc>
      </w:tr>
    </w:tbl>
    <w:p w14:paraId="5E63FBC6" w14:textId="77777777" w:rsidR="000539B8" w:rsidRDefault="000539B8" w:rsidP="000539B8"/>
    <w:p w14:paraId="3CBEB0A6" w14:textId="77777777" w:rsidR="000539B8" w:rsidRDefault="000539B8" w:rsidP="000539B8">
      <w:pPr>
        <w:ind w:left="708"/>
        <w:rPr>
          <w:rFonts w:asciiTheme="majorHAnsi" w:hAnsiTheme="majorHAnsi"/>
          <w:b/>
        </w:rPr>
      </w:pPr>
      <w:r>
        <w:rPr>
          <w:rFonts w:asciiTheme="majorHAnsi" w:hAnsiTheme="majorHAnsi"/>
          <w:b/>
        </w:rPr>
        <w:t>CONCLUSION</w:t>
      </w:r>
    </w:p>
    <w:p w14:paraId="7A8BA259" w14:textId="77777777" w:rsidR="000539B8" w:rsidRDefault="000539B8" w:rsidP="000539B8">
      <w:pPr>
        <w:ind w:left="708"/>
        <w:rPr>
          <w:rFonts w:asciiTheme="majorHAnsi" w:hAnsiTheme="majorHAnsi"/>
          <w:b/>
        </w:rPr>
      </w:pPr>
    </w:p>
    <w:p w14:paraId="59E02C90" w14:textId="77777777" w:rsidR="000539B8" w:rsidRDefault="000539B8" w:rsidP="000539B8">
      <w:pPr>
        <w:pStyle w:val="Paragraphedeliste"/>
        <w:numPr>
          <w:ilvl w:val="0"/>
          <w:numId w:val="2"/>
        </w:numPr>
        <w:rPr>
          <w:rFonts w:asciiTheme="majorHAnsi" w:hAnsiTheme="majorHAnsi"/>
        </w:rPr>
      </w:pPr>
      <w:r w:rsidRPr="00E61DB6">
        <w:rPr>
          <w:rFonts w:asciiTheme="majorHAnsi" w:hAnsiTheme="majorHAnsi"/>
        </w:rPr>
        <w:t xml:space="preserve">Zilia fait ici </w:t>
      </w:r>
      <w:r>
        <w:rPr>
          <w:rFonts w:asciiTheme="majorHAnsi" w:hAnsiTheme="majorHAnsi"/>
        </w:rPr>
        <w:t xml:space="preserve"> le récit d’un pillage violent grâce à une hypotypose qui met en scène la barbarie des Espagnols, véritables monstres sanguinaires et cupides. La jeune femme insiste alors sur le contraste entre la destinée qui l’attendait, celle d’épouser Aza, et celle qui s’impose à elle, la prison, marquant un tournant funeste dans sa vie. </w:t>
      </w:r>
    </w:p>
    <w:p w14:paraId="081A7073" w14:textId="77777777" w:rsidR="000539B8" w:rsidRDefault="000539B8" w:rsidP="000539B8">
      <w:pPr>
        <w:pStyle w:val="Paragraphedeliste"/>
        <w:numPr>
          <w:ilvl w:val="0"/>
          <w:numId w:val="2"/>
        </w:numPr>
        <w:rPr>
          <w:rFonts w:asciiTheme="majorHAnsi" w:hAnsiTheme="majorHAnsi"/>
        </w:rPr>
      </w:pPr>
      <w:r>
        <w:rPr>
          <w:rFonts w:asciiTheme="majorHAnsi" w:hAnsiTheme="majorHAnsi"/>
        </w:rPr>
        <w:t xml:space="preserve">Le passage est important dans le roman car il marque la rencontre brutale de Zilia avec l’Autre. Ainsi le texte s’inscrit bien dans le parcours associé « un nouvel univers s’est offert à mes yeux », comme le montre la première phrase de l’extrait. La première fois que l’héroïne entre en contact avec le monde existant à l’extérieur du temple, la rencontre avec l’autre et l’ailleurs se fait dans la douleur et dans la peur. D’autre part le sens de l’observation de Zilia est mis en valeur dès la première lettre : c’est cachée derrière l’autel que Zilia analyse pour la première fois les mœurs et agissements des étrangers. </w:t>
      </w:r>
    </w:p>
    <w:p w14:paraId="7958A0F9" w14:textId="77777777" w:rsidR="000539B8" w:rsidRPr="00E61DB6" w:rsidRDefault="000539B8" w:rsidP="000539B8">
      <w:pPr>
        <w:pStyle w:val="Paragraphedeliste"/>
        <w:numPr>
          <w:ilvl w:val="0"/>
          <w:numId w:val="2"/>
        </w:numPr>
        <w:rPr>
          <w:rFonts w:asciiTheme="majorHAnsi" w:hAnsiTheme="majorHAnsi"/>
        </w:rPr>
      </w:pPr>
      <w:r w:rsidRPr="00F3783F">
        <w:rPr>
          <w:rFonts w:asciiTheme="majorHAnsi" w:hAnsiTheme="majorHAnsi"/>
          <w:u w:val="single"/>
        </w:rPr>
        <w:t>Ouverture </w:t>
      </w:r>
      <w:r>
        <w:rPr>
          <w:rFonts w:asciiTheme="majorHAnsi" w:hAnsiTheme="majorHAnsi"/>
        </w:rPr>
        <w:t xml:space="preserve">: Chateaubriand, au XIX° siècle, reprendra dans </w:t>
      </w:r>
      <w:r>
        <w:rPr>
          <w:rFonts w:asciiTheme="majorHAnsi" w:hAnsiTheme="majorHAnsi"/>
          <w:i/>
        </w:rPr>
        <w:t>Atala</w:t>
      </w:r>
      <w:r>
        <w:rPr>
          <w:rFonts w:asciiTheme="majorHAnsi" w:hAnsiTheme="majorHAnsi"/>
        </w:rPr>
        <w:t xml:space="preserve"> une scène d’enlèvement dans laquelle son héros indien, Chatcas, évoque son enlèvement par une tribu ennemie et raconte la façon dont il observe ses bourreaux avec rigueur et attention pendant des jours durant. </w:t>
      </w:r>
    </w:p>
    <w:p w14:paraId="58246F4F" w14:textId="77777777" w:rsidR="00E228C2" w:rsidRDefault="00E228C2"/>
    <w:sectPr w:rsidR="00E228C2" w:rsidSect="005B5A01">
      <w:footerReference w:type="even" r:id="rId8"/>
      <w:footerReference w:type="default" r:id="rId9"/>
      <w:pgSz w:w="11900" w:h="16840"/>
      <w:pgMar w:top="851" w:right="454" w:bottom="1418" w:left="45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28085" w14:textId="77777777" w:rsidR="00000000" w:rsidRDefault="00177F23">
      <w:r>
        <w:separator/>
      </w:r>
    </w:p>
  </w:endnote>
  <w:endnote w:type="continuationSeparator" w:id="0">
    <w:p w14:paraId="6EE565F4" w14:textId="77777777" w:rsidR="00000000" w:rsidRDefault="0017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CBB80" w14:textId="77777777" w:rsidR="009407EE" w:rsidRDefault="00E82D36" w:rsidP="0079633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0B1CDAD" w14:textId="77777777" w:rsidR="009407EE" w:rsidRDefault="00177F2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5FFF9" w14:textId="77777777" w:rsidR="009407EE" w:rsidRDefault="00E82D36" w:rsidP="0079633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77F23">
      <w:rPr>
        <w:rStyle w:val="Numrodepage"/>
        <w:noProof/>
      </w:rPr>
      <w:t>1</w:t>
    </w:r>
    <w:r>
      <w:rPr>
        <w:rStyle w:val="Numrodepage"/>
      </w:rPr>
      <w:fldChar w:fldCharType="end"/>
    </w:r>
  </w:p>
  <w:p w14:paraId="09D9D791" w14:textId="77777777" w:rsidR="009407EE" w:rsidRDefault="00177F2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F1779" w14:textId="77777777" w:rsidR="00000000" w:rsidRDefault="00177F23">
      <w:r>
        <w:separator/>
      </w:r>
    </w:p>
  </w:footnote>
  <w:footnote w:type="continuationSeparator" w:id="0">
    <w:p w14:paraId="011B3D25" w14:textId="77777777" w:rsidR="00000000" w:rsidRDefault="00177F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5pt;height:15pt" o:bullet="t">
        <v:imagedata r:id="rId1" o:title="Word Work File L_1985810139"/>
      </v:shape>
    </w:pict>
  </w:numPicBullet>
  <w:abstractNum w:abstractNumId="0">
    <w:nsid w:val="3EF3234B"/>
    <w:multiLevelType w:val="hybridMultilevel"/>
    <w:tmpl w:val="2384ED64"/>
    <w:lvl w:ilvl="0" w:tplc="040C0005">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nsid w:val="5509133F"/>
    <w:multiLevelType w:val="hybridMultilevel"/>
    <w:tmpl w:val="2ACC4C14"/>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9B8"/>
    <w:rsid w:val="000539B8"/>
    <w:rsid w:val="00177F23"/>
    <w:rsid w:val="004D1798"/>
    <w:rsid w:val="005B5A01"/>
    <w:rsid w:val="006E29E4"/>
    <w:rsid w:val="006E4BAD"/>
    <w:rsid w:val="0082051E"/>
    <w:rsid w:val="008B0260"/>
    <w:rsid w:val="00901E8E"/>
    <w:rsid w:val="00942670"/>
    <w:rsid w:val="00B01F7B"/>
    <w:rsid w:val="00B316E3"/>
    <w:rsid w:val="00E228C2"/>
    <w:rsid w:val="00E82D36"/>
    <w:rsid w:val="00F41A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14"/>
    <o:shapelayout v:ext="edit">
      <o:idmap v:ext="edit" data="1"/>
    </o:shapelayout>
  </w:shapeDefaults>
  <w:decimalSymbol w:val=","/>
  <w:listSeparator w:val=";"/>
  <w14:docId w14:val="4851BF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539B8"/>
    <w:pPr>
      <w:spacing w:before="100" w:beforeAutospacing="1" w:after="100" w:afterAutospacing="1"/>
    </w:pPr>
    <w:rPr>
      <w:rFonts w:ascii="Times New Roman" w:hAnsi="Times New Roman" w:cs="Times New Roman"/>
      <w:sz w:val="20"/>
      <w:szCs w:val="20"/>
    </w:rPr>
  </w:style>
  <w:style w:type="table" w:styleId="Grille">
    <w:name w:val="Table Grid"/>
    <w:basedOn w:val="TableauNormal"/>
    <w:uiPriority w:val="59"/>
    <w:rsid w:val="00053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539B8"/>
    <w:pPr>
      <w:ind w:left="720"/>
      <w:contextualSpacing/>
    </w:pPr>
  </w:style>
  <w:style w:type="paragraph" w:styleId="Pieddepage">
    <w:name w:val="footer"/>
    <w:basedOn w:val="Normal"/>
    <w:link w:val="PieddepageCar"/>
    <w:uiPriority w:val="99"/>
    <w:unhideWhenUsed/>
    <w:rsid w:val="000539B8"/>
    <w:pPr>
      <w:tabs>
        <w:tab w:val="center" w:pos="4536"/>
        <w:tab w:val="right" w:pos="9072"/>
      </w:tabs>
    </w:pPr>
  </w:style>
  <w:style w:type="character" w:customStyle="1" w:styleId="PieddepageCar">
    <w:name w:val="Pied de page Car"/>
    <w:basedOn w:val="Policepardfaut"/>
    <w:link w:val="Pieddepage"/>
    <w:uiPriority w:val="99"/>
    <w:rsid w:val="000539B8"/>
  </w:style>
  <w:style w:type="character" w:styleId="Numrodepage">
    <w:name w:val="page number"/>
    <w:basedOn w:val="Policepardfaut"/>
    <w:uiPriority w:val="99"/>
    <w:semiHidden/>
    <w:unhideWhenUsed/>
    <w:rsid w:val="000539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539B8"/>
    <w:pPr>
      <w:spacing w:before="100" w:beforeAutospacing="1" w:after="100" w:afterAutospacing="1"/>
    </w:pPr>
    <w:rPr>
      <w:rFonts w:ascii="Times New Roman" w:hAnsi="Times New Roman" w:cs="Times New Roman"/>
      <w:sz w:val="20"/>
      <w:szCs w:val="20"/>
    </w:rPr>
  </w:style>
  <w:style w:type="table" w:styleId="Grille">
    <w:name w:val="Table Grid"/>
    <w:basedOn w:val="TableauNormal"/>
    <w:uiPriority w:val="59"/>
    <w:rsid w:val="00053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539B8"/>
    <w:pPr>
      <w:ind w:left="720"/>
      <w:contextualSpacing/>
    </w:pPr>
  </w:style>
  <w:style w:type="paragraph" w:styleId="Pieddepage">
    <w:name w:val="footer"/>
    <w:basedOn w:val="Normal"/>
    <w:link w:val="PieddepageCar"/>
    <w:uiPriority w:val="99"/>
    <w:unhideWhenUsed/>
    <w:rsid w:val="000539B8"/>
    <w:pPr>
      <w:tabs>
        <w:tab w:val="center" w:pos="4536"/>
        <w:tab w:val="right" w:pos="9072"/>
      </w:tabs>
    </w:pPr>
  </w:style>
  <w:style w:type="character" w:customStyle="1" w:styleId="PieddepageCar">
    <w:name w:val="Pied de page Car"/>
    <w:basedOn w:val="Policepardfaut"/>
    <w:link w:val="Pieddepage"/>
    <w:uiPriority w:val="99"/>
    <w:rsid w:val="000539B8"/>
  </w:style>
  <w:style w:type="character" w:styleId="Numrodepage">
    <w:name w:val="page number"/>
    <w:basedOn w:val="Policepardfaut"/>
    <w:uiPriority w:val="99"/>
    <w:semiHidden/>
    <w:unhideWhenUsed/>
    <w:rsid w:val="0005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1628</Words>
  <Characters>8955</Characters>
  <Application>Microsoft Macintosh Word</Application>
  <DocSecurity>0</DocSecurity>
  <Lines>74</Lines>
  <Paragraphs>21</Paragraphs>
  <ScaleCrop>false</ScaleCrop>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12</cp:revision>
  <dcterms:created xsi:type="dcterms:W3CDTF">2025-11-24T09:58:00Z</dcterms:created>
  <dcterms:modified xsi:type="dcterms:W3CDTF">2025-11-27T13:22:00Z</dcterms:modified>
</cp:coreProperties>
</file>