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587A" w14:textId="489A98E5" w:rsidR="007F6C8D" w:rsidRPr="001C4A6F" w:rsidRDefault="007F6C8D" w:rsidP="005B3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Comic Sans MS" w:hAnsi="Comic Sans MS"/>
          <w:b/>
          <w:sz w:val="28"/>
          <w:szCs w:val="28"/>
        </w:rPr>
      </w:pPr>
      <w:r w:rsidRPr="001C4A6F">
        <w:rPr>
          <w:rFonts w:ascii="Comic Sans MS" w:hAnsi="Comic Sans MS"/>
          <w:b/>
          <w:sz w:val="28"/>
          <w:szCs w:val="28"/>
        </w:rPr>
        <w:t xml:space="preserve">FICHE. </w:t>
      </w:r>
      <w:r w:rsidR="005B3D56">
        <w:rPr>
          <w:rFonts w:ascii="Comic Sans MS" w:hAnsi="Comic Sans MS"/>
          <w:b/>
          <w:sz w:val="28"/>
          <w:szCs w:val="28"/>
        </w:rPr>
        <w:t xml:space="preserve">LE </w:t>
      </w:r>
      <w:r w:rsidRPr="001C4A6F">
        <w:rPr>
          <w:rFonts w:ascii="Comic Sans MS" w:hAnsi="Comic Sans MS"/>
          <w:b/>
          <w:sz w:val="28"/>
          <w:szCs w:val="28"/>
        </w:rPr>
        <w:t>COMMENTAIRE LITTERAIRE.</w:t>
      </w:r>
    </w:p>
    <w:p w14:paraId="48E8F5BE" w14:textId="41F7E015" w:rsidR="00E228C2" w:rsidRPr="001C4A6F" w:rsidRDefault="007F6C8D" w:rsidP="005B3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Comic Sans MS" w:hAnsi="Comic Sans MS"/>
          <w:b/>
          <w:sz w:val="28"/>
          <w:szCs w:val="28"/>
        </w:rPr>
      </w:pPr>
      <w:r w:rsidRPr="001C4A6F">
        <w:rPr>
          <w:rFonts w:ascii="Comic Sans MS" w:hAnsi="Comic Sans MS"/>
          <w:b/>
          <w:sz w:val="28"/>
          <w:szCs w:val="28"/>
        </w:rPr>
        <w:t>METHODE DE L’INTRODUCTION / DE LA CONCLUSION.</w:t>
      </w:r>
    </w:p>
    <w:p w14:paraId="2C28676C" w14:textId="77777777" w:rsidR="007F6C8D" w:rsidRPr="001C4A6F" w:rsidRDefault="007F6C8D" w:rsidP="001C4A6F">
      <w:pPr>
        <w:ind w:left="708"/>
        <w:rPr>
          <w:rFonts w:ascii="Comic Sans MS" w:hAnsi="Comic Sans MS"/>
        </w:rPr>
      </w:pPr>
    </w:p>
    <w:p w14:paraId="25145534" w14:textId="77777777" w:rsidR="007F6C8D" w:rsidRPr="00656A5D" w:rsidRDefault="005F2A5D" w:rsidP="005B3D56">
      <w:pPr>
        <w:ind w:left="708"/>
        <w:jc w:val="center"/>
        <w:rPr>
          <w:rFonts w:ascii="Comic Sans MS" w:hAnsi="Comic Sans MS"/>
          <w:b/>
        </w:rPr>
      </w:pPr>
      <w:r w:rsidRPr="00656A5D">
        <w:rPr>
          <w:rFonts w:ascii="Comic Sans MS" w:hAnsi="Comic Sans MS"/>
          <w:b/>
        </w:rPr>
        <w:t>L’INTRODUCTION comporte 4 étapes :</w:t>
      </w:r>
    </w:p>
    <w:p w14:paraId="181583DC" w14:textId="77777777" w:rsidR="005F2A5D" w:rsidRPr="001C4A6F" w:rsidRDefault="005F2A5D" w:rsidP="001C4A6F">
      <w:pPr>
        <w:ind w:left="708"/>
        <w:rPr>
          <w:rFonts w:ascii="Comic Sans MS" w:hAnsi="Comic Sans MS"/>
        </w:rPr>
      </w:pPr>
    </w:p>
    <w:p w14:paraId="0C704BD8" w14:textId="372B6CA2" w:rsidR="005F2A5D" w:rsidRPr="005B3D56" w:rsidRDefault="005F2A5D" w:rsidP="005B3D5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5E7684">
        <w:rPr>
          <w:rFonts w:ascii="Comic Sans MS" w:hAnsi="Comic Sans MS"/>
          <w:b/>
        </w:rPr>
        <w:t>Une phrase</w:t>
      </w:r>
      <w:r w:rsidRPr="005B3D56">
        <w:rPr>
          <w:rFonts w:ascii="Comic Sans MS" w:hAnsi="Comic Sans MS"/>
        </w:rPr>
        <w:t xml:space="preserve"> </w:t>
      </w:r>
      <w:r w:rsidRPr="005E7684">
        <w:rPr>
          <w:rFonts w:ascii="Comic Sans MS" w:hAnsi="Comic Sans MS"/>
          <w:b/>
        </w:rPr>
        <w:t>d’accroche</w:t>
      </w:r>
      <w:r w:rsidRPr="005B3D56">
        <w:rPr>
          <w:rFonts w:ascii="Comic Sans MS" w:hAnsi="Comic Sans MS"/>
        </w:rPr>
        <w:t xml:space="preserve"> ou </w:t>
      </w:r>
      <w:r w:rsidRPr="005E7684">
        <w:rPr>
          <w:rFonts w:ascii="Comic Sans MS" w:hAnsi="Comic Sans MS"/>
          <w:b/>
        </w:rPr>
        <w:t>d’ouverture</w:t>
      </w:r>
      <w:r w:rsidRPr="005B3D56">
        <w:rPr>
          <w:rFonts w:ascii="Comic Sans MS" w:hAnsi="Comic Sans MS"/>
        </w:rPr>
        <w:t xml:space="preserve"> qui intègre le texte à étudier dans un ensemble plus vaste : par exemple genre, mouvement lit</w:t>
      </w:r>
      <w:r w:rsidR="00186953">
        <w:rPr>
          <w:rFonts w:ascii="Comic Sans MS" w:hAnsi="Comic Sans MS"/>
        </w:rPr>
        <w:t>téraire, auteur dans son époque, objet d’étude…</w:t>
      </w:r>
    </w:p>
    <w:p w14:paraId="4B1A446E" w14:textId="77777777" w:rsidR="005F2A5D" w:rsidRPr="001C4A6F" w:rsidRDefault="005F2A5D" w:rsidP="001C4A6F">
      <w:pPr>
        <w:pStyle w:val="Paragraphedeliste"/>
        <w:ind w:left="1428"/>
        <w:rPr>
          <w:rFonts w:ascii="Comic Sans MS" w:hAnsi="Comic Sans MS"/>
        </w:rPr>
      </w:pPr>
    </w:p>
    <w:p w14:paraId="49C01B2F" w14:textId="77777777" w:rsidR="005F2A5D" w:rsidRPr="005E7684" w:rsidRDefault="005F2A5D" w:rsidP="005E7684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5E7684">
        <w:rPr>
          <w:rFonts w:ascii="Comic Sans MS" w:hAnsi="Comic Sans MS"/>
        </w:rPr>
        <w:t>Evitez les détails biographiques sans rapport avec le texte. Ni date de naissance, ni date de mort ne doivent apparaître.</w:t>
      </w:r>
    </w:p>
    <w:p w14:paraId="69DFB123" w14:textId="1B077A79" w:rsidR="005F2A5D" w:rsidRPr="005E7684" w:rsidRDefault="005F2A5D" w:rsidP="005E7684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5E7684">
        <w:rPr>
          <w:rFonts w:ascii="Comic Sans MS" w:hAnsi="Comic Sans MS"/>
        </w:rPr>
        <w:t>Evitez les généralités du type : « </w:t>
      </w:r>
      <w:r w:rsidR="00881834">
        <w:rPr>
          <w:rFonts w:ascii="Comic Sans MS" w:hAnsi="Comic Sans MS"/>
        </w:rPr>
        <w:t xml:space="preserve"> D</w:t>
      </w:r>
      <w:r w:rsidR="00DB59B4" w:rsidRPr="005E7684">
        <w:rPr>
          <w:rFonts w:ascii="Comic Sans MS" w:hAnsi="Comic Sans MS"/>
        </w:rPr>
        <w:t>e tout</w:t>
      </w:r>
      <w:r w:rsidRPr="005E7684">
        <w:rPr>
          <w:rFonts w:ascii="Comic Sans MS" w:hAnsi="Comic Sans MS"/>
        </w:rPr>
        <w:t xml:space="preserve"> temps l’homme… »/ «  Depuis la nuit des temps »/ «  Depuis toujours »….</w:t>
      </w:r>
    </w:p>
    <w:p w14:paraId="55D79B1F" w14:textId="4A7C7791" w:rsidR="002300EE" w:rsidRPr="005E7684" w:rsidRDefault="002300EE" w:rsidP="005E7684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5E7684">
        <w:rPr>
          <w:rFonts w:ascii="Comic Sans MS" w:hAnsi="Comic Sans MS"/>
        </w:rPr>
        <w:t xml:space="preserve">Evitez de commencer par le déictique </w:t>
      </w:r>
      <w:r w:rsidR="00DE4DB1">
        <w:rPr>
          <w:rFonts w:ascii="Comic Sans MS" w:hAnsi="Comic Sans MS"/>
        </w:rPr>
        <w:t>«  Ce »… car son emploi est fautif</w:t>
      </w:r>
      <w:r w:rsidRPr="005E7684">
        <w:rPr>
          <w:rFonts w:ascii="Comic Sans MS" w:hAnsi="Comic Sans MS"/>
        </w:rPr>
        <w:t xml:space="preserve"> tant que vous n’avez pas encore présenté le texte dont vous allez parler. </w:t>
      </w:r>
    </w:p>
    <w:p w14:paraId="3445F569" w14:textId="77777777" w:rsidR="002300EE" w:rsidRPr="001C4A6F" w:rsidRDefault="002300EE" w:rsidP="001C4A6F">
      <w:pPr>
        <w:ind w:left="708"/>
        <w:rPr>
          <w:rFonts w:ascii="Comic Sans MS" w:hAnsi="Comic Sans MS"/>
        </w:rPr>
      </w:pPr>
    </w:p>
    <w:p w14:paraId="7AE496C1" w14:textId="3D211DC3" w:rsidR="002300EE" w:rsidRDefault="002300EE" w:rsidP="005B3D5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5E7684">
        <w:rPr>
          <w:rFonts w:ascii="Comic Sans MS" w:hAnsi="Comic Sans MS"/>
          <w:b/>
        </w:rPr>
        <w:t>Une présentation du texte </w:t>
      </w:r>
      <w:r w:rsidRPr="005B3D56">
        <w:rPr>
          <w:rFonts w:ascii="Comic Sans MS" w:hAnsi="Comic Sans MS"/>
        </w:rPr>
        <w:t xml:space="preserve">: </w:t>
      </w:r>
      <w:r w:rsidRPr="00BF1460">
        <w:rPr>
          <w:rFonts w:ascii="Comic Sans MS" w:hAnsi="Comic Sans MS"/>
          <w:b/>
        </w:rPr>
        <w:t>auteur</w:t>
      </w:r>
      <w:r w:rsidRPr="005B3D56">
        <w:rPr>
          <w:rFonts w:ascii="Comic Sans MS" w:hAnsi="Comic Sans MS"/>
        </w:rPr>
        <w:t xml:space="preserve">, </w:t>
      </w:r>
      <w:r w:rsidRPr="00BF1460">
        <w:rPr>
          <w:rFonts w:ascii="Comic Sans MS" w:hAnsi="Comic Sans MS"/>
          <w:b/>
        </w:rPr>
        <w:t>titre</w:t>
      </w:r>
      <w:r w:rsidRPr="005B3D56">
        <w:rPr>
          <w:rFonts w:ascii="Comic Sans MS" w:hAnsi="Comic Sans MS"/>
        </w:rPr>
        <w:t xml:space="preserve"> du recueil ( </w:t>
      </w:r>
      <w:r w:rsidRPr="005E7684">
        <w:rPr>
          <w:rFonts w:ascii="Comic Sans MS" w:hAnsi="Comic Sans MS"/>
          <w:b/>
        </w:rPr>
        <w:t>souligné </w:t>
      </w:r>
      <w:r w:rsidRPr="005B3D56">
        <w:rPr>
          <w:rFonts w:ascii="Comic Sans MS" w:hAnsi="Comic Sans MS"/>
        </w:rPr>
        <w:t xml:space="preserve">!), </w:t>
      </w:r>
      <w:r w:rsidRPr="00BF1460">
        <w:rPr>
          <w:rFonts w:ascii="Comic Sans MS" w:hAnsi="Comic Sans MS"/>
          <w:b/>
        </w:rPr>
        <w:t>date</w:t>
      </w:r>
      <w:r w:rsidRPr="005B3D56">
        <w:rPr>
          <w:rFonts w:ascii="Comic Sans MS" w:hAnsi="Comic Sans MS"/>
        </w:rPr>
        <w:t xml:space="preserve"> de parution+ thème principal.</w:t>
      </w:r>
    </w:p>
    <w:p w14:paraId="694E65ED" w14:textId="77777777" w:rsidR="005E7684" w:rsidRPr="005B3D56" w:rsidRDefault="005E7684" w:rsidP="005E7684">
      <w:pPr>
        <w:pStyle w:val="Paragraphedeliste"/>
        <w:ind w:left="1428"/>
        <w:rPr>
          <w:rFonts w:ascii="Comic Sans MS" w:hAnsi="Comic Sans MS"/>
        </w:rPr>
      </w:pPr>
    </w:p>
    <w:p w14:paraId="473E53C9" w14:textId="052A6028" w:rsidR="002300EE" w:rsidRPr="005E7684" w:rsidRDefault="002300EE" w:rsidP="001C4A6F">
      <w:pPr>
        <w:ind w:left="708"/>
        <w:rPr>
          <w:rFonts w:ascii="Comic Sans MS" w:hAnsi="Comic Sans MS"/>
          <w:i/>
        </w:rPr>
      </w:pPr>
      <w:r w:rsidRPr="005E7684">
        <w:rPr>
          <w:rFonts w:ascii="Comic Sans MS" w:hAnsi="Comic Sans MS"/>
          <w:i/>
        </w:rPr>
        <w:t xml:space="preserve">NB. </w:t>
      </w:r>
      <w:r w:rsidRPr="005E7684">
        <w:rPr>
          <w:rFonts w:ascii="Comic Sans MS" w:hAnsi="Comic Sans MS"/>
          <w:i/>
          <w:u w:val="single"/>
        </w:rPr>
        <w:t>En poésie</w:t>
      </w:r>
      <w:r w:rsidRPr="005E7684">
        <w:rPr>
          <w:rFonts w:ascii="Comic Sans MS" w:hAnsi="Comic Sans MS"/>
          <w:i/>
        </w:rPr>
        <w:t xml:space="preserve"> il est d’usage de parler de la forme du texte et du ty</w:t>
      </w:r>
      <w:r w:rsidR="005E7684">
        <w:rPr>
          <w:rFonts w:ascii="Comic Sans MS" w:hAnsi="Comic Sans MS"/>
          <w:i/>
        </w:rPr>
        <w:t xml:space="preserve">pe de vers utilisé/ Pour </w:t>
      </w:r>
      <w:r w:rsidR="005E7684" w:rsidRPr="005E7684">
        <w:rPr>
          <w:rFonts w:ascii="Comic Sans MS" w:hAnsi="Comic Sans MS"/>
          <w:i/>
          <w:u w:val="single"/>
        </w:rPr>
        <w:t>le théâ</w:t>
      </w:r>
      <w:r w:rsidRPr="005E7684">
        <w:rPr>
          <w:rFonts w:ascii="Comic Sans MS" w:hAnsi="Comic Sans MS"/>
          <w:i/>
          <w:u w:val="single"/>
        </w:rPr>
        <w:t>tre ou le roman</w:t>
      </w:r>
      <w:r w:rsidRPr="005E7684">
        <w:rPr>
          <w:rFonts w:ascii="Comic Sans MS" w:hAnsi="Comic Sans MS"/>
          <w:i/>
        </w:rPr>
        <w:t xml:space="preserve">, il vous est demandé de </w:t>
      </w:r>
      <w:r w:rsidRPr="005E7684">
        <w:rPr>
          <w:rFonts w:ascii="Comic Sans MS" w:hAnsi="Comic Sans MS"/>
          <w:i/>
          <w:u w:val="single"/>
        </w:rPr>
        <w:t xml:space="preserve">résumer </w:t>
      </w:r>
      <w:r w:rsidRPr="005E7684">
        <w:rPr>
          <w:rFonts w:ascii="Comic Sans MS" w:hAnsi="Comic Sans MS"/>
          <w:i/>
        </w:rPr>
        <w:t>rapidement ce qui précède l’extrait. Dans ce cas, les notes en italiques vous aident à rédiger cette partie.</w:t>
      </w:r>
    </w:p>
    <w:p w14:paraId="059F25CA" w14:textId="77777777" w:rsidR="002300EE" w:rsidRPr="001C4A6F" w:rsidRDefault="002300EE" w:rsidP="001C4A6F">
      <w:pPr>
        <w:ind w:left="708"/>
        <w:rPr>
          <w:rFonts w:ascii="Comic Sans MS" w:hAnsi="Comic Sans MS"/>
        </w:rPr>
      </w:pPr>
    </w:p>
    <w:p w14:paraId="5F601D43" w14:textId="56D9B36D" w:rsidR="002300EE" w:rsidRPr="005B3D56" w:rsidRDefault="002300EE" w:rsidP="005B3D5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B5EC2">
        <w:rPr>
          <w:rFonts w:ascii="Comic Sans MS" w:hAnsi="Comic Sans MS"/>
          <w:b/>
        </w:rPr>
        <w:t>Une présentation de la problématique</w:t>
      </w:r>
      <w:r w:rsidRPr="005B3D56">
        <w:rPr>
          <w:rFonts w:ascii="Comic Sans MS" w:hAnsi="Comic Sans MS"/>
        </w:rPr>
        <w:t xml:space="preserve">, très souvent sous la forme d’une question directe. </w:t>
      </w:r>
    </w:p>
    <w:p w14:paraId="0D8F8B25" w14:textId="77777777" w:rsidR="002300EE" w:rsidRPr="001C4A6F" w:rsidRDefault="002300EE" w:rsidP="001C4A6F">
      <w:pPr>
        <w:ind w:left="708"/>
        <w:rPr>
          <w:rFonts w:ascii="Comic Sans MS" w:hAnsi="Comic Sans MS"/>
        </w:rPr>
      </w:pPr>
    </w:p>
    <w:p w14:paraId="78C54425" w14:textId="63C2ACE0" w:rsidR="002300EE" w:rsidRPr="005B3D56" w:rsidRDefault="002300EE" w:rsidP="005B3D5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B5EC2">
        <w:rPr>
          <w:rFonts w:ascii="Comic Sans MS" w:hAnsi="Comic Sans MS"/>
          <w:b/>
        </w:rPr>
        <w:t>Une annonce, élégante, du plan</w:t>
      </w:r>
      <w:r w:rsidRPr="005B3D56">
        <w:rPr>
          <w:rFonts w:ascii="Comic Sans MS" w:hAnsi="Comic Sans MS"/>
        </w:rPr>
        <w:t xml:space="preserve"> qui dégagera les idées directrices. </w:t>
      </w:r>
    </w:p>
    <w:p w14:paraId="42D440B1" w14:textId="77777777" w:rsidR="002300EE" w:rsidRPr="001C4A6F" w:rsidRDefault="002300EE" w:rsidP="001C4A6F">
      <w:pPr>
        <w:ind w:left="708"/>
        <w:rPr>
          <w:rFonts w:ascii="Comic Sans MS" w:hAnsi="Comic Sans MS"/>
        </w:rPr>
      </w:pPr>
    </w:p>
    <w:p w14:paraId="3E6F00C4" w14:textId="1CDE2E37" w:rsidR="002300EE" w:rsidRPr="007B5EC2" w:rsidRDefault="002300EE" w:rsidP="007B5EC2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7B5EC2">
        <w:rPr>
          <w:rFonts w:ascii="Comic Sans MS" w:hAnsi="Comic Sans MS"/>
        </w:rPr>
        <w:t xml:space="preserve">Evitez les formulations lourdes du type «  Dans une première partie, je vais tenter de montrer que… » </w:t>
      </w:r>
      <w:r w:rsidR="009F5EE4">
        <w:rPr>
          <w:rFonts w:ascii="Comic Sans MS" w:hAnsi="Comic Sans MS"/>
        </w:rPr>
        <w:t xml:space="preserve">=&gt; préférez des connecteurs efficaces. </w:t>
      </w:r>
      <w:bookmarkStart w:id="0" w:name="_GoBack"/>
      <w:bookmarkEnd w:id="0"/>
    </w:p>
    <w:p w14:paraId="0EA6E47E" w14:textId="77777777" w:rsidR="002300EE" w:rsidRPr="001C4A6F" w:rsidRDefault="002300EE" w:rsidP="001C4A6F">
      <w:pPr>
        <w:ind w:left="708"/>
        <w:rPr>
          <w:rFonts w:ascii="Comic Sans MS" w:hAnsi="Comic Sans MS"/>
        </w:rPr>
      </w:pPr>
    </w:p>
    <w:p w14:paraId="7AB9BA85" w14:textId="7FBBB97D" w:rsidR="002300EE" w:rsidRPr="00656A5D" w:rsidRDefault="005B3271" w:rsidP="005B3D56">
      <w:pPr>
        <w:ind w:left="708"/>
        <w:jc w:val="center"/>
        <w:rPr>
          <w:rFonts w:ascii="Comic Sans MS" w:hAnsi="Comic Sans MS"/>
          <w:b/>
        </w:rPr>
      </w:pPr>
      <w:r w:rsidRPr="00656A5D">
        <w:rPr>
          <w:rFonts w:ascii="Comic Sans MS" w:hAnsi="Comic Sans MS"/>
          <w:b/>
        </w:rPr>
        <w:t>LA CONCLUSION se fait en 2 étapes :</w:t>
      </w:r>
    </w:p>
    <w:p w14:paraId="5FC7DE41" w14:textId="77777777" w:rsidR="005B3271" w:rsidRPr="001C4A6F" w:rsidRDefault="005B3271" w:rsidP="001C4A6F">
      <w:pPr>
        <w:ind w:left="708"/>
        <w:rPr>
          <w:rFonts w:ascii="Comic Sans MS" w:hAnsi="Comic Sans MS"/>
        </w:rPr>
      </w:pPr>
    </w:p>
    <w:p w14:paraId="11A6488B" w14:textId="4A7A2475" w:rsidR="005B3271" w:rsidRPr="005B3D56" w:rsidRDefault="005B3271" w:rsidP="005B3D56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BF1460">
        <w:rPr>
          <w:rFonts w:ascii="Comic Sans MS" w:hAnsi="Comic Sans MS"/>
          <w:b/>
        </w:rPr>
        <w:t>Une récapitulation sous forme de bilan</w:t>
      </w:r>
      <w:r w:rsidRPr="005B3D56">
        <w:rPr>
          <w:rFonts w:ascii="Comic Sans MS" w:hAnsi="Comic Sans MS"/>
        </w:rPr>
        <w:t xml:space="preserve"> de toutes les grandes idées directrices. C’est là que vous répondez à la problématique posée dans l’introduction.</w:t>
      </w:r>
    </w:p>
    <w:p w14:paraId="4C99FC8A" w14:textId="77777777" w:rsidR="005B3271" w:rsidRPr="001C4A6F" w:rsidRDefault="005B3271" w:rsidP="001C4A6F">
      <w:pPr>
        <w:ind w:left="708"/>
        <w:rPr>
          <w:rFonts w:ascii="Comic Sans MS" w:hAnsi="Comic Sans MS"/>
        </w:rPr>
      </w:pPr>
    </w:p>
    <w:p w14:paraId="4AD56CAD" w14:textId="21FA1413" w:rsidR="005B3271" w:rsidRPr="005B3D56" w:rsidRDefault="005B3271" w:rsidP="005B3D56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BF1460">
        <w:rPr>
          <w:rFonts w:ascii="Comic Sans MS" w:hAnsi="Comic Sans MS"/>
          <w:b/>
        </w:rPr>
        <w:t>Une ouverture</w:t>
      </w:r>
      <w:r w:rsidRPr="005B3D56">
        <w:rPr>
          <w:rFonts w:ascii="Comic Sans MS" w:hAnsi="Comic Sans MS"/>
        </w:rPr>
        <w:t>, un élargissement :</w:t>
      </w:r>
    </w:p>
    <w:p w14:paraId="11E0E12A" w14:textId="77777777" w:rsidR="005B3271" w:rsidRPr="001C4A6F" w:rsidRDefault="005B3271" w:rsidP="001C4A6F">
      <w:pPr>
        <w:ind w:left="708"/>
        <w:rPr>
          <w:rFonts w:ascii="Comic Sans MS" w:hAnsi="Comic Sans MS"/>
        </w:rPr>
      </w:pPr>
    </w:p>
    <w:p w14:paraId="7B2ACDF0" w14:textId="3EFC99E6" w:rsidR="005B3271" w:rsidRPr="00BF1460" w:rsidRDefault="005B3271" w:rsidP="00BF1460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BF1460">
        <w:rPr>
          <w:rFonts w:ascii="Comic Sans MS" w:hAnsi="Comic Sans MS"/>
        </w:rPr>
        <w:t>S’interroger sur l’intérêt du texte par rapport à l’œuvre dont il est extrait, à la personnalité de l’auteur, à son contexte historique, à son genre.</w:t>
      </w:r>
    </w:p>
    <w:p w14:paraId="1B524A64" w14:textId="49B8B966" w:rsidR="005B3271" w:rsidRPr="00BF1460" w:rsidRDefault="005B3271" w:rsidP="00BF1460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BF1460">
        <w:rPr>
          <w:rFonts w:ascii="Comic Sans MS" w:hAnsi="Comic Sans MS"/>
        </w:rPr>
        <w:t xml:space="preserve">Confronter le texte avec d’autres textes qui traitent le même thème ou visent les mêmes objectifs. </w:t>
      </w:r>
    </w:p>
    <w:p w14:paraId="0FA44365" w14:textId="3CFA047A" w:rsidR="002300EE" w:rsidRPr="00565D50" w:rsidRDefault="005B3271" w:rsidP="00565D50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BF1460">
        <w:rPr>
          <w:rFonts w:ascii="Comic Sans MS" w:hAnsi="Comic Sans MS"/>
        </w:rPr>
        <w:t>Repérer les prolongements du thème, par rapport à l’h</w:t>
      </w:r>
      <w:r w:rsidR="00565D50">
        <w:rPr>
          <w:rFonts w:ascii="Comic Sans MS" w:hAnsi="Comic Sans MS"/>
        </w:rPr>
        <w:t>istoire littéraire par exemple.</w:t>
      </w:r>
    </w:p>
    <w:sectPr w:rsidR="002300EE" w:rsidRPr="00565D50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65E"/>
    <w:multiLevelType w:val="hybridMultilevel"/>
    <w:tmpl w:val="BE5682EC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E7533"/>
    <w:multiLevelType w:val="hybridMultilevel"/>
    <w:tmpl w:val="3872C330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F43C7F"/>
    <w:multiLevelType w:val="hybridMultilevel"/>
    <w:tmpl w:val="03701D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DCC"/>
    <w:multiLevelType w:val="hybridMultilevel"/>
    <w:tmpl w:val="FFC618E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285075"/>
    <w:multiLevelType w:val="hybridMultilevel"/>
    <w:tmpl w:val="8E7A566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E7077C"/>
    <w:multiLevelType w:val="hybridMultilevel"/>
    <w:tmpl w:val="D9E497E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8D"/>
    <w:rsid w:val="00186953"/>
    <w:rsid w:val="001C4A6F"/>
    <w:rsid w:val="002300EE"/>
    <w:rsid w:val="00565D50"/>
    <w:rsid w:val="005B3271"/>
    <w:rsid w:val="005B3D56"/>
    <w:rsid w:val="005B5A01"/>
    <w:rsid w:val="005E7684"/>
    <w:rsid w:val="005F2A5D"/>
    <w:rsid w:val="00656A5D"/>
    <w:rsid w:val="007B5EC2"/>
    <w:rsid w:val="007F6C8D"/>
    <w:rsid w:val="00881834"/>
    <w:rsid w:val="00942670"/>
    <w:rsid w:val="009F5EE4"/>
    <w:rsid w:val="00AE5F85"/>
    <w:rsid w:val="00BF1460"/>
    <w:rsid w:val="00DB59B4"/>
    <w:rsid w:val="00DE4DB1"/>
    <w:rsid w:val="00E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B54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16</cp:revision>
  <dcterms:created xsi:type="dcterms:W3CDTF">2017-09-15T16:29:00Z</dcterms:created>
  <dcterms:modified xsi:type="dcterms:W3CDTF">2019-11-17T14:09:00Z</dcterms:modified>
</cp:coreProperties>
</file>