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1574" w14:textId="77777777" w:rsidR="005F0F31" w:rsidRDefault="005F0F31" w:rsidP="005F10C0">
      <w:pPr>
        <w:pBdr>
          <w:top w:val="single" w:sz="4" w:space="1" w:color="auto"/>
          <w:left w:val="single" w:sz="4" w:space="4" w:color="auto"/>
          <w:bottom w:val="single" w:sz="4" w:space="1" w:color="auto"/>
          <w:right w:val="single" w:sz="4" w:space="4" w:color="auto"/>
        </w:pBdr>
        <w:shd w:val="clear" w:color="auto" w:fill="FFFFFF"/>
        <w:ind w:left="709"/>
        <w:jc w:val="center"/>
        <w:rPr>
          <w:rFonts w:asciiTheme="majorHAnsi" w:hAnsiTheme="majorHAnsi" w:cs="Times New Roman"/>
          <w:b/>
          <w:color w:val="000000"/>
          <w:sz w:val="28"/>
          <w:szCs w:val="28"/>
        </w:rPr>
      </w:pPr>
      <w:r w:rsidRPr="005F0F31">
        <w:rPr>
          <w:rFonts w:asciiTheme="majorHAnsi" w:hAnsiTheme="majorHAnsi" w:cs="Times New Roman"/>
          <w:b/>
          <w:color w:val="000000"/>
          <w:sz w:val="28"/>
          <w:szCs w:val="28"/>
        </w:rPr>
        <w:t>LE COMMENTAIRE LITTERAIRE</w:t>
      </w:r>
    </w:p>
    <w:p w14:paraId="4535F341" w14:textId="0FD5E6E9" w:rsidR="005F10C0" w:rsidRPr="005F0F31" w:rsidRDefault="005F10C0" w:rsidP="005F10C0">
      <w:pPr>
        <w:pBdr>
          <w:top w:val="single" w:sz="4" w:space="1" w:color="auto"/>
          <w:left w:val="single" w:sz="4" w:space="4" w:color="auto"/>
          <w:bottom w:val="single" w:sz="4" w:space="1" w:color="auto"/>
          <w:right w:val="single" w:sz="4" w:space="4" w:color="auto"/>
        </w:pBdr>
        <w:shd w:val="clear" w:color="auto" w:fill="FFFFFF"/>
        <w:ind w:left="709"/>
        <w:jc w:val="center"/>
        <w:rPr>
          <w:rFonts w:asciiTheme="majorHAnsi" w:hAnsiTheme="majorHAnsi" w:cs="Times New Roman"/>
          <w:b/>
          <w:color w:val="000000"/>
          <w:sz w:val="28"/>
          <w:szCs w:val="28"/>
        </w:rPr>
      </w:pPr>
      <w:r w:rsidRPr="005F10C0">
        <w:rPr>
          <w:rFonts w:asciiTheme="majorHAnsi" w:hAnsiTheme="majorHAnsi" w:cs="Times New Roman"/>
          <w:b/>
          <w:i/>
          <w:color w:val="000000"/>
          <w:sz w:val="28"/>
          <w:szCs w:val="28"/>
        </w:rPr>
        <w:t>Manon Lescaut</w:t>
      </w:r>
      <w:r>
        <w:rPr>
          <w:rFonts w:asciiTheme="majorHAnsi" w:hAnsiTheme="majorHAnsi" w:cs="Times New Roman"/>
          <w:b/>
          <w:color w:val="000000"/>
          <w:sz w:val="28"/>
          <w:szCs w:val="28"/>
        </w:rPr>
        <w:t xml:space="preserve">/ L’épisode du Prince italien </w:t>
      </w:r>
    </w:p>
    <w:p w14:paraId="23E4DCAF" w14:textId="77777777" w:rsidR="005F0F31" w:rsidRDefault="005F0F31" w:rsidP="00456B6B">
      <w:pPr>
        <w:shd w:val="clear" w:color="auto" w:fill="FFFFFF"/>
        <w:spacing w:before="100" w:beforeAutospacing="1"/>
        <w:ind w:left="708"/>
        <w:jc w:val="both"/>
        <w:rPr>
          <w:rFonts w:asciiTheme="majorHAnsi" w:hAnsiTheme="majorHAnsi" w:cs="Times New Roman"/>
          <w:color w:val="000000"/>
        </w:rPr>
      </w:pPr>
    </w:p>
    <w:p w14:paraId="1DF2DB60" w14:textId="37B72937" w:rsidR="005F0F31" w:rsidRDefault="00AD2583" w:rsidP="005F0F31">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456B6B">
        <w:rPr>
          <w:rFonts w:asciiTheme="majorHAnsi" w:hAnsiTheme="majorHAnsi" w:cs="Times New Roman"/>
          <w:color w:val="000000"/>
        </w:rPr>
        <w:t xml:space="preserve">A mon réveil, Manon me déclara que, pour passer le jour dans notre appartement, elle ne prétendait pas que j'en eusse l'air plus négligé, et qu'elle voulait que mes cheveux fussent accommodés de ses propres mains. Je les avais fort beaux. C'était un amusement qu'elle s'était donné plusieurs fois ; mais elle y apporta plus de soins que je ne lui en avais jamais vu prendre. Je fus obligé, pour la satisfaire, de m'asseoir devant sa toilette, et d'essuyer toutes les petites recherches qu'elle imagina pour ma parure. Dans le cours de son travail, elle me faisait tourner souvent le visage vers elle, et s'appuyant des deux mains sur mes épaules, elle me regardait avec une curiosité avide. Ensuite, exprimant sa satisfaction par un ou deux baisers, elle me faisait reprendre ma situation pour continuer son ouvrage. Ce badinage nous occupa jusqu'à l'heure du dîner. Le goût qu'elle y avait pris m'avait paru si naturel, et sa gaieté sentait si peu l'artifice, que ne pouvant concilier des apparences si constantes avec le projet d'une noire trahison, je fus tenté plusieurs fois de lui ouvrir mon coeur, et de me décharger d'un fardeau qui commençait à me peser. Mais je me flattais, à chaque instant, que l'ouverture viendrait d'elle, et je m'en faisais d'avance un délicieux triomphe. </w:t>
      </w:r>
    </w:p>
    <w:p w14:paraId="6C80F0FD" w14:textId="20A7893C" w:rsidR="00D2113C" w:rsidRDefault="00AD2583" w:rsidP="005F0F31">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456B6B">
        <w:rPr>
          <w:rFonts w:asciiTheme="majorHAnsi" w:hAnsiTheme="majorHAnsi" w:cs="Times New Roman"/>
          <w:color w:val="000000"/>
        </w:rPr>
        <w:t>Nous rentrâmes dans son cabinet. Elle se mit à rajuster mes cheveux, et ma complaisance me faisait céder à toutes ses volontés, lorsqu'on vint l'aver</w:t>
      </w:r>
      <w:r w:rsidR="005F0F31">
        <w:rPr>
          <w:rFonts w:asciiTheme="majorHAnsi" w:hAnsiTheme="majorHAnsi" w:cs="Times New Roman"/>
          <w:color w:val="000000"/>
        </w:rPr>
        <w:t>tir que le P</w:t>
      </w:r>
      <w:r w:rsidR="00456B6B" w:rsidRPr="00456B6B">
        <w:rPr>
          <w:rFonts w:asciiTheme="majorHAnsi" w:hAnsiTheme="majorHAnsi" w:cs="Times New Roman"/>
          <w:color w:val="000000"/>
        </w:rPr>
        <w:t xml:space="preserve">rince de... demandait à la voir. Ce nom m'échauffa jusqu'au transport. </w:t>
      </w:r>
    </w:p>
    <w:p w14:paraId="620FC955" w14:textId="25875B77" w:rsidR="00D2113C" w:rsidRPr="00F045AD" w:rsidRDefault="00F045AD" w:rsidP="00F045AD">
      <w:pPr>
        <w:shd w:val="clear" w:color="auto" w:fill="FFFFFF"/>
        <w:ind w:left="708"/>
        <w:jc w:val="both"/>
        <w:rPr>
          <w:rFonts w:asciiTheme="majorHAnsi" w:hAnsiTheme="majorHAnsi" w:cs="Times New Roman"/>
          <w:color w:val="000000"/>
        </w:rPr>
      </w:pPr>
      <w:r>
        <w:rPr>
          <w:rFonts w:asciiTheme="majorHAnsi" w:hAnsiTheme="majorHAnsi" w:cs="Times New Roman"/>
          <w:color w:val="000000"/>
        </w:rPr>
        <w:t xml:space="preserve">- </w:t>
      </w:r>
      <w:r w:rsidR="00456B6B" w:rsidRPr="00F045AD">
        <w:rPr>
          <w:rFonts w:asciiTheme="majorHAnsi" w:hAnsiTheme="majorHAnsi" w:cs="Times New Roman"/>
          <w:color w:val="000000"/>
        </w:rPr>
        <w:t>Quoi donc ? m'écriai-j</w:t>
      </w:r>
      <w:r w:rsidR="005F0F31" w:rsidRPr="00F045AD">
        <w:rPr>
          <w:rFonts w:asciiTheme="majorHAnsi" w:hAnsiTheme="majorHAnsi" w:cs="Times New Roman"/>
          <w:color w:val="000000"/>
        </w:rPr>
        <w:t>e en la repoussant. Qui ? Quel p</w:t>
      </w:r>
      <w:r w:rsidR="00456B6B" w:rsidRPr="00F045AD">
        <w:rPr>
          <w:rFonts w:asciiTheme="majorHAnsi" w:hAnsiTheme="majorHAnsi" w:cs="Times New Roman"/>
          <w:color w:val="000000"/>
        </w:rPr>
        <w:t xml:space="preserve">rince ? </w:t>
      </w:r>
    </w:p>
    <w:p w14:paraId="7E9A691F" w14:textId="34E58D7E" w:rsidR="00D2113C" w:rsidRDefault="00AD2583" w:rsidP="00D2113C">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D2113C">
        <w:rPr>
          <w:rFonts w:asciiTheme="majorHAnsi" w:hAnsiTheme="majorHAnsi" w:cs="Times New Roman"/>
          <w:color w:val="000000"/>
        </w:rPr>
        <w:t xml:space="preserve">Elle ne répondit point à mes questions. </w:t>
      </w:r>
    </w:p>
    <w:p w14:paraId="3A093835" w14:textId="61B0A48F" w:rsidR="00D2113C" w:rsidRPr="00F045AD" w:rsidRDefault="00F045AD" w:rsidP="00F045AD">
      <w:pPr>
        <w:shd w:val="clear" w:color="auto" w:fill="FFFFFF"/>
        <w:ind w:left="708"/>
        <w:jc w:val="both"/>
        <w:rPr>
          <w:rFonts w:asciiTheme="majorHAnsi" w:hAnsiTheme="majorHAnsi" w:cs="Times New Roman"/>
          <w:color w:val="000000"/>
        </w:rPr>
      </w:pPr>
      <w:r>
        <w:rPr>
          <w:rFonts w:asciiTheme="majorHAnsi" w:hAnsiTheme="majorHAnsi" w:cs="Times New Roman"/>
          <w:color w:val="000000"/>
        </w:rPr>
        <w:t xml:space="preserve">- </w:t>
      </w:r>
      <w:r w:rsidR="00456B6B" w:rsidRPr="00F045AD">
        <w:rPr>
          <w:rFonts w:asciiTheme="majorHAnsi" w:hAnsiTheme="majorHAnsi" w:cs="Times New Roman"/>
          <w:color w:val="000000"/>
        </w:rPr>
        <w:t xml:space="preserve">Faites-le monter, dit-elle froidement au valet ; et se tournant vers moi : </w:t>
      </w:r>
    </w:p>
    <w:p w14:paraId="19D9269A" w14:textId="3C554C42" w:rsidR="00F35BCA" w:rsidRPr="00F045AD" w:rsidRDefault="00F045AD" w:rsidP="00F045AD">
      <w:pPr>
        <w:shd w:val="clear" w:color="auto" w:fill="FFFFFF"/>
        <w:ind w:left="708"/>
        <w:jc w:val="both"/>
        <w:rPr>
          <w:rFonts w:asciiTheme="majorHAnsi" w:hAnsiTheme="majorHAnsi" w:cs="Times New Roman"/>
          <w:color w:val="000000"/>
        </w:rPr>
      </w:pPr>
      <w:r>
        <w:rPr>
          <w:rFonts w:asciiTheme="majorHAnsi" w:hAnsiTheme="majorHAnsi" w:cs="Times New Roman"/>
          <w:color w:val="000000"/>
        </w:rPr>
        <w:t xml:space="preserve">- </w:t>
      </w:r>
      <w:r w:rsidR="00456B6B" w:rsidRPr="00F045AD">
        <w:rPr>
          <w:rFonts w:asciiTheme="majorHAnsi" w:hAnsiTheme="majorHAnsi" w:cs="Times New Roman"/>
          <w:color w:val="000000"/>
        </w:rPr>
        <w:t xml:space="preserve">Cher amant, toi que j'adore, reprit-elle d'un ton enchanteur, je te demande un moment de complaisance, un moment, un seul moment. Je t'en aimerai mille fois plus. Je t'en saurai gré toute ma vie. </w:t>
      </w:r>
    </w:p>
    <w:p w14:paraId="24A7850E" w14:textId="77777777" w:rsidR="00F045AD" w:rsidRDefault="00F045AD" w:rsidP="005F0F31">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456B6B">
        <w:rPr>
          <w:rFonts w:asciiTheme="majorHAnsi" w:hAnsiTheme="majorHAnsi" w:cs="Times New Roman"/>
          <w:color w:val="000000"/>
        </w:rPr>
        <w:t xml:space="preserve">L'indignation et la surprise me lièrent la langue. Elle répétait ses instances, et je cherchais des expressions pour les rejeter avec mépris. Mais, entendant ouvrir la porte de l'antichambre, elle empoigna d'une main mes cheveux, qui étaient flottants sur mes épaules, elle prit de l'autre son miroir de toilette ; elle employa toute sa force pour me traîner dans cet état jusqu'à la porte du cabinet, et l'ouvrant du genou, elle offrit à l'étranger, que le bruit semblait avoir arrêté au milieu de la chambre, un spectacle qui ne dut pas lui causer peu d'étonnement. Je vis un homme fort bien mis, mais d'assez mauvaise mine. Dans l'embarras où le jetait cette scène, il ne laissa pas de faire une profonde révérence. Manon ne lui donna pas le temps d'ouvrir la bouche. Elle lui présenta son miroir : </w:t>
      </w:r>
    </w:p>
    <w:p w14:paraId="212A3EDA" w14:textId="56963487" w:rsidR="00E85232" w:rsidRDefault="00F045AD" w:rsidP="005F0F31">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456B6B">
        <w:rPr>
          <w:rFonts w:asciiTheme="majorHAnsi" w:hAnsiTheme="majorHAnsi" w:cs="Times New Roman"/>
          <w:color w:val="000000"/>
        </w:rPr>
        <w:t>Voyez, monsieur, lui dit-elle, regardez-vous bien, et rendez-moi justice. Vous me demandez de l'amour. Voici l'homme que j'aime, et que j'ai juré d'aimer toute ma vie. Faites la comparaison vous-même</w:t>
      </w:r>
      <w:r w:rsidR="00A21042">
        <w:rPr>
          <w:rFonts w:asciiTheme="majorHAnsi" w:hAnsiTheme="majorHAnsi" w:cs="Times New Roman"/>
          <w:color w:val="000000"/>
        </w:rPr>
        <w:t>.</w:t>
      </w:r>
      <w:r w:rsidR="00456B6B" w:rsidRPr="00456B6B">
        <w:rPr>
          <w:rFonts w:asciiTheme="majorHAnsi" w:hAnsiTheme="majorHAnsi" w:cs="Times New Roman"/>
          <w:color w:val="000000"/>
        </w:rPr>
        <w:t xml:space="preserve"> Si vous croyez lui pouvoir disputer mon coeur, apprenez-moi donc sur quel fondement, car je vous déclare qu'aux yeux de votre servante très humble, tous les princes d'ltalie ne valent pas un des cheveux que je tiens. </w:t>
      </w:r>
    </w:p>
    <w:p w14:paraId="53CEFEDE" w14:textId="77777777" w:rsidR="00407990" w:rsidRDefault="00E85232" w:rsidP="005F0F31">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456B6B">
        <w:rPr>
          <w:rFonts w:asciiTheme="majorHAnsi" w:hAnsiTheme="majorHAnsi" w:cs="Times New Roman"/>
          <w:color w:val="000000"/>
        </w:rPr>
        <w:t xml:space="preserve">Pendant cette folle harangue, qu'elle avait apparemment méditée, je faisais des efforts inutiles pour me dégager, et prenant pitié d'un homme de considération, je me sentais porté à réparer ce petit outrage par mes politesses. Mais, s'étant remis assez facilement, sa réponse, que je trouvai un peu grossière, me fit perdre cette disposition. </w:t>
      </w:r>
    </w:p>
    <w:p w14:paraId="5626295E" w14:textId="71C6D073" w:rsidR="00407990" w:rsidRPr="00407990" w:rsidRDefault="00407990" w:rsidP="00407990">
      <w:pPr>
        <w:shd w:val="clear" w:color="auto" w:fill="FFFFFF"/>
        <w:ind w:left="708"/>
        <w:jc w:val="both"/>
        <w:rPr>
          <w:rFonts w:asciiTheme="majorHAnsi" w:hAnsiTheme="majorHAnsi" w:cs="Times New Roman"/>
          <w:color w:val="000000"/>
        </w:rPr>
      </w:pPr>
      <w:r>
        <w:rPr>
          <w:rFonts w:asciiTheme="majorHAnsi" w:hAnsiTheme="majorHAnsi" w:cs="Times New Roman"/>
          <w:color w:val="000000"/>
        </w:rPr>
        <w:t xml:space="preserve">- </w:t>
      </w:r>
      <w:r w:rsidR="00456B6B" w:rsidRPr="00407990">
        <w:rPr>
          <w:rFonts w:asciiTheme="majorHAnsi" w:hAnsiTheme="majorHAnsi" w:cs="Times New Roman"/>
          <w:color w:val="000000"/>
        </w:rPr>
        <w:t xml:space="preserve">Mademoiselle, mademoiselle, lui dit-il avec un sourire forcé, j'ouvre en effet les yeux, et je vous trouve bien moins novice que je ne me l'étais figuré. </w:t>
      </w:r>
    </w:p>
    <w:p w14:paraId="1A754286" w14:textId="7337C203" w:rsidR="00E85232" w:rsidRPr="00407990" w:rsidRDefault="00407990" w:rsidP="00407990">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407990">
        <w:rPr>
          <w:rFonts w:asciiTheme="majorHAnsi" w:hAnsiTheme="majorHAnsi" w:cs="Times New Roman"/>
          <w:color w:val="000000"/>
        </w:rPr>
        <w:t xml:space="preserve">Il se retira aussitôt sans jeter les yeux sur elle, en ajoutant, d'une voix plus basse, que les femmes de France ne valaient pas mieux que celles d'ltalie. Rien ne m'invitait, dans cette occasion, à lui faire prendre une meilleure idée du beau sexe. </w:t>
      </w:r>
    </w:p>
    <w:p w14:paraId="0D725725" w14:textId="2C22F9D6" w:rsidR="00E228C2" w:rsidRPr="00407990" w:rsidRDefault="00E85232" w:rsidP="00407990">
      <w:pPr>
        <w:shd w:val="clear" w:color="auto" w:fill="FFFFFF"/>
        <w:ind w:left="709"/>
        <w:jc w:val="both"/>
        <w:rPr>
          <w:rFonts w:asciiTheme="majorHAnsi" w:hAnsiTheme="majorHAnsi" w:cs="Times New Roman"/>
          <w:color w:val="000000"/>
        </w:rPr>
      </w:pPr>
      <w:r>
        <w:rPr>
          <w:rFonts w:asciiTheme="majorHAnsi" w:hAnsiTheme="majorHAnsi" w:cs="Times New Roman"/>
          <w:color w:val="000000"/>
        </w:rPr>
        <w:t xml:space="preserve">     </w:t>
      </w:r>
      <w:r w:rsidR="00456B6B" w:rsidRPr="00456B6B">
        <w:rPr>
          <w:rFonts w:asciiTheme="majorHAnsi" w:hAnsiTheme="majorHAnsi" w:cs="Times New Roman"/>
          <w:color w:val="000000"/>
        </w:rPr>
        <w:t xml:space="preserve">Manon quitta mes cheveux, se jeta dans un fauteuil, et fit retentir la </w:t>
      </w:r>
      <w:r w:rsidR="00407990">
        <w:rPr>
          <w:rFonts w:asciiTheme="majorHAnsi" w:hAnsiTheme="majorHAnsi" w:cs="Times New Roman"/>
          <w:color w:val="000000"/>
        </w:rPr>
        <w:t xml:space="preserve">chambre de longs éclats de rire. </w:t>
      </w:r>
      <w:bookmarkStart w:id="0" w:name="_GoBack"/>
      <w:bookmarkEnd w:id="0"/>
    </w:p>
    <w:sectPr w:rsidR="00E228C2" w:rsidRPr="00407990"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F8F"/>
    <w:multiLevelType w:val="hybridMultilevel"/>
    <w:tmpl w:val="B0BEE88A"/>
    <w:lvl w:ilvl="0" w:tplc="8CE0E5F6">
      <w:numFmt w:val="bullet"/>
      <w:lvlText w:val="-"/>
      <w:lvlJc w:val="left"/>
      <w:pPr>
        <w:ind w:left="1069" w:hanging="360"/>
      </w:pPr>
      <w:rPr>
        <w:rFonts w:ascii="Calibri" w:eastAsiaTheme="minorEastAsia" w:hAnsi="Calibri"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44D56513"/>
    <w:multiLevelType w:val="hybridMultilevel"/>
    <w:tmpl w:val="E6F2556A"/>
    <w:lvl w:ilvl="0" w:tplc="883CE71E">
      <w:numFmt w:val="bullet"/>
      <w:lvlText w:val="-"/>
      <w:lvlJc w:val="left"/>
      <w:pPr>
        <w:ind w:left="1069" w:hanging="360"/>
      </w:pPr>
      <w:rPr>
        <w:rFonts w:ascii="Calibri" w:eastAsiaTheme="minorEastAsia" w:hAnsi="Calibri"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6B"/>
    <w:rsid w:val="00407990"/>
    <w:rsid w:val="00456B6B"/>
    <w:rsid w:val="005B5A01"/>
    <w:rsid w:val="005F0F31"/>
    <w:rsid w:val="005F10C0"/>
    <w:rsid w:val="00942670"/>
    <w:rsid w:val="00A21042"/>
    <w:rsid w:val="00AD2583"/>
    <w:rsid w:val="00D2113C"/>
    <w:rsid w:val="00D21BBF"/>
    <w:rsid w:val="00E228C2"/>
    <w:rsid w:val="00E85232"/>
    <w:rsid w:val="00F045AD"/>
    <w:rsid w:val="00F35B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C8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6B6B"/>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D211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6B6B"/>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D2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0882">
      <w:bodyDiv w:val="1"/>
      <w:marLeft w:val="0"/>
      <w:marRight w:val="0"/>
      <w:marTop w:val="0"/>
      <w:marBottom w:val="0"/>
      <w:divBdr>
        <w:top w:val="none" w:sz="0" w:space="0" w:color="auto"/>
        <w:left w:val="none" w:sz="0" w:space="0" w:color="auto"/>
        <w:bottom w:val="none" w:sz="0" w:space="0" w:color="auto"/>
        <w:right w:val="none" w:sz="0" w:space="0" w:color="auto"/>
      </w:divBdr>
      <w:divsChild>
        <w:div w:id="1653485114">
          <w:marLeft w:val="0"/>
          <w:marRight w:val="0"/>
          <w:marTop w:val="0"/>
          <w:marBottom w:val="0"/>
          <w:divBdr>
            <w:top w:val="none" w:sz="0" w:space="0" w:color="auto"/>
            <w:left w:val="none" w:sz="0" w:space="0" w:color="auto"/>
            <w:bottom w:val="none" w:sz="0" w:space="0" w:color="auto"/>
            <w:right w:val="none" w:sz="0" w:space="0" w:color="auto"/>
          </w:divBdr>
          <w:divsChild>
            <w:div w:id="510488880">
              <w:marLeft w:val="0"/>
              <w:marRight w:val="0"/>
              <w:marTop w:val="0"/>
              <w:marBottom w:val="0"/>
              <w:divBdr>
                <w:top w:val="none" w:sz="0" w:space="0" w:color="auto"/>
                <w:left w:val="none" w:sz="0" w:space="0" w:color="auto"/>
                <w:bottom w:val="none" w:sz="0" w:space="0" w:color="auto"/>
                <w:right w:val="none" w:sz="0" w:space="0" w:color="auto"/>
              </w:divBdr>
              <w:divsChild>
                <w:div w:id="1616981700">
                  <w:marLeft w:val="0"/>
                  <w:marRight w:val="0"/>
                  <w:marTop w:val="0"/>
                  <w:marBottom w:val="0"/>
                  <w:divBdr>
                    <w:top w:val="none" w:sz="0" w:space="0" w:color="auto"/>
                    <w:left w:val="none" w:sz="0" w:space="0" w:color="auto"/>
                    <w:bottom w:val="none" w:sz="0" w:space="0" w:color="auto"/>
                    <w:right w:val="none" w:sz="0" w:space="0" w:color="auto"/>
                  </w:divBdr>
                  <w:divsChild>
                    <w:div w:id="358043903">
                      <w:marLeft w:val="0"/>
                      <w:marRight w:val="0"/>
                      <w:marTop w:val="0"/>
                      <w:marBottom w:val="0"/>
                      <w:divBdr>
                        <w:top w:val="single" w:sz="12" w:space="23" w:color="ADA3A3"/>
                        <w:left w:val="single" w:sz="12" w:space="23" w:color="ADA3A3"/>
                        <w:bottom w:val="single" w:sz="12" w:space="23" w:color="ADA3A3"/>
                        <w:right w:val="single" w:sz="12" w:space="23" w:color="ADA3A3"/>
                      </w:divBdr>
                      <w:divsChild>
                        <w:div w:id="45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88">
          <w:marLeft w:val="0"/>
          <w:marRight w:val="0"/>
          <w:marTop w:val="0"/>
          <w:marBottom w:val="0"/>
          <w:divBdr>
            <w:top w:val="none" w:sz="0" w:space="0" w:color="auto"/>
            <w:left w:val="none" w:sz="0" w:space="0" w:color="auto"/>
            <w:bottom w:val="none" w:sz="0" w:space="0" w:color="auto"/>
            <w:right w:val="none" w:sz="0" w:space="0" w:color="auto"/>
          </w:divBdr>
          <w:divsChild>
            <w:div w:id="18434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629</Words>
  <Characters>3464</Characters>
  <Application>Microsoft Macintosh Word</Application>
  <DocSecurity>0</DocSecurity>
  <Lines>28</Lines>
  <Paragraphs>8</Paragraphs>
  <ScaleCrop>false</ScaleCro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13</cp:revision>
  <dcterms:created xsi:type="dcterms:W3CDTF">2023-12-06T15:50:00Z</dcterms:created>
  <dcterms:modified xsi:type="dcterms:W3CDTF">2023-12-06T16:03:00Z</dcterms:modified>
</cp:coreProperties>
</file>