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7AAF" w14:textId="77777777" w:rsidR="004A72E1" w:rsidRPr="003924F2" w:rsidRDefault="004A72E1" w:rsidP="004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  <w:sz w:val="28"/>
          <w:szCs w:val="28"/>
        </w:rPr>
      </w:pPr>
      <w:r w:rsidRPr="003924F2">
        <w:rPr>
          <w:rFonts w:asciiTheme="majorHAnsi" w:hAnsiTheme="majorHAnsi"/>
          <w:b/>
          <w:sz w:val="28"/>
          <w:szCs w:val="28"/>
        </w:rPr>
        <w:t>CAP SUR LE BAC</w:t>
      </w:r>
      <w:r>
        <w:rPr>
          <w:rFonts w:asciiTheme="majorHAnsi" w:hAnsiTheme="majorHAnsi"/>
          <w:b/>
          <w:sz w:val="28"/>
          <w:szCs w:val="28"/>
        </w:rPr>
        <w:t xml:space="preserve">/ LES </w:t>
      </w:r>
      <w:r w:rsidRPr="003924F2">
        <w:rPr>
          <w:rFonts w:asciiTheme="majorHAnsi" w:hAnsiTheme="majorHAnsi"/>
          <w:b/>
          <w:sz w:val="28"/>
          <w:szCs w:val="28"/>
        </w:rPr>
        <w:t>OUTILS POUR TRAVAILLER</w:t>
      </w:r>
    </w:p>
    <w:p w14:paraId="23B68DBA" w14:textId="77777777" w:rsidR="004A72E1" w:rsidRPr="003924F2" w:rsidRDefault="004A72E1" w:rsidP="004A72E1">
      <w:pPr>
        <w:ind w:left="708"/>
        <w:rPr>
          <w:rFonts w:asciiTheme="majorHAnsi" w:hAnsiTheme="majorHAnsi"/>
        </w:rPr>
      </w:pPr>
    </w:p>
    <w:p w14:paraId="2D67DFAE" w14:textId="77777777" w:rsidR="004A72E1" w:rsidRDefault="004A72E1" w:rsidP="004A72E1">
      <w:pPr>
        <w:ind w:left="708"/>
        <w:rPr>
          <w:rFonts w:asciiTheme="majorHAnsi" w:hAnsiTheme="majorHAnsi"/>
          <w:b/>
          <w:u w:val="thick"/>
        </w:rPr>
      </w:pPr>
      <w:r w:rsidRPr="008F4A4B">
        <w:rPr>
          <w:rFonts w:asciiTheme="majorHAnsi" w:hAnsiTheme="majorHAnsi"/>
          <w:b/>
          <w:u w:val="thick"/>
        </w:rPr>
        <w:t>LE MATERIEL : À APPORTER A TOUS LES COURS</w:t>
      </w:r>
    </w:p>
    <w:p w14:paraId="311B9C05" w14:textId="77777777" w:rsidR="00065355" w:rsidRPr="008F4A4B" w:rsidRDefault="00065355" w:rsidP="004A72E1">
      <w:pPr>
        <w:ind w:left="708"/>
        <w:rPr>
          <w:rFonts w:asciiTheme="majorHAnsi" w:hAnsiTheme="majorHAnsi"/>
          <w:b/>
          <w:u w:val="thick"/>
        </w:rPr>
      </w:pPr>
    </w:p>
    <w:p w14:paraId="274E34B7" w14:textId="27DD96E3" w:rsidR="00BF5C1E" w:rsidRPr="00336F1B" w:rsidRDefault="00BF5C1E" w:rsidP="00BF5C1E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 w:rsidRPr="003924F2">
        <w:rPr>
          <w:rFonts w:asciiTheme="majorHAnsi" w:hAnsiTheme="majorHAnsi"/>
        </w:rPr>
        <w:t xml:space="preserve">Un </w:t>
      </w:r>
      <w:r w:rsidRPr="008F1309">
        <w:rPr>
          <w:rFonts w:asciiTheme="majorHAnsi" w:hAnsiTheme="majorHAnsi"/>
          <w:u w:val="single"/>
        </w:rPr>
        <w:t xml:space="preserve">grand </w:t>
      </w:r>
      <w:r>
        <w:rPr>
          <w:rFonts w:asciiTheme="majorHAnsi" w:hAnsiTheme="majorHAnsi"/>
          <w:u w:val="single"/>
        </w:rPr>
        <w:t>cahier</w:t>
      </w:r>
      <w:r>
        <w:rPr>
          <w:rFonts w:asciiTheme="majorHAnsi" w:hAnsiTheme="majorHAnsi"/>
        </w:rPr>
        <w:t xml:space="preserve"> ( soit format A4, 21X29.7 ; soit Maxi format, 24X32, ce qui vous permettra de coller en entier les pages de polycopié) de 48 pages ( ou plus) qui comportera </w:t>
      </w:r>
      <w:r w:rsidRPr="00336F1B">
        <w:rPr>
          <w:rFonts w:asciiTheme="majorHAnsi" w:hAnsiTheme="majorHAnsi"/>
          <w:b/>
        </w:rPr>
        <w:t>une partie Méthodologie/ une partie Grammaire</w:t>
      </w:r>
      <w:r w:rsidR="002C59A5">
        <w:rPr>
          <w:rFonts w:asciiTheme="majorHAnsi" w:hAnsiTheme="majorHAnsi"/>
          <w:b/>
        </w:rPr>
        <w:t xml:space="preserve"> et travail sur la langue.</w:t>
      </w:r>
    </w:p>
    <w:p w14:paraId="53ADAE37" w14:textId="77777777" w:rsidR="00BF5C1E" w:rsidRPr="006B06FD" w:rsidRDefault="00BF5C1E" w:rsidP="00BF5C1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Un lutin </w:t>
      </w:r>
      <w:r>
        <w:rPr>
          <w:rFonts w:asciiTheme="majorHAnsi" w:hAnsiTheme="majorHAnsi"/>
        </w:rPr>
        <w:t>qui contiendra toutes les prises de notes sur l’objet d’étude en cours d’étude</w:t>
      </w:r>
    </w:p>
    <w:p w14:paraId="4901608D" w14:textId="77777777" w:rsidR="00BF5C1E" w:rsidRPr="006B06FD" w:rsidRDefault="00BF5C1E" w:rsidP="00BF5C1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54AF8">
        <w:rPr>
          <w:rFonts w:asciiTheme="majorHAnsi" w:hAnsiTheme="majorHAnsi"/>
          <w:u w:val="single"/>
        </w:rPr>
        <w:t>L’œuvre en cours d’étude</w:t>
      </w:r>
      <w:r>
        <w:rPr>
          <w:rFonts w:asciiTheme="majorHAnsi" w:hAnsiTheme="majorHAnsi"/>
        </w:rPr>
        <w:t xml:space="preserve"> </w:t>
      </w:r>
      <w:r w:rsidRPr="00154AF8">
        <w:rPr>
          <w:rFonts w:asciiTheme="majorHAnsi" w:hAnsiTheme="majorHAnsi"/>
        </w:rPr>
        <w:t>dans</w:t>
      </w:r>
      <w:r>
        <w:rPr>
          <w:rFonts w:asciiTheme="majorHAnsi" w:hAnsiTheme="majorHAnsi"/>
        </w:rPr>
        <w:t xml:space="preserve"> une édition destinée aux lycéens</w:t>
      </w:r>
    </w:p>
    <w:p w14:paraId="04FCD827" w14:textId="3A047A3A" w:rsidR="004A72E1" w:rsidRPr="00065355" w:rsidRDefault="00BF5C1E" w:rsidP="00065355">
      <w:pPr>
        <w:pStyle w:val="Paragraphedeliste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4350C0">
        <w:rPr>
          <w:rFonts w:asciiTheme="majorHAnsi" w:hAnsiTheme="majorHAnsi"/>
          <w:u w:val="single"/>
        </w:rPr>
        <w:t>Stylos et surligneurs</w:t>
      </w:r>
      <w:r w:rsidRPr="003924F2">
        <w:rPr>
          <w:rFonts w:asciiTheme="majorHAnsi" w:hAnsiTheme="majorHAnsi"/>
        </w:rPr>
        <w:t xml:space="preserve"> de plusieurs couleurs</w:t>
      </w:r>
      <w:r>
        <w:rPr>
          <w:rFonts w:asciiTheme="majorHAnsi" w:hAnsiTheme="majorHAnsi"/>
        </w:rPr>
        <w:t xml:space="preserve">/ </w:t>
      </w:r>
      <w:r>
        <w:rPr>
          <w:rFonts w:asciiTheme="majorHAnsi" w:hAnsiTheme="majorHAnsi"/>
          <w:u w:val="single"/>
        </w:rPr>
        <w:t>d</w:t>
      </w:r>
      <w:r w:rsidRPr="004350C0">
        <w:rPr>
          <w:rFonts w:asciiTheme="majorHAnsi" w:hAnsiTheme="majorHAnsi"/>
          <w:u w:val="single"/>
        </w:rPr>
        <w:t>es copies doubles</w:t>
      </w:r>
      <w:r w:rsidRPr="004350C0">
        <w:rPr>
          <w:rFonts w:asciiTheme="majorHAnsi" w:hAnsiTheme="majorHAnsi"/>
        </w:rPr>
        <w:t xml:space="preserve"> pour les devoirs/ </w:t>
      </w:r>
      <w:r w:rsidRPr="004350C0">
        <w:rPr>
          <w:rFonts w:asciiTheme="majorHAnsi" w:hAnsiTheme="majorHAnsi"/>
          <w:u w:val="single"/>
        </w:rPr>
        <w:t xml:space="preserve">des feuilles simples/ des feuilles de brouillon </w:t>
      </w:r>
    </w:p>
    <w:p w14:paraId="5455A2B0" w14:textId="77777777" w:rsidR="004A72E1" w:rsidRPr="003924F2" w:rsidRDefault="004A72E1" w:rsidP="004A72E1">
      <w:pPr>
        <w:ind w:left="708"/>
        <w:rPr>
          <w:rFonts w:asciiTheme="majorHAnsi" w:hAnsiTheme="majorHAnsi"/>
        </w:rPr>
      </w:pPr>
    </w:p>
    <w:p w14:paraId="744F25AE" w14:textId="77777777" w:rsidR="004A72E1" w:rsidRPr="003924F2" w:rsidRDefault="004A72E1" w:rsidP="004A72E1">
      <w:pPr>
        <w:ind w:left="708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 xml:space="preserve">LES </w:t>
      </w:r>
      <w:r w:rsidRPr="003924F2">
        <w:rPr>
          <w:rFonts w:asciiTheme="majorHAnsi" w:hAnsiTheme="majorHAnsi"/>
          <w:b/>
          <w:u w:val="thick"/>
        </w:rPr>
        <w:t>OUTILS PEDAGOGIQUES :</w:t>
      </w:r>
    </w:p>
    <w:p w14:paraId="1B658C0F" w14:textId="77777777" w:rsidR="004A72E1" w:rsidRPr="003924F2" w:rsidRDefault="004A72E1" w:rsidP="004A72E1">
      <w:pPr>
        <w:ind w:left="708"/>
        <w:rPr>
          <w:rFonts w:asciiTheme="majorHAnsi" w:hAnsiTheme="majorHAnsi"/>
          <w:b/>
          <w:u w:val="thick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5241"/>
        <w:gridCol w:w="5259"/>
      </w:tblGrid>
      <w:tr w:rsidR="004A72E1" w:rsidRPr="004350C0" w14:paraId="08A8003F" w14:textId="77777777" w:rsidTr="001016A7">
        <w:tc>
          <w:tcPr>
            <w:tcW w:w="5241" w:type="dxa"/>
          </w:tcPr>
          <w:p w14:paraId="21BADB11" w14:textId="77777777" w:rsidR="004A72E1" w:rsidRPr="004350C0" w:rsidRDefault="004A72E1" w:rsidP="001016A7">
            <w:pPr>
              <w:jc w:val="center"/>
              <w:rPr>
                <w:rFonts w:asciiTheme="majorHAnsi" w:hAnsiTheme="majorHAnsi"/>
                <w:b/>
              </w:rPr>
            </w:pPr>
            <w:r w:rsidRPr="004350C0">
              <w:rPr>
                <w:rFonts w:asciiTheme="majorHAnsi" w:hAnsiTheme="majorHAnsi"/>
                <w:b/>
              </w:rPr>
              <w:t>Nom de l’outil</w:t>
            </w:r>
          </w:p>
        </w:tc>
        <w:tc>
          <w:tcPr>
            <w:tcW w:w="5259" w:type="dxa"/>
          </w:tcPr>
          <w:p w14:paraId="1872D6D2" w14:textId="77777777" w:rsidR="004A72E1" w:rsidRPr="004350C0" w:rsidRDefault="004A72E1" w:rsidP="001016A7">
            <w:pPr>
              <w:jc w:val="center"/>
              <w:rPr>
                <w:rFonts w:asciiTheme="majorHAnsi" w:hAnsiTheme="majorHAnsi"/>
                <w:b/>
              </w:rPr>
            </w:pPr>
            <w:r w:rsidRPr="004350C0">
              <w:rPr>
                <w:rFonts w:asciiTheme="majorHAnsi" w:hAnsiTheme="majorHAnsi"/>
                <w:b/>
              </w:rPr>
              <w:t>Comment y accéder ?</w:t>
            </w:r>
          </w:p>
        </w:tc>
      </w:tr>
      <w:tr w:rsidR="004A72E1" w:rsidRPr="003924F2" w14:paraId="1D3E3B29" w14:textId="77777777" w:rsidTr="001016A7">
        <w:tc>
          <w:tcPr>
            <w:tcW w:w="5241" w:type="dxa"/>
          </w:tcPr>
          <w:p w14:paraId="301E2F14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  <w:r w:rsidRPr="003924F2">
              <w:rPr>
                <w:rFonts w:asciiTheme="majorHAnsi" w:hAnsiTheme="majorHAnsi"/>
              </w:rPr>
              <w:t xml:space="preserve">Le </w:t>
            </w:r>
            <w:r w:rsidRPr="003924F2">
              <w:rPr>
                <w:rFonts w:asciiTheme="majorHAnsi" w:hAnsiTheme="majorHAnsi"/>
                <w:b/>
              </w:rPr>
              <w:t>BLOG</w:t>
            </w:r>
            <w:r w:rsidRPr="003924F2">
              <w:rPr>
                <w:rFonts w:asciiTheme="majorHAnsi" w:hAnsiTheme="majorHAnsi"/>
              </w:rPr>
              <w:t xml:space="preserve"> de français </w:t>
            </w:r>
          </w:p>
          <w:p w14:paraId="1100E2F7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  <w:r w:rsidRPr="003924F2">
              <w:rPr>
                <w:rFonts w:asciiTheme="majorHAnsi" w:hAnsiTheme="majorHAnsi"/>
              </w:rPr>
              <w:t>(</w:t>
            </w:r>
            <w:r w:rsidRPr="001E1AE2">
              <w:rPr>
                <w:rFonts w:asciiTheme="majorHAnsi" w:hAnsiTheme="majorHAnsi"/>
                <w:b/>
              </w:rPr>
              <w:t>à consulter une fois /semaine</w:t>
            </w:r>
            <w:r w:rsidRPr="003924F2">
              <w:rPr>
                <w:rFonts w:asciiTheme="majorHAnsi" w:hAnsiTheme="majorHAnsi"/>
              </w:rPr>
              <w:t>)</w:t>
            </w:r>
          </w:p>
          <w:p w14:paraId="6A0FE942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</w:p>
        </w:tc>
        <w:tc>
          <w:tcPr>
            <w:tcW w:w="5259" w:type="dxa"/>
          </w:tcPr>
          <w:p w14:paraId="7F746669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</w:p>
          <w:p w14:paraId="2F89B764" w14:textId="77777777" w:rsidR="004A72E1" w:rsidRPr="00C0654A" w:rsidRDefault="004A72E1" w:rsidP="001016A7">
            <w:pPr>
              <w:rPr>
                <w:rFonts w:asciiTheme="majorHAnsi" w:hAnsiTheme="majorHAnsi"/>
                <w:b/>
                <w:color w:val="FF0000"/>
              </w:rPr>
            </w:pPr>
            <w:r w:rsidRPr="00C0654A">
              <w:rPr>
                <w:rFonts w:asciiTheme="majorHAnsi" w:hAnsiTheme="majorHAnsi"/>
                <w:b/>
                <w:color w:val="FF0000"/>
              </w:rPr>
              <w:t>mcsimon@ac-versailles</w:t>
            </w:r>
          </w:p>
          <w:p w14:paraId="514D4ADF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</w:p>
        </w:tc>
      </w:tr>
      <w:tr w:rsidR="004A72E1" w:rsidRPr="003924F2" w14:paraId="750A66BC" w14:textId="77777777" w:rsidTr="001016A7">
        <w:tc>
          <w:tcPr>
            <w:tcW w:w="5241" w:type="dxa"/>
          </w:tcPr>
          <w:p w14:paraId="29801869" w14:textId="77777777" w:rsidR="004A72E1" w:rsidRDefault="004A72E1" w:rsidP="001016A7">
            <w:pPr>
              <w:rPr>
                <w:rFonts w:asciiTheme="majorHAnsi" w:hAnsiTheme="majorHAnsi"/>
              </w:rPr>
            </w:pPr>
            <w:r w:rsidRPr="003924F2">
              <w:rPr>
                <w:rFonts w:asciiTheme="majorHAnsi" w:hAnsiTheme="majorHAnsi"/>
                <w:b/>
              </w:rPr>
              <w:t>Pearltrees</w:t>
            </w:r>
            <w:r>
              <w:rPr>
                <w:rFonts w:asciiTheme="majorHAnsi" w:hAnsiTheme="majorHAnsi"/>
                <w:b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 w14:paraId="323534CF" w14:textId="77777777" w:rsidR="004A72E1" w:rsidRPr="00E229F1" w:rsidRDefault="004A72E1" w:rsidP="001016A7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229F1">
              <w:rPr>
                <w:rFonts w:asciiTheme="majorHAnsi" w:hAnsiTheme="majorHAnsi"/>
              </w:rPr>
              <w:t>vidéos et émissions</w:t>
            </w:r>
          </w:p>
          <w:p w14:paraId="3E37B9AC" w14:textId="77777777" w:rsidR="004A72E1" w:rsidRPr="001E1AE2" w:rsidRDefault="004A72E1" w:rsidP="001016A7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devoirs à déposer</w:t>
            </w:r>
          </w:p>
        </w:tc>
        <w:tc>
          <w:tcPr>
            <w:tcW w:w="5259" w:type="dxa"/>
          </w:tcPr>
          <w:p w14:paraId="7ADAD878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</w:p>
          <w:p w14:paraId="38AF5D65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ENT  </w:t>
            </w:r>
            <w:r w:rsidRPr="003924F2">
              <w:rPr>
                <w:rFonts w:asciiTheme="majorHAnsi" w:hAnsiTheme="majorHAnsi"/>
              </w:rPr>
              <w:t xml:space="preserve"> </w:t>
            </w:r>
          </w:p>
          <w:p w14:paraId="3A9EB173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</w:p>
        </w:tc>
      </w:tr>
      <w:tr w:rsidR="004A72E1" w:rsidRPr="003924F2" w14:paraId="0F0DF957" w14:textId="77777777" w:rsidTr="001016A7">
        <w:tc>
          <w:tcPr>
            <w:tcW w:w="5241" w:type="dxa"/>
          </w:tcPr>
          <w:p w14:paraId="2B1431F5" w14:textId="77777777" w:rsidR="004A72E1" w:rsidRDefault="004A72E1" w:rsidP="001016A7">
            <w:pPr>
              <w:rPr>
                <w:rFonts w:asciiTheme="majorHAnsi" w:hAnsiTheme="majorHAnsi"/>
              </w:rPr>
            </w:pPr>
          </w:p>
          <w:p w14:paraId="40CD60FD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  <w:r w:rsidRPr="003924F2">
              <w:rPr>
                <w:rFonts w:asciiTheme="majorHAnsi" w:hAnsiTheme="majorHAnsi"/>
              </w:rPr>
              <w:t xml:space="preserve">La </w:t>
            </w:r>
            <w:r w:rsidRPr="003924F2">
              <w:rPr>
                <w:rFonts w:asciiTheme="majorHAnsi" w:hAnsiTheme="majorHAnsi"/>
                <w:b/>
              </w:rPr>
              <w:t>Quizinière</w:t>
            </w:r>
          </w:p>
        </w:tc>
        <w:tc>
          <w:tcPr>
            <w:tcW w:w="5259" w:type="dxa"/>
          </w:tcPr>
          <w:p w14:paraId="63DFF66A" w14:textId="77777777" w:rsidR="001B3E3A" w:rsidRDefault="001B3E3A" w:rsidP="001016A7">
            <w:pPr>
              <w:rPr>
                <w:rFonts w:asciiTheme="majorHAnsi" w:hAnsiTheme="majorHAnsi"/>
              </w:rPr>
            </w:pPr>
          </w:p>
          <w:p w14:paraId="220EB3B6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QR Code ou lien donné par le professeur pour chaque exercice. </w:t>
            </w:r>
          </w:p>
          <w:p w14:paraId="291112E1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</w:p>
        </w:tc>
      </w:tr>
      <w:tr w:rsidR="004A72E1" w:rsidRPr="003924F2" w14:paraId="4C2C3E78" w14:textId="77777777" w:rsidTr="001016A7">
        <w:tc>
          <w:tcPr>
            <w:tcW w:w="5241" w:type="dxa"/>
          </w:tcPr>
          <w:p w14:paraId="2623298B" w14:textId="77777777" w:rsidR="004A72E1" w:rsidRDefault="004A72E1" w:rsidP="001016A7">
            <w:pPr>
              <w:rPr>
                <w:rFonts w:asciiTheme="majorHAnsi" w:hAnsiTheme="majorHAnsi"/>
                <w:b/>
              </w:rPr>
            </w:pPr>
          </w:p>
          <w:p w14:paraId="2DFD700C" w14:textId="77777777" w:rsidR="004A72E1" w:rsidRPr="003924F2" w:rsidRDefault="004A72E1" w:rsidP="001016A7">
            <w:pPr>
              <w:rPr>
                <w:rFonts w:asciiTheme="majorHAnsi" w:hAnsiTheme="majorHAnsi"/>
                <w:b/>
              </w:rPr>
            </w:pPr>
            <w:r w:rsidRPr="003924F2">
              <w:rPr>
                <w:rFonts w:asciiTheme="majorHAnsi" w:hAnsiTheme="majorHAnsi"/>
                <w:b/>
              </w:rPr>
              <w:t xml:space="preserve">Voltaire </w:t>
            </w:r>
          </w:p>
          <w:p w14:paraId="6EC038D3" w14:textId="77777777" w:rsidR="004A72E1" w:rsidRPr="003924F2" w:rsidRDefault="004A72E1" w:rsidP="001016A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59" w:type="dxa"/>
          </w:tcPr>
          <w:p w14:paraId="5F50E6E5" w14:textId="77777777" w:rsidR="004A72E1" w:rsidRDefault="004A72E1" w:rsidP="001016A7">
            <w:pPr>
              <w:rPr>
                <w:rFonts w:asciiTheme="majorHAnsi" w:hAnsiTheme="majorHAnsi"/>
              </w:rPr>
            </w:pPr>
          </w:p>
          <w:p w14:paraId="3DB6BCED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ENT/ GAR</w:t>
            </w:r>
          </w:p>
          <w:p w14:paraId="267AB2DB" w14:textId="77777777" w:rsidR="004A72E1" w:rsidRPr="003924F2" w:rsidRDefault="004A72E1" w:rsidP="001016A7">
            <w:pPr>
              <w:rPr>
                <w:rFonts w:asciiTheme="majorHAnsi" w:hAnsiTheme="majorHAnsi"/>
              </w:rPr>
            </w:pPr>
          </w:p>
        </w:tc>
      </w:tr>
    </w:tbl>
    <w:p w14:paraId="5865634D" w14:textId="77777777" w:rsidR="004A72E1" w:rsidRPr="003924F2" w:rsidRDefault="004A72E1" w:rsidP="004A72E1">
      <w:pPr>
        <w:ind w:left="708"/>
        <w:rPr>
          <w:rFonts w:asciiTheme="majorHAnsi" w:hAnsiTheme="majorHAnsi"/>
          <w:b/>
          <w:u w:val="thick"/>
        </w:rPr>
      </w:pPr>
    </w:p>
    <w:p w14:paraId="12CC6EC8" w14:textId="77777777" w:rsidR="00FA1DA8" w:rsidRPr="00721F47" w:rsidRDefault="00FA1DA8" w:rsidP="00FA1DA8">
      <w:pPr>
        <w:ind w:left="708"/>
        <w:rPr>
          <w:rFonts w:asciiTheme="majorHAnsi" w:hAnsiTheme="majorHAnsi"/>
          <w:b/>
        </w:rPr>
      </w:pPr>
      <w:r w:rsidRPr="00721F47">
        <w:rPr>
          <w:rFonts w:asciiTheme="majorHAnsi" w:hAnsiTheme="majorHAnsi"/>
          <w:b/>
        </w:rPr>
        <w:t xml:space="preserve">Tous les outils évoqués ci-dessus sont présentés, expliqués et utilisés en début d’année en classe par mes soins, et votre enfant doit se les approprier et les utiliser régulièrement. A partir du mois d’octobre, tout exercice non rendu sur Pearltrees ou non fait sur la Quizinière ou Voltaire entraînera un 0/20. </w:t>
      </w:r>
    </w:p>
    <w:p w14:paraId="449F556B" w14:textId="77777777" w:rsidR="004A72E1" w:rsidRPr="003924F2" w:rsidRDefault="004A72E1" w:rsidP="004A72E1">
      <w:pPr>
        <w:ind w:left="708"/>
        <w:rPr>
          <w:rFonts w:asciiTheme="majorHAnsi" w:hAnsiTheme="majorHAnsi"/>
        </w:rPr>
      </w:pPr>
    </w:p>
    <w:p w14:paraId="2A60A20F" w14:textId="77777777" w:rsidR="004A72E1" w:rsidRDefault="004A72E1" w:rsidP="004A72E1">
      <w:pPr>
        <w:ind w:left="708"/>
        <w:rPr>
          <w:rFonts w:asciiTheme="majorHAnsi" w:hAnsiTheme="majorHAnsi"/>
        </w:rPr>
      </w:pPr>
    </w:p>
    <w:p w14:paraId="5835F310" w14:textId="77777777" w:rsidR="004A72E1" w:rsidRDefault="004A72E1" w:rsidP="004A72E1">
      <w:pPr>
        <w:ind w:left="708"/>
        <w:rPr>
          <w:rFonts w:asciiTheme="majorHAnsi" w:hAnsiTheme="majorHAnsi"/>
        </w:rPr>
      </w:pPr>
    </w:p>
    <w:p w14:paraId="28BA8FF2" w14:textId="77777777" w:rsidR="004A72E1" w:rsidRPr="000140A2" w:rsidRDefault="004A72E1" w:rsidP="004A72E1">
      <w:pPr>
        <w:ind w:left="708"/>
        <w:jc w:val="center"/>
        <w:rPr>
          <w:rFonts w:asciiTheme="majorHAnsi" w:hAnsiTheme="majorHAnsi"/>
          <w:b/>
        </w:rPr>
      </w:pPr>
      <w:r w:rsidRPr="000140A2">
        <w:rPr>
          <w:rFonts w:asciiTheme="majorHAnsi" w:hAnsiTheme="majorHAnsi"/>
          <w:b/>
        </w:rPr>
        <w:t>Signature des parents :</w:t>
      </w:r>
    </w:p>
    <w:p w14:paraId="1830F64E" w14:textId="77777777" w:rsidR="004A72E1" w:rsidRDefault="004A72E1" w:rsidP="004A72E1">
      <w:bookmarkStart w:id="0" w:name="_GoBack"/>
      <w:bookmarkEnd w:id="0"/>
    </w:p>
    <w:p w14:paraId="2965DB70" w14:textId="77777777" w:rsidR="004A72E1" w:rsidRDefault="004A72E1" w:rsidP="004A72E1"/>
    <w:p w14:paraId="43A02E01" w14:textId="77777777" w:rsidR="00E228C2" w:rsidRDefault="00E228C2"/>
    <w:sectPr w:rsidR="00E228C2" w:rsidSect="00CC6772">
      <w:footerReference w:type="even" r:id="rId8"/>
      <w:footerReference w:type="default" r:id="rId9"/>
      <w:pgSz w:w="11900" w:h="16820"/>
      <w:pgMar w:top="851" w:right="454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17E2B" w14:textId="77777777" w:rsidR="00F9575C" w:rsidRDefault="0002776A">
      <w:r>
        <w:separator/>
      </w:r>
    </w:p>
  </w:endnote>
  <w:endnote w:type="continuationSeparator" w:id="0">
    <w:p w14:paraId="7D3DD5D4" w14:textId="77777777" w:rsidR="00F9575C" w:rsidRDefault="000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AA1B6" w14:textId="77777777" w:rsidR="00E733F5" w:rsidRDefault="004A72E1" w:rsidP="004E02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3A8281" w14:textId="77777777" w:rsidR="00E733F5" w:rsidRDefault="00FA1DA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A6E8" w14:textId="77777777" w:rsidR="00E733F5" w:rsidRDefault="004A72E1" w:rsidP="004E02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1DA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8A8FCAE" w14:textId="77777777" w:rsidR="00E733F5" w:rsidRDefault="00FA1DA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1BFCA" w14:textId="77777777" w:rsidR="00F9575C" w:rsidRDefault="0002776A">
      <w:r>
        <w:separator/>
      </w:r>
    </w:p>
  </w:footnote>
  <w:footnote w:type="continuationSeparator" w:id="0">
    <w:p w14:paraId="5A41F1DB" w14:textId="77777777" w:rsidR="00F9575C" w:rsidRDefault="0002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1C4"/>
    <w:multiLevelType w:val="hybridMultilevel"/>
    <w:tmpl w:val="C550283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6257D8"/>
    <w:multiLevelType w:val="hybridMultilevel"/>
    <w:tmpl w:val="F8269298"/>
    <w:lvl w:ilvl="0" w:tplc="D2CED0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E1"/>
    <w:rsid w:val="0002776A"/>
    <w:rsid w:val="00065355"/>
    <w:rsid w:val="00075096"/>
    <w:rsid w:val="001B3E3A"/>
    <w:rsid w:val="00216BFE"/>
    <w:rsid w:val="002C59A5"/>
    <w:rsid w:val="004406B2"/>
    <w:rsid w:val="004A72E1"/>
    <w:rsid w:val="005B5A01"/>
    <w:rsid w:val="007137B1"/>
    <w:rsid w:val="00942670"/>
    <w:rsid w:val="00BF5C1E"/>
    <w:rsid w:val="00C0654A"/>
    <w:rsid w:val="00E228C2"/>
    <w:rsid w:val="00F9575C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777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2E1"/>
    <w:pPr>
      <w:ind w:left="720"/>
      <w:contextualSpacing/>
    </w:pPr>
  </w:style>
  <w:style w:type="table" w:styleId="Grille">
    <w:name w:val="Table Grid"/>
    <w:basedOn w:val="TableauNormal"/>
    <w:uiPriority w:val="59"/>
    <w:rsid w:val="004A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A72E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A72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72E1"/>
  </w:style>
  <w:style w:type="character" w:styleId="Numrodepage">
    <w:name w:val="page number"/>
    <w:basedOn w:val="Policepardfaut"/>
    <w:uiPriority w:val="99"/>
    <w:semiHidden/>
    <w:unhideWhenUsed/>
    <w:rsid w:val="004A72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2E1"/>
    <w:pPr>
      <w:ind w:left="720"/>
      <w:contextualSpacing/>
    </w:pPr>
  </w:style>
  <w:style w:type="table" w:styleId="Grille">
    <w:name w:val="Table Grid"/>
    <w:basedOn w:val="TableauNormal"/>
    <w:uiPriority w:val="59"/>
    <w:rsid w:val="004A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A72E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A72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72E1"/>
  </w:style>
  <w:style w:type="character" w:styleId="Numrodepage">
    <w:name w:val="page number"/>
    <w:basedOn w:val="Policepardfaut"/>
    <w:uiPriority w:val="99"/>
    <w:semiHidden/>
    <w:unhideWhenUsed/>
    <w:rsid w:val="004A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12</cp:revision>
  <dcterms:created xsi:type="dcterms:W3CDTF">2022-07-10T19:10:00Z</dcterms:created>
  <dcterms:modified xsi:type="dcterms:W3CDTF">2023-09-03T16:10:00Z</dcterms:modified>
</cp:coreProperties>
</file>