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8C5C" w14:textId="77777777" w:rsidR="00E228C2" w:rsidRPr="00F94EEA" w:rsidRDefault="005A782D" w:rsidP="00F9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F94EEA">
        <w:rPr>
          <w:rFonts w:asciiTheme="majorHAnsi" w:hAnsiTheme="majorHAnsi"/>
          <w:b/>
          <w:sz w:val="28"/>
          <w:szCs w:val="28"/>
        </w:rPr>
        <w:t>Le Commentaire littéraire</w:t>
      </w:r>
    </w:p>
    <w:p w14:paraId="4FD9572C" w14:textId="77777777" w:rsidR="005A782D" w:rsidRPr="00F94EEA" w:rsidRDefault="005A782D" w:rsidP="00F9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i/>
          <w:sz w:val="28"/>
          <w:szCs w:val="28"/>
        </w:rPr>
      </w:pPr>
      <w:r w:rsidRPr="00F94EEA">
        <w:rPr>
          <w:rFonts w:asciiTheme="majorHAnsi" w:hAnsiTheme="majorHAnsi"/>
          <w:b/>
          <w:sz w:val="28"/>
          <w:szCs w:val="28"/>
        </w:rPr>
        <w:t xml:space="preserve">TD/ </w:t>
      </w:r>
      <w:r w:rsidRPr="00F94EEA">
        <w:rPr>
          <w:rFonts w:asciiTheme="majorHAnsi" w:hAnsiTheme="majorHAnsi"/>
          <w:b/>
          <w:i/>
          <w:sz w:val="28"/>
          <w:szCs w:val="28"/>
        </w:rPr>
        <w:t>Tartuffe</w:t>
      </w:r>
    </w:p>
    <w:p w14:paraId="5206C78C" w14:textId="5DD35FF0" w:rsidR="00E7312A" w:rsidRDefault="00E7312A" w:rsidP="00E7312A">
      <w:pPr>
        <w:ind w:left="708"/>
        <w:rPr>
          <w:rFonts w:asciiTheme="majorHAnsi" w:hAnsiTheme="majorHAnsi"/>
        </w:rPr>
      </w:pPr>
    </w:p>
    <w:p w14:paraId="111468DC" w14:textId="3F4097DE" w:rsidR="00E7312A" w:rsidRPr="006559F7" w:rsidRDefault="00E7312A" w:rsidP="00E7312A">
      <w:pPr>
        <w:ind w:left="708"/>
        <w:rPr>
          <w:rFonts w:asciiTheme="majorHAnsi" w:hAnsiTheme="majorHAnsi"/>
          <w:b/>
        </w:rPr>
      </w:pPr>
      <w:r w:rsidRPr="006559F7">
        <w:rPr>
          <w:rFonts w:asciiTheme="majorHAnsi" w:hAnsiTheme="majorHAnsi"/>
          <w:b/>
        </w:rPr>
        <w:t>1. La pièce</w:t>
      </w:r>
      <w:r w:rsidR="00C51DB1" w:rsidRPr="006559F7">
        <w:rPr>
          <w:rFonts w:asciiTheme="majorHAnsi" w:hAnsiTheme="majorHAnsi"/>
          <w:b/>
        </w:rPr>
        <w:t>/ Intrigue</w:t>
      </w:r>
    </w:p>
    <w:p w14:paraId="1F8F51E4" w14:textId="77777777" w:rsidR="00F94EEA" w:rsidRDefault="00F94EEA" w:rsidP="005A782D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164"/>
      </w:tblGrid>
      <w:tr w:rsidR="00BC4FBA" w14:paraId="4AD712FC" w14:textId="77777777" w:rsidTr="003D67E7">
        <w:tc>
          <w:tcPr>
            <w:tcW w:w="5336" w:type="dxa"/>
          </w:tcPr>
          <w:p w14:paraId="6763A3F9" w14:textId="5E0B9BFE" w:rsidR="00235829" w:rsidRDefault="00D86C8D" w:rsidP="00D86C8D">
            <w:pPr>
              <w:ind w:left="7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2AF745E" wp14:editId="188ADECD">
                  <wp:extent cx="1485303" cy="13823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22" cy="1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</w:tcPr>
          <w:p w14:paraId="65A3F931" w14:textId="77777777" w:rsidR="00F94EEA" w:rsidRDefault="00F94EEA" w:rsidP="00235829">
            <w:pPr>
              <w:rPr>
                <w:rFonts w:asciiTheme="majorHAnsi" w:hAnsiTheme="majorHAnsi"/>
              </w:rPr>
            </w:pPr>
          </w:p>
          <w:p w14:paraId="5E9BB147" w14:textId="77777777" w:rsidR="00F94EEA" w:rsidRDefault="00F94EEA" w:rsidP="00235829">
            <w:pPr>
              <w:rPr>
                <w:rFonts w:asciiTheme="majorHAnsi" w:hAnsiTheme="majorHAnsi"/>
              </w:rPr>
            </w:pPr>
          </w:p>
          <w:p w14:paraId="7F26ABE0" w14:textId="41A95541" w:rsidR="00F94EEA" w:rsidRDefault="00F94EEA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BC4FBA">
              <w:rPr>
                <w:rFonts w:asciiTheme="majorHAnsi" w:hAnsiTheme="majorHAnsi"/>
              </w:rPr>
              <w:t xml:space="preserve">Ecoutez l’introduction </w:t>
            </w:r>
            <w:r w:rsidR="00E87112">
              <w:rPr>
                <w:rFonts w:asciiTheme="majorHAnsi" w:hAnsiTheme="majorHAnsi"/>
              </w:rPr>
              <w:t>en prenant</w:t>
            </w:r>
            <w:r w:rsidR="00445FDD">
              <w:rPr>
                <w:rFonts w:asciiTheme="majorHAnsi" w:hAnsiTheme="majorHAnsi"/>
              </w:rPr>
              <w:t xml:space="preserve"> des notes</w:t>
            </w:r>
          </w:p>
          <w:p w14:paraId="7496736D" w14:textId="6BC0FC82" w:rsidR="00235829" w:rsidRDefault="00F94EEA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Visionnez de 10’54 à 12’40</w:t>
            </w:r>
          </w:p>
        </w:tc>
      </w:tr>
      <w:tr w:rsidR="00BC4FBA" w14:paraId="03CAE90C" w14:textId="77777777" w:rsidTr="003D67E7">
        <w:tc>
          <w:tcPr>
            <w:tcW w:w="5336" w:type="dxa"/>
          </w:tcPr>
          <w:p w14:paraId="43E0DB90" w14:textId="77777777" w:rsidR="002C20A6" w:rsidRDefault="002C20A6" w:rsidP="00235829">
            <w:pPr>
              <w:rPr>
                <w:rFonts w:asciiTheme="majorHAnsi" w:hAnsiTheme="majorHAnsi"/>
              </w:rPr>
            </w:pPr>
          </w:p>
          <w:p w14:paraId="38002716" w14:textId="3C1AE64D" w:rsidR="00235829" w:rsidRDefault="00235829" w:rsidP="00235829">
            <w:pPr>
              <w:rPr>
                <w:rFonts w:asciiTheme="majorHAnsi" w:hAnsiTheme="majorHAnsi"/>
              </w:rPr>
            </w:pPr>
          </w:p>
        </w:tc>
        <w:tc>
          <w:tcPr>
            <w:tcW w:w="5164" w:type="dxa"/>
          </w:tcPr>
          <w:p w14:paraId="78E85327" w14:textId="3664C43B" w:rsidR="00235829" w:rsidRDefault="00134F45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Quels éléments avez-vous retenus afin de mieux comprendre la scène à commenter ?</w:t>
            </w:r>
          </w:p>
        </w:tc>
      </w:tr>
    </w:tbl>
    <w:p w14:paraId="1A5B17CD" w14:textId="77777777" w:rsidR="00235829" w:rsidRDefault="00235829" w:rsidP="00235829">
      <w:pPr>
        <w:ind w:left="708"/>
        <w:rPr>
          <w:rFonts w:asciiTheme="majorHAnsi" w:hAnsiTheme="majorHAnsi"/>
        </w:rPr>
      </w:pPr>
    </w:p>
    <w:p w14:paraId="2998330B" w14:textId="77777777" w:rsidR="00EB7E68" w:rsidRDefault="00EB7E68" w:rsidP="00235829">
      <w:pPr>
        <w:ind w:left="708"/>
        <w:rPr>
          <w:rFonts w:asciiTheme="majorHAnsi" w:hAnsiTheme="majorHAnsi"/>
        </w:rPr>
      </w:pPr>
    </w:p>
    <w:p w14:paraId="4EEAF5C0" w14:textId="0656DA75" w:rsidR="00EB7E68" w:rsidRPr="003D67E7" w:rsidRDefault="00EB7E68" w:rsidP="00235829">
      <w:pPr>
        <w:ind w:left="708"/>
        <w:rPr>
          <w:rFonts w:asciiTheme="majorHAnsi" w:hAnsiTheme="majorHAnsi"/>
          <w:b/>
        </w:rPr>
      </w:pPr>
      <w:r w:rsidRPr="003D67E7">
        <w:rPr>
          <w:rFonts w:asciiTheme="majorHAnsi" w:hAnsiTheme="majorHAnsi"/>
          <w:b/>
        </w:rPr>
        <w:t>2. La scène 5 de l’acte IV</w:t>
      </w:r>
    </w:p>
    <w:p w14:paraId="4D076FED" w14:textId="77777777" w:rsidR="00EB7E68" w:rsidRDefault="00EB7E68" w:rsidP="0031661E">
      <w:pPr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2803"/>
      </w:tblGrid>
      <w:tr w:rsidR="00DA7802" w14:paraId="3E0B3132" w14:textId="77777777" w:rsidTr="003D67E7">
        <w:tc>
          <w:tcPr>
            <w:tcW w:w="5566" w:type="dxa"/>
          </w:tcPr>
          <w:p w14:paraId="30836875" w14:textId="77777777" w:rsidR="00F346F2" w:rsidRDefault="00F346F2" w:rsidP="00472728">
            <w:pPr>
              <w:ind w:left="708"/>
              <w:rPr>
                <w:rFonts w:asciiTheme="majorHAnsi" w:hAnsiTheme="majorHAnsi"/>
              </w:rPr>
            </w:pPr>
          </w:p>
          <w:p w14:paraId="3C4B1B22" w14:textId="77777777" w:rsidR="00F346F2" w:rsidRDefault="00F346F2" w:rsidP="00472728">
            <w:pPr>
              <w:ind w:left="708"/>
              <w:rPr>
                <w:rFonts w:asciiTheme="majorHAnsi" w:hAnsiTheme="majorHAnsi"/>
              </w:rPr>
            </w:pPr>
          </w:p>
          <w:p w14:paraId="73D33DDF" w14:textId="0D0C6B77" w:rsidR="00DA7802" w:rsidRDefault="00225741" w:rsidP="0031661E">
            <w:pPr>
              <w:rPr>
                <w:rFonts w:asciiTheme="majorHAnsi" w:hAnsiTheme="majorHAnsi"/>
              </w:rPr>
            </w:pPr>
            <w:hyperlink r:id="rId7" w:history="1">
              <w:r w:rsidR="00F346F2" w:rsidRPr="00085F54">
                <w:rPr>
                  <w:rStyle w:val="Lienhypertexte"/>
                  <w:rFonts w:asciiTheme="majorHAnsi" w:hAnsiTheme="majorHAnsi"/>
                </w:rPr>
                <w:t>https://www.facebook.com/100063491144690/videos/4750656811683147/</w:t>
              </w:r>
            </w:hyperlink>
          </w:p>
          <w:p w14:paraId="2906706A" w14:textId="62947181" w:rsidR="00F346F2" w:rsidRDefault="00F346F2" w:rsidP="00472728">
            <w:pPr>
              <w:ind w:left="708"/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14:paraId="4870100D" w14:textId="77777777" w:rsidR="006216F7" w:rsidRDefault="006216F7" w:rsidP="00235829">
            <w:pPr>
              <w:rPr>
                <w:rFonts w:asciiTheme="majorHAnsi" w:hAnsiTheme="majorHAnsi"/>
              </w:rPr>
            </w:pPr>
          </w:p>
          <w:p w14:paraId="771364B3" w14:textId="68B9998D" w:rsidR="00DA7802" w:rsidRDefault="00B54ED1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31661E">
              <w:rPr>
                <w:rFonts w:asciiTheme="majorHAnsi" w:hAnsiTheme="majorHAnsi"/>
              </w:rPr>
              <w:t>Com</w:t>
            </w:r>
            <w:r w:rsidR="00225741">
              <w:rPr>
                <w:rFonts w:asciiTheme="majorHAnsi" w:hAnsiTheme="majorHAnsi"/>
              </w:rPr>
              <w:t>mentez la mise en scène après l’avoir visionnée</w:t>
            </w:r>
            <w:bookmarkStart w:id="0" w:name="_GoBack"/>
            <w:bookmarkEnd w:id="0"/>
            <w:r w:rsidR="0031661E">
              <w:rPr>
                <w:rFonts w:asciiTheme="majorHAnsi" w:hAnsiTheme="majorHAnsi"/>
              </w:rPr>
              <w:t>.</w:t>
            </w:r>
          </w:p>
        </w:tc>
      </w:tr>
      <w:tr w:rsidR="00DA7802" w:rsidRPr="0031661E" w14:paraId="1351C2B9" w14:textId="77777777" w:rsidTr="003D67E7">
        <w:tc>
          <w:tcPr>
            <w:tcW w:w="5566" w:type="dxa"/>
          </w:tcPr>
          <w:p w14:paraId="4E6B22E8" w14:textId="5733560E" w:rsidR="00DA7802" w:rsidRPr="0031661E" w:rsidRDefault="00593E5D" w:rsidP="00235829">
            <w:pPr>
              <w:rPr>
                <w:rFonts w:asciiTheme="majorHAnsi" w:hAnsiTheme="majorHAnsi"/>
                <w:sz w:val="20"/>
                <w:szCs w:val="20"/>
              </w:rPr>
            </w:pPr>
            <w:r w:rsidRPr="0031661E">
              <w:rPr>
                <w:rFonts w:asciiTheme="majorHAnsi" w:hAnsiTheme="majorHAnsi"/>
                <w:sz w:val="20"/>
                <w:szCs w:val="20"/>
              </w:rPr>
              <w:t>Comédie-Française, mise en scène de Jacques Charon, 1973</w:t>
            </w:r>
          </w:p>
        </w:tc>
        <w:tc>
          <w:tcPr>
            <w:tcW w:w="5566" w:type="dxa"/>
          </w:tcPr>
          <w:p w14:paraId="7F26ECA7" w14:textId="77777777" w:rsidR="00DA7802" w:rsidRPr="0031661E" w:rsidRDefault="00DA7802" w:rsidP="0023582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15DC47F" w14:textId="77777777" w:rsidR="00EB7E68" w:rsidRDefault="00EB7E68" w:rsidP="00235829">
      <w:pPr>
        <w:ind w:left="708"/>
        <w:rPr>
          <w:rFonts w:asciiTheme="majorHAnsi" w:hAnsiTheme="majorHAnsi"/>
        </w:rPr>
      </w:pPr>
    </w:p>
    <w:p w14:paraId="0D48D08B" w14:textId="77777777" w:rsidR="003D67E7" w:rsidRDefault="003D67E7" w:rsidP="00235829">
      <w:pPr>
        <w:ind w:left="708"/>
        <w:rPr>
          <w:rFonts w:asciiTheme="majorHAnsi" w:hAnsiTheme="majorHAnsi"/>
        </w:rPr>
      </w:pPr>
    </w:p>
    <w:p w14:paraId="3D7516ED" w14:textId="77777777" w:rsidR="003D67E7" w:rsidRDefault="003D67E7" w:rsidP="00235829">
      <w:pPr>
        <w:ind w:left="708"/>
        <w:rPr>
          <w:rFonts w:asciiTheme="majorHAnsi" w:hAnsiTheme="majorHAnsi"/>
        </w:rPr>
      </w:pPr>
    </w:p>
    <w:p w14:paraId="4EF7ED38" w14:textId="77777777" w:rsidR="00121026" w:rsidRDefault="00121026" w:rsidP="00235829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478"/>
        <w:gridCol w:w="3506"/>
      </w:tblGrid>
      <w:tr w:rsidR="00121026" w14:paraId="52471DDD" w14:textId="77777777" w:rsidTr="003D67E7">
        <w:tc>
          <w:tcPr>
            <w:tcW w:w="3710" w:type="dxa"/>
          </w:tcPr>
          <w:p w14:paraId="18F04D6A" w14:textId="3EDD663E" w:rsidR="00121026" w:rsidRDefault="0031661E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D137F89" wp14:editId="2010AAD3">
                  <wp:extent cx="2040890" cy="1492885"/>
                  <wp:effectExtent l="0" t="0" r="0" b="571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243" cy="149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14:paraId="55D6992C" w14:textId="4EA82B05" w:rsidR="00121026" w:rsidRDefault="0031661E" w:rsidP="002358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4873822" wp14:editId="7281379B">
                  <wp:extent cx="2007023" cy="1492885"/>
                  <wp:effectExtent l="0" t="0" r="0" b="571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196" cy="149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14:paraId="24BF19A2" w14:textId="6298B222" w:rsidR="00121026" w:rsidRDefault="0031661E" w:rsidP="00235829">
            <w:pPr>
              <w:rPr>
                <w:rFonts w:asciiTheme="majorHAnsi" w:hAnsiTheme="majorHAnsi"/>
              </w:rPr>
            </w:pPr>
            <w:r w:rsidRPr="003D2045">
              <w:rPr>
                <w:rFonts w:asciiTheme="majorHAnsi" w:hAnsiTheme="majorHAnsi"/>
                <w:noProof/>
              </w:rPr>
              <w:drawing>
                <wp:inline distT="0" distB="0" distL="0" distR="0" wp14:anchorId="16F6B3A5" wp14:editId="11568CFF">
                  <wp:extent cx="2032423" cy="1442085"/>
                  <wp:effectExtent l="0" t="0" r="0" b="571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423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026" w:rsidRPr="0031661E" w14:paraId="5DE5D3DC" w14:textId="77777777" w:rsidTr="003D67E7">
        <w:tc>
          <w:tcPr>
            <w:tcW w:w="3710" w:type="dxa"/>
          </w:tcPr>
          <w:p w14:paraId="0D51821A" w14:textId="06616EE6" w:rsidR="00121026" w:rsidRPr="0031661E" w:rsidRDefault="0031661E" w:rsidP="00235829">
            <w:pPr>
              <w:rPr>
                <w:rFonts w:asciiTheme="majorHAnsi" w:hAnsiTheme="majorHAnsi"/>
                <w:sz w:val="20"/>
                <w:szCs w:val="20"/>
              </w:rPr>
            </w:pPr>
            <w:r w:rsidRPr="0031661E">
              <w:rPr>
                <w:rFonts w:asciiTheme="majorHAnsi" w:hAnsiTheme="majorHAnsi"/>
                <w:sz w:val="20"/>
                <w:szCs w:val="20"/>
              </w:rPr>
              <w:t>Stéphane Braunschweig, 2008</w:t>
            </w:r>
          </w:p>
        </w:tc>
        <w:tc>
          <w:tcPr>
            <w:tcW w:w="3711" w:type="dxa"/>
          </w:tcPr>
          <w:p w14:paraId="0AF8D89F" w14:textId="684A5310" w:rsidR="00121026" w:rsidRPr="0031661E" w:rsidRDefault="0031661E" w:rsidP="0031661E">
            <w:pPr>
              <w:rPr>
                <w:rFonts w:asciiTheme="majorHAnsi" w:hAnsiTheme="majorHAnsi"/>
                <w:sz w:val="20"/>
                <w:szCs w:val="20"/>
              </w:rPr>
            </w:pPr>
            <w:r w:rsidRPr="0031661E">
              <w:rPr>
                <w:rFonts w:asciiTheme="majorHAnsi" w:hAnsiTheme="majorHAnsi"/>
                <w:sz w:val="20"/>
                <w:szCs w:val="20"/>
              </w:rPr>
              <w:t xml:space="preserve">2022Denis Marleau et Stéphanie Jasmin, 2016 </w:t>
            </w:r>
          </w:p>
        </w:tc>
        <w:tc>
          <w:tcPr>
            <w:tcW w:w="3711" w:type="dxa"/>
          </w:tcPr>
          <w:p w14:paraId="079AEF95" w14:textId="62E8181D" w:rsidR="00121026" w:rsidRPr="0031661E" w:rsidRDefault="0031661E" w:rsidP="0031661E">
            <w:pPr>
              <w:rPr>
                <w:rFonts w:asciiTheme="majorHAnsi" w:hAnsiTheme="majorHAnsi"/>
                <w:sz w:val="20"/>
                <w:szCs w:val="20"/>
              </w:rPr>
            </w:pPr>
            <w:r w:rsidRPr="0031661E">
              <w:rPr>
                <w:rFonts w:asciiTheme="majorHAnsi" w:hAnsiTheme="majorHAnsi"/>
                <w:sz w:val="20"/>
                <w:szCs w:val="20"/>
              </w:rPr>
              <w:t xml:space="preserve">Matthias Urban, </w:t>
            </w: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14:paraId="18545DC7" w14:textId="77777777" w:rsidR="00121026" w:rsidRDefault="00121026" w:rsidP="00235829">
      <w:pPr>
        <w:ind w:left="708"/>
        <w:rPr>
          <w:rFonts w:asciiTheme="majorHAnsi" w:hAnsiTheme="majorHAnsi"/>
        </w:rPr>
      </w:pPr>
    </w:p>
    <w:p w14:paraId="56AA7CBF" w14:textId="65807C62" w:rsidR="00484CED" w:rsidRDefault="00484CED" w:rsidP="00235829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Expliquez les choix de mise en scène à partir des images ci-dessus. </w:t>
      </w:r>
    </w:p>
    <w:p w14:paraId="1CD0C74C" w14:textId="426323BA" w:rsidR="00A77B93" w:rsidRPr="00235829" w:rsidRDefault="00A77B93" w:rsidP="00235829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E72C29">
        <w:rPr>
          <w:rFonts w:asciiTheme="majorHAnsi" w:hAnsiTheme="majorHAnsi"/>
        </w:rPr>
        <w:t xml:space="preserve">Qu’a proposé Ariane Mnouchkine en 1995 afin de mettre en lumière l’actualité politique de la pièce de Molière ? Qu’en pensez-vous ? </w:t>
      </w:r>
    </w:p>
    <w:sectPr w:rsidR="00A77B93" w:rsidRPr="00235829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C38"/>
    <w:multiLevelType w:val="hybridMultilevel"/>
    <w:tmpl w:val="6B70202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2D"/>
    <w:rsid w:val="000907F1"/>
    <w:rsid w:val="00121026"/>
    <w:rsid w:val="00134F45"/>
    <w:rsid w:val="00225741"/>
    <w:rsid w:val="00235829"/>
    <w:rsid w:val="002C20A6"/>
    <w:rsid w:val="002D6A8A"/>
    <w:rsid w:val="0031661E"/>
    <w:rsid w:val="00367E58"/>
    <w:rsid w:val="003D2045"/>
    <w:rsid w:val="003D67E7"/>
    <w:rsid w:val="00445FDD"/>
    <w:rsid w:val="00472728"/>
    <w:rsid w:val="00484CED"/>
    <w:rsid w:val="00506C91"/>
    <w:rsid w:val="00593E5D"/>
    <w:rsid w:val="005A782D"/>
    <w:rsid w:val="005B5A01"/>
    <w:rsid w:val="006216F7"/>
    <w:rsid w:val="006559F7"/>
    <w:rsid w:val="00687733"/>
    <w:rsid w:val="007B3210"/>
    <w:rsid w:val="00942670"/>
    <w:rsid w:val="00A77B93"/>
    <w:rsid w:val="00B54ED1"/>
    <w:rsid w:val="00BC4FBA"/>
    <w:rsid w:val="00C51DB1"/>
    <w:rsid w:val="00D57946"/>
    <w:rsid w:val="00D86C8D"/>
    <w:rsid w:val="00DA7802"/>
    <w:rsid w:val="00E228C2"/>
    <w:rsid w:val="00E72C29"/>
    <w:rsid w:val="00E7312A"/>
    <w:rsid w:val="00E87112"/>
    <w:rsid w:val="00EB7E68"/>
    <w:rsid w:val="00ED3EDF"/>
    <w:rsid w:val="00F346F2"/>
    <w:rsid w:val="00F94EEA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47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829"/>
    <w:pPr>
      <w:ind w:left="720"/>
      <w:contextualSpacing/>
    </w:pPr>
  </w:style>
  <w:style w:type="table" w:styleId="Grille">
    <w:name w:val="Table Grid"/>
    <w:basedOn w:val="TableauNormal"/>
    <w:uiPriority w:val="59"/>
    <w:rsid w:val="0023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C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C8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46F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4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829"/>
    <w:pPr>
      <w:ind w:left="720"/>
      <w:contextualSpacing/>
    </w:pPr>
  </w:style>
  <w:style w:type="table" w:styleId="Grille">
    <w:name w:val="Table Grid"/>
    <w:basedOn w:val="TableauNormal"/>
    <w:uiPriority w:val="59"/>
    <w:rsid w:val="0023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C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C8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46F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4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100063491144690/videos/4750656811683147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37</cp:revision>
  <dcterms:created xsi:type="dcterms:W3CDTF">2024-02-04T13:38:00Z</dcterms:created>
  <dcterms:modified xsi:type="dcterms:W3CDTF">2024-02-04T16:01:00Z</dcterms:modified>
</cp:coreProperties>
</file>