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4775"/>
        <w:gridCol w:w="5810"/>
      </w:tblGrid>
      <w:tr w:rsidR="00C35410" w:rsidTr="00D11F07">
        <w:tc>
          <w:tcPr>
            <w:tcW w:w="6204" w:type="dxa"/>
          </w:tcPr>
          <w:p w:rsidR="00C35410" w:rsidRDefault="00C35410" w:rsidP="00D11F07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517BE2">
              <w:rPr>
                <w:b/>
                <w:bCs/>
                <w:sz w:val="26"/>
                <w:szCs w:val="26"/>
              </w:rPr>
              <w:t xml:space="preserve">- </w:t>
            </w:r>
            <w:r>
              <w:rPr>
                <w:b/>
                <w:bCs/>
                <w:sz w:val="26"/>
                <w:szCs w:val="26"/>
                <w:u w:val="single"/>
              </w:rPr>
              <w:t>MOBLISER LE LANGAGE - ECRIT</w:t>
            </w:r>
            <w:r>
              <w:rPr>
                <w:b/>
                <w:bCs/>
                <w:sz w:val="26"/>
                <w:szCs w:val="26"/>
              </w:rPr>
              <w:t xml:space="preserve"> :</w:t>
            </w:r>
          </w:p>
          <w:p w:rsidR="00C35410" w:rsidRPr="00517BE2" w:rsidRDefault="00C35410" w:rsidP="00D11F07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GRAPHISME</w:t>
            </w:r>
          </w:p>
          <w:p w:rsidR="00C35410" w:rsidRPr="00517BE2" w:rsidRDefault="00C35410" w:rsidP="00D11F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410" w:rsidRDefault="00C35410" w:rsidP="00D11F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center" w:pos="107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17BE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Consigne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Tracer des graphismes</w:t>
            </w:r>
          </w:p>
          <w:p w:rsidR="00C35410" w:rsidRDefault="00C35410" w:rsidP="00D11F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center" w:pos="107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Voir les graphismes dans le cahier de référence.</w:t>
            </w:r>
          </w:p>
          <w:p w:rsidR="00C35410" w:rsidRDefault="00C35410" w:rsidP="00D11F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center" w:pos="107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Sinon, voici les modèles ci-dessous.</w:t>
            </w:r>
          </w:p>
          <w:p w:rsidR="00C35410" w:rsidRDefault="00C35410" w:rsidP="00D11F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center" w:pos="107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Les ronds</w:t>
            </w:r>
          </w:p>
          <w:p w:rsidR="00C35410" w:rsidRDefault="00C35410" w:rsidP="00D11F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center" w:pos="107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Le trait vertical, horizontal et oblique</w:t>
            </w:r>
          </w:p>
          <w:p w:rsidR="00C35410" w:rsidRDefault="00C35410" w:rsidP="00D11F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center" w:pos="107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La ligne brisée</w:t>
            </w:r>
          </w:p>
          <w:p w:rsidR="00C35410" w:rsidRDefault="00C35410" w:rsidP="00D11F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center" w:pos="107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Les ponts</w:t>
            </w:r>
          </w:p>
          <w:p w:rsidR="00C35410" w:rsidRDefault="00C35410" w:rsidP="00D11F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center" w:pos="107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 Les boucles</w:t>
            </w:r>
          </w:p>
          <w:p w:rsidR="00C35410" w:rsidRDefault="00C35410" w:rsidP="00D11F07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19" w:type="dxa"/>
          </w:tcPr>
          <w:p w:rsidR="00C35410" w:rsidRDefault="00C35410" w:rsidP="00D11F07">
            <w:pPr>
              <w:pStyle w:val="NormalWeb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9965FB">
              <w:rPr>
                <w:b/>
                <w:bCs/>
                <w:sz w:val="26"/>
                <w:szCs w:val="26"/>
                <w:u w:val="single"/>
              </w:rPr>
              <w:t>Rappel</w:t>
            </w:r>
            <w:r>
              <w:rPr>
                <w:b/>
                <w:bCs/>
                <w:sz w:val="26"/>
                <w:szCs w:val="26"/>
              </w:rPr>
              <w:t xml:space="preserve"> : </w:t>
            </w:r>
          </w:p>
          <w:p w:rsidR="00C35410" w:rsidRDefault="00C35410" w:rsidP="00D11F07">
            <w:pPr>
              <w:pStyle w:val="NormalWeb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753639">
              <w:rPr>
                <w:bCs/>
                <w:sz w:val="26"/>
                <w:szCs w:val="26"/>
                <w:u w:val="single"/>
              </w:rPr>
              <w:t>Les objectifs</w:t>
            </w:r>
            <w:r>
              <w:rPr>
                <w:bCs/>
                <w:sz w:val="26"/>
                <w:szCs w:val="26"/>
              </w:rPr>
              <w:t> : Avec l’entraînement…</w:t>
            </w:r>
          </w:p>
          <w:p w:rsidR="00C35410" w:rsidRDefault="00C35410" w:rsidP="00D11F07">
            <w:pPr>
              <w:pStyle w:val="NormalWeb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Améliorer la maitriser du geste.</w:t>
            </w:r>
          </w:p>
          <w:p w:rsidR="00C35410" w:rsidRDefault="00C35410" w:rsidP="00D11F07">
            <w:pPr>
              <w:pStyle w:val="NormalWeb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La précision.</w:t>
            </w:r>
          </w:p>
          <w:p w:rsidR="00C35410" w:rsidRDefault="00C35410" w:rsidP="00D11F07">
            <w:pPr>
              <w:pStyle w:val="NormalWeb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Petit à petit seul les doigts et le poignet se déplacent.</w:t>
            </w:r>
          </w:p>
          <w:p w:rsidR="00C35410" w:rsidRDefault="00C35410" w:rsidP="00D11F07">
            <w:pPr>
              <w:pStyle w:val="NormalWeb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C35410" w:rsidRDefault="00C35410" w:rsidP="00D11F07">
            <w:pPr>
              <w:pStyle w:val="NormalWeb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753639">
              <w:rPr>
                <w:bCs/>
                <w:sz w:val="26"/>
                <w:szCs w:val="26"/>
                <w:u w:val="single"/>
              </w:rPr>
              <w:t>Les outils</w:t>
            </w:r>
            <w:r>
              <w:rPr>
                <w:bCs/>
                <w:sz w:val="26"/>
                <w:szCs w:val="26"/>
              </w:rPr>
              <w:t> : feutres fins ; crayons à papier (précision plus fine) ; stylo à bille (maîtrise du geste) ; coton-tige ; pinceaux très fin (affiner le geste)</w:t>
            </w:r>
          </w:p>
          <w:p w:rsidR="00C35410" w:rsidRDefault="00C35410" w:rsidP="00D11F07">
            <w:pPr>
              <w:pStyle w:val="NormalWeb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C35410" w:rsidRDefault="00C35410" w:rsidP="00D11F07">
            <w:pPr>
              <w:pStyle w:val="NormalWeb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753639">
              <w:rPr>
                <w:bCs/>
                <w:sz w:val="26"/>
                <w:szCs w:val="26"/>
                <w:u w:val="single"/>
              </w:rPr>
              <w:t>la tenue de l’outil</w:t>
            </w:r>
            <w:r>
              <w:rPr>
                <w:bCs/>
                <w:sz w:val="26"/>
                <w:szCs w:val="26"/>
              </w:rPr>
              <w:t> : Travaillée dès la petite section &gt; pincé ferme entre le pouce et l’index. Le majeur sous le crayon. Les deux autres doigts repliés au niveau de l’articulation. Et la main en contact avec la feuille.</w:t>
            </w:r>
          </w:p>
          <w:p w:rsidR="00C35410" w:rsidRDefault="00C35410" w:rsidP="00D11F07">
            <w:pPr>
              <w:pStyle w:val="NormalWeb"/>
              <w:spacing w:before="0" w:beforeAutospacing="0" w:after="0" w:afterAutospacing="0"/>
              <w:rPr>
                <w:bCs/>
                <w:i/>
                <w:color w:val="FF0000"/>
                <w:sz w:val="26"/>
                <w:szCs w:val="26"/>
              </w:rPr>
            </w:pPr>
            <w:r w:rsidRPr="00753639">
              <w:rPr>
                <w:bCs/>
                <w:i/>
                <w:color w:val="FF0000"/>
                <w:sz w:val="26"/>
                <w:szCs w:val="26"/>
              </w:rPr>
              <w:t>Une astuce a été vue en classe &gt; Lever le doigt ; placer le stylo dans le creux entre le pouce et l’index ; tenir le stylo.</w:t>
            </w:r>
          </w:p>
          <w:p w:rsidR="00C35410" w:rsidRDefault="00C35410" w:rsidP="00D11F07">
            <w:pPr>
              <w:pStyle w:val="NormalWeb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C35410" w:rsidRPr="007B1180" w:rsidRDefault="00C35410" w:rsidP="00D11F07">
            <w:pPr>
              <w:pStyle w:val="NormalWeb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  <w:u w:val="single"/>
              </w:rPr>
              <w:t>posture</w:t>
            </w:r>
            <w:r w:rsidRPr="007B1180">
              <w:rPr>
                <w:bCs/>
                <w:sz w:val="26"/>
                <w:szCs w:val="26"/>
              </w:rPr>
              <w:t> :</w:t>
            </w:r>
            <w:r>
              <w:rPr>
                <w:bCs/>
                <w:sz w:val="26"/>
                <w:szCs w:val="26"/>
              </w:rPr>
              <w:t xml:space="preserve"> Les pieds bien posés au sol ; le dos plat ; bien calé au fond de la chaise ; les deux mains sur la table Une main tient le stylo et l’autre maintient le support</w:t>
            </w:r>
          </w:p>
        </w:tc>
        <w:tc>
          <w:tcPr>
            <w:tcW w:w="5939" w:type="dxa"/>
          </w:tcPr>
          <w:p w:rsidR="00C35410" w:rsidRPr="009965FB" w:rsidRDefault="00C35410" w:rsidP="00D11F07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F621271" wp14:editId="106A2CFB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2148840</wp:posOffset>
                  </wp:positionV>
                  <wp:extent cx="3796030" cy="4965700"/>
                  <wp:effectExtent l="19050" t="0" r="0" b="0"/>
                  <wp:wrapNone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6030" cy="496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r>
              <w:rPr>
                <w:bCs/>
                <w:noProof/>
                <w:sz w:val="26"/>
                <w:szCs w:val="26"/>
              </w:rPr>
              <w:drawing>
                <wp:inline distT="0" distB="0" distL="0" distR="0" wp14:anchorId="544C47F0" wp14:editId="0D70A938">
                  <wp:extent cx="3484245" cy="2144395"/>
                  <wp:effectExtent l="19050" t="0" r="1905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245" cy="214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35410" w:rsidRDefault="00C35410" w:rsidP="00C35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10773"/>
        </w:tabs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9517"/>
      </w:tblGrid>
      <w:tr w:rsidR="00C35410" w:rsidTr="00D11F07">
        <w:tc>
          <w:tcPr>
            <w:tcW w:w="6062" w:type="dxa"/>
          </w:tcPr>
          <w:p w:rsidR="00C35410" w:rsidRDefault="00C35410" w:rsidP="00D11F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18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SEMAINE 1 :</w:t>
            </w:r>
          </w:p>
          <w:p w:rsidR="00C35410" w:rsidRDefault="00C35410" w:rsidP="00D11F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Revoir ce qui a été fait en classe (traits verticaux)</w:t>
            </w:r>
          </w:p>
          <w:p w:rsidR="00C35410" w:rsidRDefault="00C35410" w:rsidP="00D11F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410" w:rsidRPr="00D71F00" w:rsidRDefault="00C35410" w:rsidP="00D11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F0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71F0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Objectif</w:t>
            </w:r>
            <w:r w:rsidRPr="00D71F00">
              <w:rPr>
                <w:rFonts w:ascii="Times New Roman" w:hAnsi="Times New Roman" w:cs="Times New Roman"/>
                <w:sz w:val="26"/>
                <w:szCs w:val="26"/>
              </w:rPr>
              <w:t> :</w:t>
            </w:r>
          </w:p>
          <w:p w:rsidR="00C35410" w:rsidRDefault="00C35410" w:rsidP="00D11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Respecter le sens du geste vertical </w:t>
            </w:r>
            <w:r w:rsidRPr="00D71F0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(de haut en bas)</w:t>
            </w:r>
          </w:p>
          <w:p w:rsidR="00C35410" w:rsidRDefault="00C35410" w:rsidP="00D11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Acquérir de la précision (affiner son geste)</w:t>
            </w:r>
          </w:p>
          <w:p w:rsidR="00C35410" w:rsidRDefault="00C35410" w:rsidP="00D11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Travailler dans un espace réduit</w:t>
            </w:r>
          </w:p>
          <w:p w:rsidR="00C35410" w:rsidRPr="00D71F00" w:rsidRDefault="00C35410" w:rsidP="00D11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 préparer à écrire</w:t>
            </w:r>
          </w:p>
        </w:tc>
        <w:tc>
          <w:tcPr>
            <w:tcW w:w="9781" w:type="dxa"/>
          </w:tcPr>
          <w:p w:rsidR="00C35410" w:rsidRDefault="00C35410" w:rsidP="00D11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36187374" wp14:editId="63120620">
                  <wp:extent cx="5556010" cy="5580000"/>
                  <wp:effectExtent l="19050" t="0" r="6590" b="0"/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010" cy="55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66BE" w:rsidRDefault="00C35410" w:rsidP="00C35410"/>
    <w:sectPr w:rsidR="000166BE" w:rsidSect="00C354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10"/>
    <w:rsid w:val="005E325B"/>
    <w:rsid w:val="006E30B9"/>
    <w:rsid w:val="00C3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8B05"/>
  <w15:chartTrackingRefBased/>
  <w15:docId w15:val="{145F74BF-5151-4C57-B2EE-2FB6C115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41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354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meryam madadi</dc:creator>
  <cp:keywords/>
  <dc:description/>
  <cp:lastModifiedBy>meryam madadi</cp:lastModifiedBy>
  <cp:revision>1</cp:revision>
  <dcterms:created xsi:type="dcterms:W3CDTF">2020-03-19T12:49:00Z</dcterms:created>
  <dcterms:modified xsi:type="dcterms:W3CDTF">2020-03-19T12:51:00Z</dcterms:modified>
</cp:coreProperties>
</file>