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0" w:rsidRPr="00BF5CD0" w:rsidRDefault="00BF5CD0" w:rsidP="00C67F33">
      <w:pPr>
        <w:pBdr>
          <w:bottom w:val="single" w:sz="4" w:space="1" w:color="auto"/>
        </w:pBdr>
        <w:jc w:val="center"/>
        <w:rPr>
          <w:b/>
        </w:rPr>
      </w:pPr>
      <w:r w:rsidRPr="00BF5CD0">
        <w:rPr>
          <w:b/>
        </w:rPr>
        <w:t>Conseil d’école du 18/02/2019</w:t>
      </w:r>
    </w:p>
    <w:p w:rsidR="002C47C7" w:rsidRPr="00C67F33" w:rsidRDefault="002C47C7" w:rsidP="002C47C7">
      <w:pPr>
        <w:pStyle w:val="Textbody"/>
        <w:spacing w:after="0" w:line="288" w:lineRule="auto"/>
        <w:rPr>
          <w:rFonts w:asciiTheme="minorHAnsi" w:hAnsiTheme="minorHAnsi" w:cstheme="minorHAnsi"/>
          <w:sz w:val="22"/>
          <w:szCs w:val="22"/>
        </w:rPr>
      </w:pPr>
      <w:r w:rsidRPr="00C67F33">
        <w:rPr>
          <w:rFonts w:asciiTheme="minorHAnsi" w:hAnsiTheme="minorHAnsi" w:cstheme="minorHAnsi"/>
          <w:color w:val="000000"/>
          <w:sz w:val="22"/>
          <w:szCs w:val="22"/>
          <w:u w:val="single"/>
        </w:rPr>
        <w:t xml:space="preserve">Représentantes de la </w:t>
      </w:r>
      <w:r w:rsidR="00C67F33" w:rsidRPr="00C67F33">
        <w:rPr>
          <w:rFonts w:asciiTheme="minorHAnsi" w:hAnsiTheme="minorHAnsi" w:cstheme="minorHAnsi"/>
          <w:color w:val="000000"/>
          <w:sz w:val="22"/>
          <w:szCs w:val="22"/>
          <w:u w:val="single"/>
        </w:rPr>
        <w:t>M</w:t>
      </w:r>
      <w:r w:rsidRPr="00C67F33">
        <w:rPr>
          <w:rFonts w:asciiTheme="minorHAnsi" w:hAnsiTheme="minorHAnsi" w:cstheme="minorHAnsi"/>
          <w:color w:val="000000"/>
          <w:sz w:val="22"/>
          <w:szCs w:val="22"/>
          <w:u w:val="single"/>
        </w:rPr>
        <w:t>airie:</w:t>
      </w:r>
      <w:r w:rsidRPr="00C67F33">
        <w:rPr>
          <w:rFonts w:asciiTheme="minorHAnsi" w:hAnsiTheme="minorHAnsi" w:cstheme="minorHAnsi"/>
          <w:color w:val="000000"/>
          <w:sz w:val="22"/>
          <w:szCs w:val="22"/>
        </w:rPr>
        <w:t xml:space="preserve"> </w:t>
      </w:r>
      <w:r w:rsidRPr="00C67F33">
        <w:rPr>
          <w:rFonts w:asciiTheme="minorHAnsi" w:hAnsiTheme="minorHAnsi" w:cstheme="minorHAnsi"/>
          <w:sz w:val="22"/>
          <w:szCs w:val="22"/>
        </w:rPr>
        <w:t>Mme Fauret et Mme Pham-</w:t>
      </w:r>
      <w:proofErr w:type="spellStart"/>
      <w:r w:rsidRPr="00C67F33">
        <w:rPr>
          <w:rFonts w:asciiTheme="minorHAnsi" w:hAnsiTheme="minorHAnsi" w:cstheme="minorHAnsi"/>
          <w:sz w:val="22"/>
          <w:szCs w:val="22"/>
        </w:rPr>
        <w:t>Pingal</w:t>
      </w:r>
      <w:proofErr w:type="spellEnd"/>
    </w:p>
    <w:p w:rsidR="002C47C7" w:rsidRDefault="00C67F33" w:rsidP="002C47C7">
      <w:pPr>
        <w:spacing w:after="0"/>
        <w:rPr>
          <w:rFonts w:cstheme="minorHAnsi"/>
        </w:rPr>
      </w:pPr>
      <w:r>
        <w:rPr>
          <w:rFonts w:cstheme="minorHAnsi"/>
          <w:u w:val="single"/>
        </w:rPr>
        <w:t xml:space="preserve">Représentante de la </w:t>
      </w:r>
      <w:r w:rsidR="002C47C7" w:rsidRPr="00C67F33">
        <w:rPr>
          <w:rFonts w:cstheme="minorHAnsi"/>
          <w:u w:val="single"/>
        </w:rPr>
        <w:t>DDEN</w:t>
      </w:r>
      <w:r w:rsidR="00DE36EC">
        <w:rPr>
          <w:rFonts w:cstheme="minorHAnsi"/>
        </w:rPr>
        <w:t xml:space="preserve"> : Madame </w:t>
      </w:r>
      <w:proofErr w:type="spellStart"/>
      <w:r w:rsidR="00DE36EC">
        <w:rPr>
          <w:rFonts w:cstheme="minorHAnsi"/>
        </w:rPr>
        <w:t>Canu</w:t>
      </w:r>
      <w:proofErr w:type="spellEnd"/>
    </w:p>
    <w:p w:rsidR="00C67F33" w:rsidRPr="00897437" w:rsidRDefault="00C67F33" w:rsidP="002C47C7">
      <w:pPr>
        <w:spacing w:after="0"/>
        <w:rPr>
          <w:rFonts w:cstheme="minorHAnsi"/>
          <w:u w:val="single"/>
        </w:rPr>
      </w:pPr>
      <w:r w:rsidRPr="00C67F33">
        <w:rPr>
          <w:rFonts w:cstheme="minorHAnsi"/>
          <w:color w:val="000000"/>
        </w:rPr>
        <w:t xml:space="preserve">Mme Sylvie FAVEY, </w:t>
      </w:r>
      <w:r w:rsidRPr="00897437">
        <w:rPr>
          <w:rFonts w:cstheme="minorHAnsi"/>
          <w:color w:val="000000"/>
          <w:u w:val="single"/>
        </w:rPr>
        <w:t>directrice</w:t>
      </w:r>
    </w:p>
    <w:p w:rsidR="002C47C7" w:rsidRPr="00C67F33" w:rsidRDefault="002C47C7" w:rsidP="002C47C7">
      <w:pPr>
        <w:pStyle w:val="Textbody"/>
        <w:spacing w:after="0" w:line="288" w:lineRule="auto"/>
        <w:rPr>
          <w:rFonts w:asciiTheme="minorHAnsi" w:hAnsiTheme="minorHAnsi" w:cstheme="minorHAnsi"/>
          <w:color w:val="000000"/>
          <w:sz w:val="22"/>
          <w:szCs w:val="22"/>
        </w:rPr>
      </w:pPr>
      <w:r w:rsidRPr="00C67F33">
        <w:rPr>
          <w:rFonts w:asciiTheme="minorHAnsi" w:hAnsiTheme="minorHAnsi" w:cstheme="minorHAnsi"/>
          <w:color w:val="000000"/>
          <w:sz w:val="22"/>
          <w:szCs w:val="22"/>
        </w:rPr>
        <w:t>Enseignant</w:t>
      </w:r>
      <w:r w:rsidR="00897437">
        <w:rPr>
          <w:rFonts w:asciiTheme="minorHAnsi" w:hAnsiTheme="minorHAnsi" w:cstheme="minorHAnsi"/>
          <w:color w:val="000000"/>
          <w:sz w:val="22"/>
          <w:szCs w:val="22"/>
        </w:rPr>
        <w:t>e</w:t>
      </w:r>
      <w:r w:rsidRPr="00C67F33">
        <w:rPr>
          <w:rFonts w:asciiTheme="minorHAnsi" w:hAnsiTheme="minorHAnsi" w:cstheme="minorHAnsi"/>
          <w:color w:val="000000"/>
          <w:sz w:val="22"/>
          <w:szCs w:val="22"/>
        </w:rPr>
        <w:t>s:</w:t>
      </w:r>
      <w:r w:rsidR="00815FB0" w:rsidRPr="00C67F33">
        <w:rPr>
          <w:rFonts w:asciiTheme="minorHAnsi" w:hAnsiTheme="minorHAnsi" w:cstheme="minorHAnsi"/>
          <w:color w:val="000000"/>
          <w:sz w:val="22"/>
          <w:szCs w:val="22"/>
        </w:rPr>
        <w:t xml:space="preserve"> </w:t>
      </w:r>
      <w:r w:rsidRPr="00C67F33">
        <w:rPr>
          <w:rFonts w:asciiTheme="minorHAnsi" w:hAnsiTheme="minorHAnsi" w:cstheme="minorHAnsi"/>
          <w:color w:val="000000"/>
          <w:sz w:val="22"/>
          <w:szCs w:val="22"/>
        </w:rPr>
        <w:t>Mmes Isabelle LE NARDANT, Isabelle MONGEREAU, Dorothée DODARD, Sandrine CROS, Christine FUCHS, Hélène PERROT, Stéphanie POMEAU</w:t>
      </w:r>
      <w:r w:rsidR="00815FB0" w:rsidRPr="00C67F33">
        <w:rPr>
          <w:rFonts w:asciiTheme="minorHAnsi" w:hAnsiTheme="minorHAnsi" w:cstheme="minorHAnsi"/>
          <w:color w:val="000000"/>
          <w:sz w:val="22"/>
          <w:szCs w:val="22"/>
        </w:rPr>
        <w:t xml:space="preserve"> </w:t>
      </w:r>
    </w:p>
    <w:p w:rsidR="002C47C7" w:rsidRPr="00C67F33" w:rsidRDefault="002C47C7" w:rsidP="002C47C7">
      <w:pPr>
        <w:spacing w:after="0"/>
        <w:rPr>
          <w:rFonts w:cstheme="minorHAnsi"/>
        </w:rPr>
      </w:pPr>
      <w:r w:rsidRPr="00C67F33">
        <w:rPr>
          <w:rFonts w:cstheme="minorHAnsi"/>
          <w:u w:val="single"/>
        </w:rPr>
        <w:t>Parents d’élèves</w:t>
      </w:r>
      <w:r w:rsidRPr="00C67F33">
        <w:rPr>
          <w:rFonts w:cstheme="minorHAnsi"/>
        </w:rPr>
        <w:t> :</w:t>
      </w:r>
    </w:p>
    <w:p w:rsidR="00E710BC" w:rsidRPr="00C67F33" w:rsidRDefault="00E710BC" w:rsidP="00154B97">
      <w:pPr>
        <w:spacing w:after="0"/>
        <w:jc w:val="both"/>
        <w:rPr>
          <w:rFonts w:cstheme="minorHAnsi"/>
        </w:rPr>
      </w:pPr>
      <w:r w:rsidRPr="00C67F33">
        <w:rPr>
          <w:rFonts w:cstheme="minorHAnsi"/>
        </w:rPr>
        <w:t xml:space="preserve">Anne-Laure Taquet et Audrey </w:t>
      </w:r>
      <w:proofErr w:type="spellStart"/>
      <w:r w:rsidRPr="00C67F33">
        <w:rPr>
          <w:rFonts w:cstheme="minorHAnsi"/>
        </w:rPr>
        <w:t>Vanc</w:t>
      </w:r>
      <w:r w:rsidR="00141B1B">
        <w:rPr>
          <w:rFonts w:cstheme="minorHAnsi"/>
        </w:rPr>
        <w:t>o</w:t>
      </w:r>
      <w:r w:rsidRPr="00C67F33">
        <w:rPr>
          <w:rFonts w:cstheme="minorHAnsi"/>
        </w:rPr>
        <w:t>mpernolle</w:t>
      </w:r>
      <w:proofErr w:type="spellEnd"/>
      <w:r w:rsidRPr="00C67F33">
        <w:rPr>
          <w:rFonts w:cstheme="minorHAnsi"/>
        </w:rPr>
        <w:t>, AAPEELA</w:t>
      </w:r>
    </w:p>
    <w:p w:rsidR="00BF5CD0" w:rsidRPr="00C67F33" w:rsidRDefault="00E710BC" w:rsidP="00154B97">
      <w:pPr>
        <w:spacing w:after="0"/>
        <w:jc w:val="both"/>
        <w:rPr>
          <w:rFonts w:cstheme="minorHAnsi"/>
        </w:rPr>
      </w:pPr>
      <w:r w:rsidRPr="00C67F33">
        <w:rPr>
          <w:rFonts w:cstheme="minorHAnsi"/>
        </w:rPr>
        <w:t xml:space="preserve">Céline </w:t>
      </w:r>
      <w:r w:rsidR="00306570">
        <w:rPr>
          <w:rFonts w:cstheme="minorHAnsi"/>
        </w:rPr>
        <w:t xml:space="preserve">de </w:t>
      </w:r>
      <w:proofErr w:type="spellStart"/>
      <w:r w:rsidR="00306570">
        <w:rPr>
          <w:rFonts w:cstheme="minorHAnsi"/>
        </w:rPr>
        <w:t>Guillebon</w:t>
      </w:r>
      <w:proofErr w:type="spellEnd"/>
      <w:r w:rsidRPr="00C67F33">
        <w:rPr>
          <w:rFonts w:cstheme="minorHAnsi"/>
        </w:rPr>
        <w:t xml:space="preserve">, France </w:t>
      </w:r>
      <w:proofErr w:type="spellStart"/>
      <w:r w:rsidRPr="00C67F33">
        <w:rPr>
          <w:rFonts w:cstheme="minorHAnsi"/>
        </w:rPr>
        <w:t>Denoeud</w:t>
      </w:r>
      <w:proofErr w:type="spellEnd"/>
      <w:r w:rsidR="00BF28B6">
        <w:rPr>
          <w:rFonts w:cstheme="minorHAnsi"/>
        </w:rPr>
        <w:t>,</w:t>
      </w:r>
      <w:r w:rsidR="00BF5CD0" w:rsidRPr="00C67F33">
        <w:rPr>
          <w:rFonts w:cstheme="minorHAnsi"/>
        </w:rPr>
        <w:t xml:space="preserve"> A</w:t>
      </w:r>
      <w:r w:rsidRPr="00C67F33">
        <w:rPr>
          <w:rFonts w:cstheme="minorHAnsi"/>
        </w:rPr>
        <w:t>u</w:t>
      </w:r>
      <w:r w:rsidR="00BF5CD0" w:rsidRPr="00C67F33">
        <w:rPr>
          <w:rFonts w:cstheme="minorHAnsi"/>
        </w:rPr>
        <w:t>d</w:t>
      </w:r>
      <w:r w:rsidRPr="00C67F33">
        <w:rPr>
          <w:rFonts w:cstheme="minorHAnsi"/>
        </w:rPr>
        <w:t>r</w:t>
      </w:r>
      <w:r w:rsidR="00BF5CD0" w:rsidRPr="00C67F33">
        <w:rPr>
          <w:rFonts w:cstheme="minorHAnsi"/>
        </w:rPr>
        <w:t>ey Lefe</w:t>
      </w:r>
      <w:r w:rsidR="002C47C7" w:rsidRPr="00C67F33">
        <w:rPr>
          <w:rFonts w:cstheme="minorHAnsi"/>
        </w:rPr>
        <w:t>b</w:t>
      </w:r>
      <w:r w:rsidR="00BF5CD0" w:rsidRPr="00C67F33">
        <w:rPr>
          <w:rFonts w:cstheme="minorHAnsi"/>
        </w:rPr>
        <w:t xml:space="preserve">vre, </w:t>
      </w:r>
      <w:r w:rsidR="00B30442" w:rsidRPr="00C67F33">
        <w:rPr>
          <w:rFonts w:cstheme="minorHAnsi"/>
        </w:rPr>
        <w:t xml:space="preserve">Camille </w:t>
      </w:r>
      <w:proofErr w:type="spellStart"/>
      <w:r w:rsidR="00B30442" w:rsidRPr="00C67F33">
        <w:rPr>
          <w:rFonts w:cstheme="minorHAnsi"/>
        </w:rPr>
        <w:t>Poutiers</w:t>
      </w:r>
      <w:proofErr w:type="spellEnd"/>
      <w:r w:rsidR="00B30442" w:rsidRPr="00C67F33">
        <w:rPr>
          <w:rFonts w:cstheme="minorHAnsi"/>
        </w:rPr>
        <w:t xml:space="preserve">, </w:t>
      </w:r>
      <w:r w:rsidRPr="00C67F33">
        <w:rPr>
          <w:rFonts w:cstheme="minorHAnsi"/>
        </w:rPr>
        <w:t xml:space="preserve">Alexandra </w:t>
      </w:r>
      <w:proofErr w:type="spellStart"/>
      <w:r w:rsidRPr="00C67F33">
        <w:rPr>
          <w:rFonts w:cstheme="minorHAnsi"/>
        </w:rPr>
        <w:t>Smirou</w:t>
      </w:r>
      <w:proofErr w:type="spellEnd"/>
      <w:r w:rsidR="00815FB0" w:rsidRPr="00C67F33">
        <w:rPr>
          <w:rFonts w:cstheme="minorHAnsi"/>
        </w:rPr>
        <w:t>,</w:t>
      </w:r>
      <w:r w:rsidRPr="00C67F33">
        <w:rPr>
          <w:rFonts w:cstheme="minorHAnsi"/>
        </w:rPr>
        <w:t xml:space="preserve"> </w:t>
      </w:r>
      <w:r w:rsidR="00BF5CD0" w:rsidRPr="00C67F33">
        <w:rPr>
          <w:rFonts w:cstheme="minorHAnsi"/>
        </w:rPr>
        <w:t>FCPE</w:t>
      </w:r>
    </w:p>
    <w:p w:rsidR="00BF5CD0" w:rsidRPr="00C67F33" w:rsidRDefault="00E710BC" w:rsidP="00154B97">
      <w:pPr>
        <w:spacing w:after="0"/>
        <w:jc w:val="both"/>
        <w:rPr>
          <w:rFonts w:cstheme="minorHAnsi"/>
        </w:rPr>
      </w:pPr>
      <w:r w:rsidRPr="00C67F33">
        <w:rPr>
          <w:rFonts w:cstheme="minorHAnsi"/>
        </w:rPr>
        <w:t xml:space="preserve">Sophie de </w:t>
      </w:r>
      <w:proofErr w:type="spellStart"/>
      <w:r w:rsidRPr="00C67F33">
        <w:rPr>
          <w:rFonts w:cstheme="minorHAnsi"/>
        </w:rPr>
        <w:t>Chivré</w:t>
      </w:r>
      <w:proofErr w:type="spellEnd"/>
      <w:r w:rsidRPr="00C67F33">
        <w:rPr>
          <w:rFonts w:cstheme="minorHAnsi"/>
        </w:rPr>
        <w:t xml:space="preserve">  et </w:t>
      </w:r>
      <w:proofErr w:type="spellStart"/>
      <w:r w:rsidR="00BF5CD0" w:rsidRPr="00C67F33">
        <w:rPr>
          <w:rFonts w:cstheme="minorHAnsi"/>
        </w:rPr>
        <w:t>Olfa</w:t>
      </w:r>
      <w:proofErr w:type="spellEnd"/>
      <w:r w:rsidRPr="00C67F33">
        <w:rPr>
          <w:rFonts w:cstheme="minorHAnsi"/>
        </w:rPr>
        <w:t xml:space="preserve"> </w:t>
      </w:r>
      <w:proofErr w:type="spellStart"/>
      <w:r w:rsidRPr="00C67F33">
        <w:rPr>
          <w:rFonts w:cstheme="minorHAnsi"/>
        </w:rPr>
        <w:t>Mohamdi</w:t>
      </w:r>
      <w:proofErr w:type="spellEnd"/>
      <w:r w:rsidR="00BF5CD0" w:rsidRPr="00C67F33">
        <w:rPr>
          <w:rFonts w:cstheme="minorHAnsi"/>
        </w:rPr>
        <w:t>, Peep</w:t>
      </w:r>
    </w:p>
    <w:p w:rsidR="00BF5CD0" w:rsidRPr="00282137" w:rsidRDefault="00BF5CD0" w:rsidP="002C2039">
      <w:pPr>
        <w:pStyle w:val="Paragraphedeliste"/>
        <w:jc w:val="both"/>
        <w:rPr>
          <w:b/>
          <w:u w:val="single"/>
        </w:rPr>
      </w:pPr>
    </w:p>
    <w:p w:rsidR="000037F2" w:rsidRPr="00BF5CD0" w:rsidRDefault="00BF5CD0" w:rsidP="002C2039">
      <w:pPr>
        <w:pStyle w:val="Paragraphedeliste"/>
        <w:numPr>
          <w:ilvl w:val="0"/>
          <w:numId w:val="4"/>
        </w:numPr>
        <w:jc w:val="both"/>
        <w:rPr>
          <w:b/>
          <w:u w:val="single"/>
        </w:rPr>
      </w:pPr>
      <w:r w:rsidRPr="00BF5CD0">
        <w:rPr>
          <w:b/>
          <w:u w:val="single"/>
        </w:rPr>
        <w:t>Fermeture d’une classe annoncée à la rentrée 2019 :</w:t>
      </w:r>
    </w:p>
    <w:p w:rsidR="00BF5CD0" w:rsidRDefault="00E710BC" w:rsidP="002C2039">
      <w:pPr>
        <w:jc w:val="both"/>
      </w:pPr>
      <w:r>
        <w:t xml:space="preserve">Il y a actuellement </w:t>
      </w:r>
      <w:r w:rsidR="00BF5CD0">
        <w:t xml:space="preserve">234 enfants dans </w:t>
      </w:r>
      <w:r>
        <w:t>l’</w:t>
      </w:r>
      <w:r w:rsidR="00BF5CD0">
        <w:t xml:space="preserve">école </w:t>
      </w:r>
      <w:r>
        <w:t xml:space="preserve">en </w:t>
      </w:r>
      <w:r w:rsidR="00BF5CD0">
        <w:t>février </w:t>
      </w:r>
      <w:r>
        <w:t>2019</w:t>
      </w:r>
      <w:r w:rsidR="00BF5CD0">
        <w:t>:</w:t>
      </w:r>
      <w:r>
        <w:t xml:space="preserve"> </w:t>
      </w:r>
      <w:r w:rsidR="00BF5CD0">
        <w:t>80 GS</w:t>
      </w:r>
      <w:r>
        <w:t xml:space="preserve">, </w:t>
      </w:r>
      <w:r w:rsidR="00BF5CD0">
        <w:t>85 MS</w:t>
      </w:r>
      <w:r>
        <w:t xml:space="preserve"> et </w:t>
      </w:r>
      <w:r w:rsidR="00BF5CD0">
        <w:t>69 PS</w:t>
      </w:r>
    </w:p>
    <w:p w:rsidR="00BF5CD0" w:rsidRDefault="00C67F33" w:rsidP="002C2039">
      <w:pPr>
        <w:jc w:val="both"/>
      </w:pPr>
      <w:r>
        <w:t>Au regard du n</w:t>
      </w:r>
      <w:r w:rsidR="00E710BC">
        <w:t>om</w:t>
      </w:r>
      <w:r w:rsidR="00BF5CD0">
        <w:t xml:space="preserve">bre </w:t>
      </w:r>
      <w:r w:rsidR="00E710BC">
        <w:t xml:space="preserve">de </w:t>
      </w:r>
      <w:r w:rsidR="00BF5CD0">
        <w:t xml:space="preserve">naissances </w:t>
      </w:r>
      <w:r>
        <w:t xml:space="preserve">d’enfants sectorisés sur l’école, ils ne seraient que </w:t>
      </w:r>
      <w:r w:rsidR="00BF5CD0">
        <w:t>56</w:t>
      </w:r>
      <w:r>
        <w:t xml:space="preserve"> pour la PS à la rentrée</w:t>
      </w:r>
      <w:r w:rsidR="00306570">
        <w:t xml:space="preserve"> 2019-2020</w:t>
      </w:r>
      <w:r>
        <w:t>.</w:t>
      </w:r>
    </w:p>
    <w:p w:rsidR="00BF5CD0" w:rsidRDefault="00C67F33" w:rsidP="002C2039">
      <w:pPr>
        <w:jc w:val="both"/>
      </w:pPr>
      <w:r>
        <w:t>A ce jour, l’e</w:t>
      </w:r>
      <w:r w:rsidR="00BF5CD0">
        <w:t>ffectif</w:t>
      </w:r>
      <w:r w:rsidR="00E710BC" w:rsidRPr="00E710BC">
        <w:t xml:space="preserve"> </w:t>
      </w:r>
      <w:r w:rsidR="00E710BC">
        <w:t>estimé sur l’</w:t>
      </w:r>
      <w:r w:rsidR="00BF5CD0">
        <w:t>école </w:t>
      </w:r>
      <w:r w:rsidR="00E710BC">
        <w:t>pour la rentrée scolaire de septembre 2019</w:t>
      </w:r>
      <w:r>
        <w:t xml:space="preserve"> est de</w:t>
      </w:r>
      <w:r w:rsidR="00BF5CD0">
        <w:t xml:space="preserve"> 210 élèves soit</w:t>
      </w:r>
      <w:r w:rsidR="00E710BC">
        <w:t xml:space="preserve"> 24 enfants de moins que l’effectif actuel. </w:t>
      </w:r>
      <w:r w:rsidR="00BF5CD0">
        <w:t xml:space="preserve"> </w:t>
      </w:r>
      <w:r w:rsidR="00154B97">
        <w:t>La directrice académique a donc pris la décision de fermer une classe à la rentrée 2019</w:t>
      </w:r>
      <w:r w:rsidR="002C2039">
        <w:t>. De ce fait, une des maîtresses ne pourra maintenir son activité sur l’école</w:t>
      </w:r>
      <w:r>
        <w:t>.</w:t>
      </w:r>
      <w:r w:rsidR="002C2039">
        <w:t xml:space="preserve"> </w:t>
      </w:r>
      <w:r>
        <w:t>C</w:t>
      </w:r>
      <w:r w:rsidR="002C2039">
        <w:t xml:space="preserve">’est </w:t>
      </w:r>
      <w:r w:rsidR="00815FB0">
        <w:t xml:space="preserve">Mme </w:t>
      </w:r>
      <w:r w:rsidR="002C2039" w:rsidRPr="00815FB0">
        <w:t>Hélène</w:t>
      </w:r>
      <w:r w:rsidR="00815FB0">
        <w:t xml:space="preserve"> </w:t>
      </w:r>
      <w:bookmarkStart w:id="0" w:name="_Hlk4098366"/>
      <w:r w:rsidR="00815FB0">
        <w:t>Perrot</w:t>
      </w:r>
      <w:bookmarkEnd w:id="0"/>
      <w:r w:rsidR="002C2039">
        <w:t xml:space="preserve"> qui est concernée, et le temps de décharge de la directrice passera de 2 journées/semaine à une </w:t>
      </w:r>
      <w:r w:rsidR="00E63877">
        <w:t xml:space="preserve">1,5 </w:t>
      </w:r>
      <w:r w:rsidR="002C2039">
        <w:t>journée/semaine.</w:t>
      </w:r>
    </w:p>
    <w:p w:rsidR="002C2039" w:rsidRDefault="002C2039" w:rsidP="002C2039">
      <w:pPr>
        <w:jc w:val="both"/>
      </w:pPr>
      <w:r>
        <w:t xml:space="preserve">L’Education nationale doit prendre sa décision dès maintenant car il convient de connaître les enseignants disponibles pour les affectations de l’an prochain. Pour autant, cette décision est en décalage avec la date des ouvertures des inscriptions des enfants à l’école maternelle que la Mairie n’ouvre qu’en mars. </w:t>
      </w:r>
    </w:p>
    <w:p w:rsidR="00971127" w:rsidRDefault="00BF5CD0" w:rsidP="00971127">
      <w:pPr>
        <w:jc w:val="both"/>
      </w:pPr>
      <w:r>
        <w:t xml:space="preserve">Il faudrait </w:t>
      </w:r>
      <w:r w:rsidR="00E710BC">
        <w:t>que l’effectif global soi</w:t>
      </w:r>
      <w:r w:rsidR="00971127">
        <w:t xml:space="preserve">t </w:t>
      </w:r>
      <w:r w:rsidR="00385CF4">
        <w:t>au minimu</w:t>
      </w:r>
      <w:r w:rsidR="00E63877">
        <w:t>m</w:t>
      </w:r>
      <w:r w:rsidR="00385CF4">
        <w:t xml:space="preserve"> </w:t>
      </w:r>
      <w:r w:rsidR="00E710BC">
        <w:t xml:space="preserve">de </w:t>
      </w:r>
      <w:r>
        <w:t xml:space="preserve">240 enfants </w:t>
      </w:r>
      <w:r w:rsidR="00971127">
        <w:t xml:space="preserve">sur l’école maternelle </w:t>
      </w:r>
      <w:r>
        <w:t>pour rouvrir une classe</w:t>
      </w:r>
      <w:r w:rsidR="00E710BC">
        <w:t>.</w:t>
      </w:r>
      <w:r w:rsidR="00971127" w:rsidRPr="00971127">
        <w:t xml:space="preserve"> </w:t>
      </w:r>
      <w:r w:rsidR="00971127">
        <w:t xml:space="preserve">Un décompte sera fait le jour de la rentrée et si </w:t>
      </w:r>
      <w:r w:rsidR="00306570">
        <w:t xml:space="preserve">le </w:t>
      </w:r>
      <w:r w:rsidR="00971127">
        <w:t xml:space="preserve">nombre d’enfants présents sur l’école est suffisant, Hélène </w:t>
      </w:r>
      <w:r w:rsidR="00C67F33">
        <w:t xml:space="preserve">Perrot </w:t>
      </w:r>
      <w:r w:rsidR="00971127">
        <w:t>pourrait revenir les 1e</w:t>
      </w:r>
      <w:r w:rsidR="00BF28B6">
        <w:t>rs jours de la rentrée si la directrice académique le décide</w:t>
      </w:r>
      <w:r w:rsidR="00971127">
        <w:t>.</w:t>
      </w:r>
    </w:p>
    <w:p w:rsidR="00BF5CD0" w:rsidRDefault="00FF06C6" w:rsidP="002C2039">
      <w:pPr>
        <w:jc w:val="both"/>
      </w:pPr>
      <w:r>
        <w:t>Les APE demandent si l’on pourrait avoir une estimation des évolutions des effectifs sur plusieurs années pour voir s’il y a une</w:t>
      </w:r>
      <w:r w:rsidR="00385CF4">
        <w:t xml:space="preserve"> vraie</w:t>
      </w:r>
      <w:r>
        <w:t xml:space="preserve"> tendance baissière sur l’école ou s’il s’agit seulement d’une baisse conjoncturelle sur une année. Ceci permettrait d’avoir une vision globale </w:t>
      </w:r>
      <w:r w:rsidR="006517F7">
        <w:t xml:space="preserve">et de prendre une décision plus adaptée à la situation de l’école. Elles regrettent également </w:t>
      </w:r>
      <w:r w:rsidR="00154B97">
        <w:t xml:space="preserve">que cette décision intervienne alors que les </w:t>
      </w:r>
      <w:r w:rsidR="006517F7">
        <w:t>inscriptio</w:t>
      </w:r>
      <w:r w:rsidR="00154B97">
        <w:t>ns en Mairie ne sont pas encore ouvertes</w:t>
      </w:r>
      <w:r w:rsidR="006517F7">
        <w:t xml:space="preserve"> </w:t>
      </w:r>
      <w:r w:rsidR="00154B97">
        <w:t xml:space="preserve">et que manque certaines données comme les </w:t>
      </w:r>
      <w:r w:rsidR="006517F7">
        <w:t>emménag</w:t>
      </w:r>
      <w:r w:rsidR="00154B97">
        <w:t>ements sur le secteur,</w:t>
      </w:r>
      <w:r w:rsidR="006517F7">
        <w:t xml:space="preserve"> car elles corrigeraient peut-être les effectifs baissiers annoncés pour l’an prochain et éviteraient de déstabiliser inutilement l’organisation actuelle de l’école.</w:t>
      </w:r>
    </w:p>
    <w:p w:rsidR="00BF5CD0" w:rsidRDefault="00E710BC" w:rsidP="002C2039">
      <w:pPr>
        <w:jc w:val="both"/>
      </w:pPr>
      <w:r>
        <w:t>Un d</w:t>
      </w:r>
      <w:r w:rsidR="00282137">
        <w:t xml:space="preserve">ébat </w:t>
      </w:r>
      <w:r>
        <w:t xml:space="preserve">s’instaure </w:t>
      </w:r>
      <w:r w:rsidR="00282137">
        <w:t xml:space="preserve">sur la sectorisation pour voir si </w:t>
      </w:r>
      <w:r w:rsidR="002C2039">
        <w:t>elle ne pourrait pas évoluer et inclure les nouvelles constructions attendues, notamment sur le quartier Jean Zay (ancienne cité universitaire</w:t>
      </w:r>
      <w:r w:rsidR="00385CF4">
        <w:t>, actuellement sectorisées sur l’école Velpeau</w:t>
      </w:r>
      <w:r w:rsidR="002C2039">
        <w:t xml:space="preserve">). Ceci </w:t>
      </w:r>
      <w:r w:rsidR="006517F7">
        <w:t xml:space="preserve">pourrait </w:t>
      </w:r>
      <w:r w:rsidR="002C2039">
        <w:t>permettr</w:t>
      </w:r>
      <w:r w:rsidR="006517F7">
        <w:t>e</w:t>
      </w:r>
      <w:r w:rsidR="002C2039">
        <w:t xml:space="preserve"> qu’</w:t>
      </w:r>
      <w:r w:rsidR="00282137">
        <w:t xml:space="preserve">un nombre plus important d’enfants </w:t>
      </w:r>
      <w:r w:rsidR="002C2039">
        <w:t xml:space="preserve">arrivent sur l’école. </w:t>
      </w:r>
      <w:r w:rsidR="00282137">
        <w:t xml:space="preserve">La </w:t>
      </w:r>
      <w:r w:rsidR="00C67F33">
        <w:t>Mairie répond qu’elle ne peut faire évoluer la sectorisation dans un délai aussi court, d’ici à la rentrée prochaine</w:t>
      </w:r>
      <w:r w:rsidR="006517F7">
        <w:t>,</w:t>
      </w:r>
      <w:r w:rsidR="00C67F33">
        <w:t xml:space="preserve"> et que la </w:t>
      </w:r>
      <w:r w:rsidR="00282137">
        <w:t>sectorisation sera revue lorsque l’école</w:t>
      </w:r>
      <w:r w:rsidR="006517F7">
        <w:t xml:space="preserve"> du quartier</w:t>
      </w:r>
      <w:r w:rsidR="00282137">
        <w:t xml:space="preserve"> J Zay </w:t>
      </w:r>
      <w:r w:rsidR="00747246">
        <w:t>sera construite</w:t>
      </w:r>
      <w:r w:rsidR="00385CF4">
        <w:t xml:space="preserve"> (objectif 2023)</w:t>
      </w:r>
      <w:r w:rsidR="00747246">
        <w:t>.</w:t>
      </w:r>
    </w:p>
    <w:p w:rsidR="00C67F33" w:rsidRDefault="00C67F33" w:rsidP="002C2039">
      <w:pPr>
        <w:jc w:val="both"/>
      </w:pPr>
      <w:r>
        <w:t>Parallèlement à cette fermeture de classe sur F Buisson, une classe de maternelle supplémentaire sera ouverte sur la maternelle J Moulin, ce qui interroge certaines APE, du fait de sa proximité avec F Buisson</w:t>
      </w:r>
      <w:r w:rsidR="00EA592D">
        <w:t xml:space="preserve">, </w:t>
      </w:r>
      <w:r w:rsidR="006517F7">
        <w:t xml:space="preserve">qui </w:t>
      </w:r>
      <w:r w:rsidR="00EA592D">
        <w:t>pourrait, selon elles, accueillir les enfants de cette école.</w:t>
      </w:r>
    </w:p>
    <w:p w:rsidR="00282137" w:rsidRDefault="00373570" w:rsidP="002C2039">
      <w:pPr>
        <w:jc w:val="both"/>
      </w:pPr>
      <w:r>
        <w:t xml:space="preserve">La question des </w:t>
      </w:r>
      <w:r w:rsidR="00282137">
        <w:t xml:space="preserve">dérogations </w:t>
      </w:r>
      <w:r>
        <w:t xml:space="preserve">est également posée pour savoir si </w:t>
      </w:r>
      <w:r w:rsidR="00FF06C6">
        <w:t xml:space="preserve">une augmentation du nombre </w:t>
      </w:r>
      <w:r w:rsidR="00282137">
        <w:t xml:space="preserve">d’enfants </w:t>
      </w:r>
      <w:r w:rsidR="00FF06C6">
        <w:t xml:space="preserve">accueillis en dérogation sur l’école pourrait permettre de gonfler les effectifs. Il est répondu que </w:t>
      </w:r>
      <w:r w:rsidR="00282137">
        <w:t xml:space="preserve">les </w:t>
      </w:r>
      <w:r w:rsidR="00FF06C6">
        <w:t xml:space="preserve">enfants en </w:t>
      </w:r>
      <w:r w:rsidR="00282137">
        <w:t>dérogation ne sont p</w:t>
      </w:r>
      <w:r w:rsidR="00FF06C6">
        <w:t>a</w:t>
      </w:r>
      <w:r w:rsidR="00282137">
        <w:t>s compt</w:t>
      </w:r>
      <w:r w:rsidR="00FF06C6">
        <w:t>abilis</w:t>
      </w:r>
      <w:r w:rsidR="00282137">
        <w:t>és dans les effectifs de l’école.</w:t>
      </w:r>
    </w:p>
    <w:p w:rsidR="00282137" w:rsidRDefault="006517F7" w:rsidP="002C2039">
      <w:pPr>
        <w:jc w:val="both"/>
      </w:pPr>
      <w:r>
        <w:t>Une autre s</w:t>
      </w:r>
      <w:r w:rsidR="00747246">
        <w:t xml:space="preserve">uggestion </w:t>
      </w:r>
      <w:r>
        <w:t>est faite pour les enfants des constructions d</w:t>
      </w:r>
      <w:r w:rsidR="00A321F6">
        <w:t>u quartier</w:t>
      </w:r>
      <w:r>
        <w:t xml:space="preserve"> Jean Zay afin qu’ils puissent être </w:t>
      </w:r>
      <w:r w:rsidR="00747246">
        <w:t>affect</w:t>
      </w:r>
      <w:r>
        <w:t>és</w:t>
      </w:r>
      <w:r w:rsidR="00747246">
        <w:t xml:space="preserve"> en secteur mixte </w:t>
      </w:r>
      <w:r w:rsidR="00B30442">
        <w:t xml:space="preserve">soit sur </w:t>
      </w:r>
      <w:r>
        <w:t xml:space="preserve">l’école </w:t>
      </w:r>
      <w:r w:rsidR="00B30442">
        <w:t>Velpeau, soit sur F Buisson.</w:t>
      </w:r>
    </w:p>
    <w:p w:rsidR="00BF5CD0" w:rsidRDefault="00BF5CD0" w:rsidP="002C2039">
      <w:pPr>
        <w:pStyle w:val="Paragraphedeliste"/>
        <w:numPr>
          <w:ilvl w:val="0"/>
          <w:numId w:val="4"/>
        </w:numPr>
        <w:jc w:val="both"/>
        <w:rPr>
          <w:b/>
        </w:rPr>
      </w:pPr>
      <w:r w:rsidRPr="00BF5CD0">
        <w:rPr>
          <w:b/>
        </w:rPr>
        <w:lastRenderedPageBreak/>
        <w:t>Arrivées tardives : rappel des heures scolaires</w:t>
      </w:r>
    </w:p>
    <w:p w:rsidR="00BA181A" w:rsidRPr="00BA181A" w:rsidRDefault="00895D6F" w:rsidP="002C2039">
      <w:pPr>
        <w:jc w:val="both"/>
      </w:pPr>
      <w:r>
        <w:t xml:space="preserve">Un certain </w:t>
      </w:r>
      <w:r w:rsidR="00BA181A">
        <w:t>nombre</w:t>
      </w:r>
      <w:r w:rsidR="00335631">
        <w:t xml:space="preserve"> de</w:t>
      </w:r>
      <w:r w:rsidR="00BA181A">
        <w:t xml:space="preserve"> parents arrivent </w:t>
      </w:r>
      <w:r w:rsidR="00335631">
        <w:t xml:space="preserve">à l’école </w:t>
      </w:r>
      <w:r w:rsidR="00BA181A">
        <w:t xml:space="preserve">au-delà de 8h30. </w:t>
      </w:r>
      <w:r w:rsidR="00335631">
        <w:t>Il est r</w:t>
      </w:r>
      <w:r w:rsidR="00927D56">
        <w:t>appel</w:t>
      </w:r>
      <w:r w:rsidR="00335631">
        <w:t>é</w:t>
      </w:r>
      <w:r w:rsidR="00927D56">
        <w:t xml:space="preserve"> </w:t>
      </w:r>
      <w:r w:rsidR="00335631">
        <w:t>que l</w:t>
      </w:r>
      <w:r w:rsidR="00927D56">
        <w:t>es horaires d’ouverture des portes </w:t>
      </w:r>
      <w:r w:rsidR="00335631">
        <w:t>sont de</w:t>
      </w:r>
      <w:r w:rsidR="00927D56">
        <w:t xml:space="preserve"> 8h20 à 8h30. Les retards ne permettent pas que les classes débutent dès 8h30 et que les ATSEM </w:t>
      </w:r>
      <w:r w:rsidR="00335631">
        <w:t xml:space="preserve">qui assurent la surveillance des entrées et sorties </w:t>
      </w:r>
      <w:r w:rsidR="00927D56">
        <w:t>soient libérées pour être présentes dans les classes.</w:t>
      </w:r>
      <w:r w:rsidR="00335631">
        <w:t xml:space="preserve"> La directrice demande donc à ce que les parents soient plus vigilants sur la ponctualité.</w:t>
      </w:r>
    </w:p>
    <w:p w:rsidR="00927D56" w:rsidRPr="00BC07C2" w:rsidRDefault="00BF5CD0" w:rsidP="00BC07C2">
      <w:pPr>
        <w:pStyle w:val="Paragraphedeliste"/>
        <w:numPr>
          <w:ilvl w:val="0"/>
          <w:numId w:val="4"/>
        </w:numPr>
        <w:jc w:val="both"/>
        <w:rPr>
          <w:b/>
        </w:rPr>
      </w:pPr>
      <w:r w:rsidRPr="00BF5CD0">
        <w:rPr>
          <w:b/>
        </w:rPr>
        <w:t>Projet d’école :</w:t>
      </w:r>
    </w:p>
    <w:p w:rsidR="00BF5CD0" w:rsidRPr="00AC0826" w:rsidRDefault="00BF5CD0" w:rsidP="00815FB0">
      <w:pPr>
        <w:pStyle w:val="Paragraphedeliste"/>
        <w:numPr>
          <w:ilvl w:val="0"/>
          <w:numId w:val="7"/>
        </w:numPr>
        <w:jc w:val="both"/>
        <w:rPr>
          <w:b/>
        </w:rPr>
      </w:pPr>
      <w:r w:rsidRPr="00AC0826">
        <w:rPr>
          <w:b/>
        </w:rPr>
        <w:t xml:space="preserve">Entrée </w:t>
      </w:r>
      <w:r w:rsidR="00282137" w:rsidRPr="00AC0826">
        <w:rPr>
          <w:b/>
        </w:rPr>
        <w:t>sé</w:t>
      </w:r>
      <w:r w:rsidRPr="00AC0826">
        <w:rPr>
          <w:b/>
        </w:rPr>
        <w:t>curisée au CP, lia</w:t>
      </w:r>
      <w:r w:rsidR="00927D56" w:rsidRPr="00AC0826">
        <w:rPr>
          <w:b/>
        </w:rPr>
        <w:t>i</w:t>
      </w:r>
      <w:r w:rsidRPr="00AC0826">
        <w:rPr>
          <w:b/>
        </w:rPr>
        <w:t>son avec le CP</w:t>
      </w:r>
    </w:p>
    <w:p w:rsidR="00AC0826" w:rsidRDefault="00BD6D84" w:rsidP="002C2039">
      <w:pPr>
        <w:jc w:val="both"/>
      </w:pPr>
      <w:r>
        <w:t>Les é</w:t>
      </w:r>
      <w:r w:rsidR="00927D56">
        <w:t xml:space="preserve">lèves de GS ont été </w:t>
      </w:r>
      <w:r>
        <w:t>évalu</w:t>
      </w:r>
      <w:r w:rsidR="00927D56">
        <w:t>és sur des compétences ciblées pour voir si certains ont des difficultés d’apprentissage.</w:t>
      </w:r>
      <w:r>
        <w:t xml:space="preserve"> Les t</w:t>
      </w:r>
      <w:r w:rsidR="00927D56">
        <w:t>e</w:t>
      </w:r>
      <w:r w:rsidR="00AC0826">
        <w:t>sts ont été faits en novembre-d</w:t>
      </w:r>
      <w:r w:rsidR="00927D56">
        <w:t xml:space="preserve">écembre d’où </w:t>
      </w:r>
      <w:r>
        <w:t xml:space="preserve">la </w:t>
      </w:r>
      <w:r w:rsidR="00927D56">
        <w:t>réaction de</w:t>
      </w:r>
      <w:r>
        <w:t xml:space="preserve"> certain</w:t>
      </w:r>
      <w:r w:rsidR="00927D56">
        <w:t xml:space="preserve">s parents pour se </w:t>
      </w:r>
      <w:r w:rsidR="00AC0826">
        <w:t>demander</w:t>
      </w:r>
      <w:r w:rsidR="00927D56">
        <w:t xml:space="preserve"> si ce n’était pas un peu tôt. </w:t>
      </w:r>
      <w:r>
        <w:t xml:space="preserve">En réalité, l’objectif était de pouvoir, </w:t>
      </w:r>
      <w:r w:rsidR="00927D56">
        <w:t xml:space="preserve">dès janvier, </w:t>
      </w:r>
      <w:r>
        <w:t xml:space="preserve">mettre en place, si besoin, </w:t>
      </w:r>
      <w:r w:rsidR="00927D56">
        <w:t xml:space="preserve">des mesures correctives </w:t>
      </w:r>
      <w:r w:rsidR="00AC0826">
        <w:t xml:space="preserve">pour les enfants. </w:t>
      </w:r>
      <w:r>
        <w:t xml:space="preserve">75% des enfants répondaient à toutes les attentes. </w:t>
      </w:r>
      <w:r w:rsidR="00AC0826">
        <w:t xml:space="preserve">Environ 6 enfants/classe </w:t>
      </w:r>
      <w:r>
        <w:t xml:space="preserve">étaient </w:t>
      </w:r>
      <w:r w:rsidR="00AC0826">
        <w:t>au-dessus de la tendance</w:t>
      </w:r>
      <w:r>
        <w:t xml:space="preserve"> et </w:t>
      </w:r>
      <w:r w:rsidR="00AC0826">
        <w:t xml:space="preserve">1 à 2 enfants/ classe en </w:t>
      </w:r>
      <w:r>
        <w:t>deçà</w:t>
      </w:r>
      <w:r w:rsidR="00AC0826">
        <w:t xml:space="preserve"> des attentes. </w:t>
      </w:r>
      <w:r>
        <w:t>Les p</w:t>
      </w:r>
      <w:r w:rsidR="00AC0826">
        <w:t xml:space="preserve">arents des enfants concernés </w:t>
      </w:r>
      <w:r>
        <w:t xml:space="preserve">par des difficultés </w:t>
      </w:r>
      <w:r w:rsidR="00AC0826">
        <w:t>ont été informés et sensibilisés au  besoin d’accompagnement des enfants.</w:t>
      </w:r>
    </w:p>
    <w:p w:rsidR="00AC0826" w:rsidRDefault="00BD6D84" w:rsidP="002C2039">
      <w:pPr>
        <w:jc w:val="both"/>
      </w:pPr>
      <w:r>
        <w:t>L</w:t>
      </w:r>
      <w:r w:rsidR="00AC0826">
        <w:t>es ma</w:t>
      </w:r>
      <w:r w:rsidR="00A321F6">
        <w:t>î</w:t>
      </w:r>
      <w:r w:rsidR="00AC0826">
        <w:t xml:space="preserve">tresses de GS et de CP </w:t>
      </w:r>
      <w:r>
        <w:t xml:space="preserve">se sont rencontrées pour </w:t>
      </w:r>
      <w:r w:rsidR="00AC0826">
        <w:t xml:space="preserve">faire le point sur l’évolution des </w:t>
      </w:r>
      <w:r>
        <w:t xml:space="preserve">enfants qui sont cette année en </w:t>
      </w:r>
      <w:r w:rsidR="00AC0826">
        <w:t>CP</w:t>
      </w:r>
      <w:r>
        <w:t xml:space="preserve"> par rapport au niveau attendu</w:t>
      </w:r>
      <w:r w:rsidR="00AC0826">
        <w:t xml:space="preserve">. </w:t>
      </w:r>
      <w:r>
        <w:t>Il en est ressorti le fait que les e</w:t>
      </w:r>
      <w:r w:rsidR="00AC0826">
        <w:t xml:space="preserve">nfants </w:t>
      </w:r>
      <w:r>
        <w:t xml:space="preserve">ont été bien préparés en GS, ce que </w:t>
      </w:r>
      <w:r w:rsidR="00AC0826">
        <w:t>confirm</w:t>
      </w:r>
      <w:r>
        <w:t xml:space="preserve">ent les résultats </w:t>
      </w:r>
      <w:r w:rsidR="00AC0826">
        <w:t xml:space="preserve"> des évaluations nationales</w:t>
      </w:r>
      <w:r>
        <w:t xml:space="preserve"> faites en début de CP</w:t>
      </w:r>
      <w:r w:rsidR="00AC0826">
        <w:t>.</w:t>
      </w:r>
    </w:p>
    <w:p w:rsidR="00927D56" w:rsidRDefault="00AC0826" w:rsidP="002C2039">
      <w:pPr>
        <w:jc w:val="both"/>
      </w:pPr>
      <w:r>
        <w:t xml:space="preserve">Un RV pour une liaison un peu plus riche </w:t>
      </w:r>
      <w:r w:rsidR="00BD6D84">
        <w:t xml:space="preserve">entre </w:t>
      </w:r>
      <w:r>
        <w:t>GS</w:t>
      </w:r>
      <w:r w:rsidR="00BD6D84">
        <w:t xml:space="preserve"> et </w:t>
      </w:r>
      <w:r>
        <w:t xml:space="preserve">CP </w:t>
      </w:r>
      <w:r w:rsidR="00BD6D84">
        <w:t xml:space="preserve">est prévu </w:t>
      </w:r>
      <w:r>
        <w:t>pour les GS de cette année.</w:t>
      </w:r>
    </w:p>
    <w:p w:rsidR="00BF5CD0" w:rsidRDefault="00BF5CD0" w:rsidP="00815FB0">
      <w:pPr>
        <w:pStyle w:val="Paragraphedeliste"/>
        <w:numPr>
          <w:ilvl w:val="0"/>
          <w:numId w:val="8"/>
        </w:numPr>
        <w:jc w:val="both"/>
        <w:rPr>
          <w:b/>
        </w:rPr>
      </w:pPr>
      <w:r w:rsidRPr="00AC0826">
        <w:rPr>
          <w:b/>
        </w:rPr>
        <w:t>Spectacle à l’espace Vas</w:t>
      </w:r>
      <w:r w:rsidR="00EA592D">
        <w:rPr>
          <w:b/>
        </w:rPr>
        <w:t>a</w:t>
      </w:r>
      <w:r w:rsidRPr="00AC0826">
        <w:rPr>
          <w:b/>
        </w:rPr>
        <w:t>rely le 9 /05</w:t>
      </w:r>
    </w:p>
    <w:p w:rsidR="00AC0826" w:rsidRPr="00AC0826" w:rsidRDefault="00A921D7" w:rsidP="002C2039">
      <w:pPr>
        <w:jc w:val="both"/>
      </w:pPr>
      <w:r>
        <w:t>Bruno Favier</w:t>
      </w:r>
      <w:r w:rsidR="00E6303B">
        <w:t>, intervenant musique,</w:t>
      </w:r>
      <w:r>
        <w:t xml:space="preserve"> vient tous les </w:t>
      </w:r>
      <w:r w:rsidR="00E6303B">
        <w:t xml:space="preserve">15 jours </w:t>
      </w:r>
      <w:r>
        <w:t>pour la préparation du spectacle « Georges l’Eléphant » : spectacle de</w:t>
      </w:r>
      <w:r w:rsidR="00BD6D84">
        <w:t xml:space="preserve"> </w:t>
      </w:r>
      <w:r>
        <w:t xml:space="preserve">35-40 mn. Le même soir, </w:t>
      </w:r>
      <w:r w:rsidR="00BD6D84">
        <w:t>deux</w:t>
      </w:r>
      <w:r>
        <w:t xml:space="preserve"> spectacles seront successivement donnés car tous les enfants de l’école ne peuvent se produire en même temps</w:t>
      </w:r>
      <w:r w:rsidR="00E63877">
        <w:t>.</w:t>
      </w:r>
      <w:r w:rsidR="00C817F1">
        <w:t xml:space="preserve"> 1</w:t>
      </w:r>
      <w:r w:rsidR="00C817F1" w:rsidRPr="00E63877">
        <w:rPr>
          <w:vertAlign w:val="superscript"/>
        </w:rPr>
        <w:t>ère</w:t>
      </w:r>
      <w:r w:rsidR="00BF28B6">
        <w:t xml:space="preserve"> séance 18h0</w:t>
      </w:r>
      <w:r w:rsidR="00C817F1">
        <w:t>0, 2</w:t>
      </w:r>
      <w:r w:rsidR="00C817F1" w:rsidRPr="00E63877">
        <w:rPr>
          <w:vertAlign w:val="superscript"/>
        </w:rPr>
        <w:t>nde</w:t>
      </w:r>
      <w:r w:rsidR="00C817F1">
        <w:t xml:space="preserve"> séance 20h, les parents seront informés du créneau de passage de leurs enfants via le carnet de liaison</w:t>
      </w:r>
      <w:r>
        <w:t>.</w:t>
      </w:r>
    </w:p>
    <w:p w:rsidR="00AC0826" w:rsidRPr="00A921D7" w:rsidRDefault="00BF5CD0" w:rsidP="00815FB0">
      <w:pPr>
        <w:pStyle w:val="Paragraphedeliste"/>
        <w:numPr>
          <w:ilvl w:val="0"/>
          <w:numId w:val="9"/>
        </w:numPr>
        <w:jc w:val="both"/>
        <w:rPr>
          <w:b/>
        </w:rPr>
      </w:pPr>
      <w:r w:rsidRPr="00AC0826">
        <w:rPr>
          <w:b/>
        </w:rPr>
        <w:t>Contes : littérature, productions plastiques, spectacle</w:t>
      </w:r>
    </w:p>
    <w:p w:rsidR="00AC0826" w:rsidRDefault="00BD6D84" w:rsidP="002C2039">
      <w:pPr>
        <w:jc w:val="both"/>
      </w:pPr>
      <w:r>
        <w:t>Le t</w:t>
      </w:r>
      <w:r w:rsidR="00AC0826">
        <w:t>hème du petit chaperon rouge a été travaillé par toutes les classes. Pas de crainte du loup chez la majorité des petits.</w:t>
      </w:r>
    </w:p>
    <w:p w:rsidR="00AC0826" w:rsidRDefault="00E6303B" w:rsidP="002C2039">
      <w:pPr>
        <w:jc w:val="both"/>
      </w:pPr>
      <w:r>
        <w:t>L</w:t>
      </w:r>
      <w:r w:rsidR="00AC0826">
        <w:t>es réal</w:t>
      </w:r>
      <w:r>
        <w:t>isations plastiques réalisées dans les différentes classes sur le thème des contes seront exposées le 12 avril lors du carnaval. Les</w:t>
      </w:r>
      <w:r w:rsidR="00A921D7">
        <w:t xml:space="preserve"> parents </w:t>
      </w:r>
      <w:r>
        <w:t xml:space="preserve">pourront les voir </w:t>
      </w:r>
      <w:r w:rsidR="00A921D7">
        <w:t>de 8h30 à 9h30</w:t>
      </w:r>
      <w:r>
        <w:t xml:space="preserve"> et assister au</w:t>
      </w:r>
      <w:r w:rsidR="00A921D7">
        <w:t xml:space="preserve"> défilé</w:t>
      </w:r>
      <w:r>
        <w:t xml:space="preserve"> des enfants déguisés par leur soin sur ce même thème</w:t>
      </w:r>
      <w:r w:rsidR="00A921D7">
        <w:t xml:space="preserve">. </w:t>
      </w:r>
      <w:r>
        <w:t>Ensuite les enfants pourront</w:t>
      </w:r>
      <w:r w:rsidR="00A921D7">
        <w:t xml:space="preserve"> danse</w:t>
      </w:r>
      <w:r>
        <w:t>r</w:t>
      </w:r>
      <w:r w:rsidR="00A921D7">
        <w:t xml:space="preserve"> avec </w:t>
      </w:r>
      <w:r w:rsidR="00C817F1">
        <w:t xml:space="preserve">la compagnie </w:t>
      </w:r>
      <w:proofErr w:type="spellStart"/>
      <w:r w:rsidR="00C817F1">
        <w:t>B</w:t>
      </w:r>
      <w:r w:rsidR="00A921D7">
        <w:t>alathème</w:t>
      </w:r>
      <w:proofErr w:type="spellEnd"/>
      <w:r w:rsidR="00A921D7">
        <w:t>.</w:t>
      </w:r>
    </w:p>
    <w:p w:rsidR="00A921D7" w:rsidRDefault="00BD6D84" w:rsidP="002C2039">
      <w:pPr>
        <w:jc w:val="both"/>
      </w:pPr>
      <w:r>
        <w:t>Le s</w:t>
      </w:r>
      <w:r w:rsidR="00A921D7">
        <w:t xml:space="preserve">pectacle </w:t>
      </w:r>
      <w:r w:rsidR="00BF28B6">
        <w:t>« </w:t>
      </w:r>
      <w:proofErr w:type="spellStart"/>
      <w:r w:rsidR="00BF28B6">
        <w:t>Kalin</w:t>
      </w:r>
      <w:r w:rsidR="00A921D7">
        <w:t>ka</w:t>
      </w:r>
      <w:proofErr w:type="spellEnd"/>
      <w:r w:rsidR="00BF28B6">
        <w:t>,</w:t>
      </w:r>
      <w:r w:rsidR="00A921D7">
        <w:t xml:space="preserve"> petite fille des neiges</w:t>
      </w:r>
      <w:r w:rsidR="00BF28B6">
        <w:t> » présenté pour Noël à</w:t>
      </w:r>
      <w:r>
        <w:t xml:space="preserve"> l’école</w:t>
      </w:r>
      <w:r w:rsidR="00A921D7">
        <w:t>, était de grande qualité et très poétique.</w:t>
      </w:r>
      <w:r>
        <w:t xml:space="preserve"> Celui offert par</w:t>
      </w:r>
      <w:r w:rsidR="00A921D7">
        <w:t xml:space="preserve"> la Ville </w:t>
      </w:r>
      <w:r>
        <w:t xml:space="preserve">au conservatoire </w:t>
      </w:r>
      <w:r w:rsidR="00A921D7">
        <w:t>« Panique chez les sorcières » était très bien </w:t>
      </w:r>
      <w:r>
        <w:t>également</w:t>
      </w:r>
      <w:r w:rsidR="00A921D7">
        <w:t>.</w:t>
      </w:r>
    </w:p>
    <w:p w:rsidR="00A921D7" w:rsidRDefault="00BD6D84" w:rsidP="002C2039">
      <w:pPr>
        <w:jc w:val="both"/>
      </w:pPr>
      <w:r>
        <w:t>Enfin, un s</w:t>
      </w:r>
      <w:r w:rsidR="00A921D7">
        <w:t>pectacle des marionnettes Blin</w:t>
      </w:r>
      <w:r w:rsidRPr="00BD6D84">
        <w:t xml:space="preserve"> </w:t>
      </w:r>
      <w:r w:rsidR="000E2AEC">
        <w:t>(</w:t>
      </w:r>
      <w:r>
        <w:t>marionnettes</w:t>
      </w:r>
      <w:r w:rsidR="000E2AEC">
        <w:t xml:space="preserve"> anciennes, </w:t>
      </w:r>
      <w:r>
        <w:t xml:space="preserve"> à fil)</w:t>
      </w:r>
      <w:r w:rsidR="00A921D7">
        <w:t xml:space="preserve"> </w:t>
      </w:r>
      <w:r>
        <w:t xml:space="preserve">est </w:t>
      </w:r>
      <w:r w:rsidR="00A921D7">
        <w:t>prévu en juin </w:t>
      </w:r>
      <w:r w:rsidR="000E2AEC">
        <w:t>sur le thème</w:t>
      </w:r>
      <w:r w:rsidR="00A921D7">
        <w:t xml:space="preserve"> </w:t>
      </w:r>
      <w:r w:rsidR="000E2AEC">
        <w:t>d</w:t>
      </w:r>
      <w:r w:rsidR="00A921D7">
        <w:t>es 3 oies.</w:t>
      </w:r>
    </w:p>
    <w:p w:rsidR="00A921D7" w:rsidRDefault="00BF5CD0" w:rsidP="002C2039">
      <w:pPr>
        <w:pStyle w:val="Paragraphedeliste"/>
        <w:numPr>
          <w:ilvl w:val="0"/>
          <w:numId w:val="4"/>
        </w:numPr>
        <w:jc w:val="both"/>
        <w:rPr>
          <w:b/>
        </w:rPr>
      </w:pPr>
      <w:r w:rsidRPr="00BF5CD0">
        <w:rPr>
          <w:b/>
        </w:rPr>
        <w:t xml:space="preserve">Point </w:t>
      </w:r>
      <w:r w:rsidR="000E2AEC">
        <w:rPr>
          <w:b/>
        </w:rPr>
        <w:t xml:space="preserve">sur la </w:t>
      </w:r>
      <w:r w:rsidRPr="00BF5CD0">
        <w:rPr>
          <w:b/>
        </w:rPr>
        <w:t>coop</w:t>
      </w:r>
      <w:r w:rsidR="000E2AEC">
        <w:rPr>
          <w:b/>
        </w:rPr>
        <w:t>érative scolaire</w:t>
      </w:r>
    </w:p>
    <w:p w:rsidR="00A321F6" w:rsidRDefault="00A321F6" w:rsidP="00A321F6">
      <w:pPr>
        <w:jc w:val="both"/>
      </w:pPr>
      <w:r>
        <w:t>L</w:t>
      </w:r>
      <w:r w:rsidR="00815FB0">
        <w:t>a directrice fait un point sur l’état d’utilisation des fonds de la coopérative scolaire.</w:t>
      </w:r>
      <w:r w:rsidRPr="00A321F6">
        <w:t xml:space="preserve"> </w:t>
      </w:r>
      <w:r>
        <w:t xml:space="preserve">Ce point sur les dépenses de la coopérative scolaire est effectué pour répondre aux questions posées par plusieurs parents sur la participation financière supplémentaire demandée pour les sorties scolaires alors qu’ils en ont déjà donné en début d’année. Chaque année, une participation forfaitaire d’environ 15€ est demandée pour les spectacles. Il est précisé que les sorties cinéma sont programmées tous les mois par la Ville et ont été </w:t>
      </w:r>
      <w:r w:rsidR="003E0622">
        <w:t>annonc</w:t>
      </w:r>
      <w:r>
        <w:t xml:space="preserve">ées après que le programme de travail sur les contes a été fixé. Comme la diffusion de courts métrages sur les contes était proposée, les enseignantes ont jugé opportun d’ajouter cette sortie. </w:t>
      </w:r>
    </w:p>
    <w:p w:rsidR="00A921D7" w:rsidRPr="00815FB0" w:rsidRDefault="003E0622" w:rsidP="002C2039">
      <w:pPr>
        <w:jc w:val="both"/>
      </w:pPr>
      <w:r>
        <w:t>La directric</w:t>
      </w:r>
      <w:r w:rsidR="00815FB0">
        <w:t>e précise tout d’abord que des r</w:t>
      </w:r>
      <w:r w:rsidR="00A921D7" w:rsidRPr="00815FB0">
        <w:t xml:space="preserve">égies d’avance </w:t>
      </w:r>
      <w:r w:rsidR="00815FB0">
        <w:t xml:space="preserve">sont </w:t>
      </w:r>
      <w:r w:rsidR="00A921D7" w:rsidRPr="00815FB0">
        <w:t>données aux classes : 300€/classe/an.</w:t>
      </w:r>
    </w:p>
    <w:p w:rsidR="00A921D7" w:rsidRPr="00A321F6" w:rsidRDefault="00E6303B" w:rsidP="002C2039">
      <w:pPr>
        <w:jc w:val="both"/>
      </w:pPr>
      <w:r>
        <w:t>La vente des p</w:t>
      </w:r>
      <w:r w:rsidR="00763688">
        <w:t>hotos</w:t>
      </w:r>
      <w:r>
        <w:t xml:space="preserve"> a permis de récolter  </w:t>
      </w:r>
      <w:r w:rsidR="001966A5" w:rsidRPr="00A321F6">
        <w:t>5</w:t>
      </w:r>
      <w:r w:rsidR="00763688">
        <w:t>181</w:t>
      </w:r>
      <w:r w:rsidR="00A321F6" w:rsidRPr="00A321F6">
        <w:t>€</w:t>
      </w:r>
      <w:r>
        <w:t xml:space="preserve"> pour un bénéfice de</w:t>
      </w:r>
      <w:r w:rsidR="00763688">
        <w:t xml:space="preserve"> 1273€</w:t>
      </w:r>
      <w:r>
        <w:t xml:space="preserve"> pour l’école</w:t>
      </w:r>
    </w:p>
    <w:p w:rsidR="001966A5" w:rsidRPr="00A321F6" w:rsidRDefault="00763688" w:rsidP="002C2039">
      <w:pPr>
        <w:jc w:val="both"/>
      </w:pPr>
      <w:r>
        <w:lastRenderedPageBreak/>
        <w:t>7081</w:t>
      </w:r>
      <w:r w:rsidR="001966A5" w:rsidRPr="00A321F6">
        <w:t xml:space="preserve">€ </w:t>
      </w:r>
      <w:r w:rsidR="00A321F6" w:rsidRPr="00A321F6">
        <w:t>ont été dépens</w:t>
      </w:r>
      <w:r w:rsidR="001966A5" w:rsidRPr="00A321F6">
        <w:t xml:space="preserve">és par </w:t>
      </w:r>
      <w:r w:rsidR="00A321F6" w:rsidRPr="00A321F6">
        <w:t>l’</w:t>
      </w:r>
      <w:r w:rsidR="001966A5" w:rsidRPr="00A321F6">
        <w:t xml:space="preserve">école pour les activités éducatives (cinéma, spectacle), dont 3615€ </w:t>
      </w:r>
      <w:r w:rsidR="00A321F6" w:rsidRPr="00A321F6">
        <w:t xml:space="preserve">ont été </w:t>
      </w:r>
      <w:r w:rsidR="001966A5" w:rsidRPr="00A321F6">
        <w:t>versés par les parents</w:t>
      </w:r>
      <w:r w:rsidR="00A321F6" w:rsidRPr="00A321F6">
        <w:t>. Le détail de ces dépenses est le suivant</w:t>
      </w:r>
      <w:r w:rsidR="001966A5" w:rsidRPr="00A321F6">
        <w:t>:</w:t>
      </w:r>
    </w:p>
    <w:p w:rsidR="001966A5" w:rsidRPr="00A321F6" w:rsidRDefault="001966A5" w:rsidP="002C2039">
      <w:pPr>
        <w:pStyle w:val="Paragraphedeliste"/>
        <w:numPr>
          <w:ilvl w:val="0"/>
          <w:numId w:val="2"/>
        </w:numPr>
        <w:jc w:val="both"/>
      </w:pPr>
      <w:r w:rsidRPr="00A321F6">
        <w:t>Matériel pour les arts visuels : 1852€</w:t>
      </w:r>
    </w:p>
    <w:p w:rsidR="001966A5" w:rsidRPr="00A321F6" w:rsidRDefault="001966A5" w:rsidP="002C2039">
      <w:pPr>
        <w:pStyle w:val="Paragraphedeliste"/>
        <w:numPr>
          <w:ilvl w:val="0"/>
          <w:numId w:val="2"/>
        </w:numPr>
        <w:jc w:val="both"/>
      </w:pPr>
      <w:r w:rsidRPr="00A321F6">
        <w:t>sorties et spectacles</w:t>
      </w:r>
      <w:r w:rsidR="00BF28B6">
        <w:t> : 1351,50€</w:t>
      </w:r>
    </w:p>
    <w:p w:rsidR="001966A5" w:rsidRPr="00A321F6" w:rsidRDefault="001966A5" w:rsidP="002C2039">
      <w:pPr>
        <w:pStyle w:val="Paragraphedeliste"/>
        <w:numPr>
          <w:ilvl w:val="0"/>
          <w:numId w:val="2"/>
        </w:numPr>
        <w:jc w:val="both"/>
      </w:pPr>
      <w:r w:rsidRPr="00A321F6">
        <w:t>Jouets PY France : 909,40€</w:t>
      </w:r>
      <w:r w:rsidR="00304ECC">
        <w:t xml:space="preserve"> (cadeaux de Noël)</w:t>
      </w:r>
    </w:p>
    <w:p w:rsidR="001966A5" w:rsidRPr="00A321F6" w:rsidRDefault="00A321F6" w:rsidP="002C2039">
      <w:pPr>
        <w:pStyle w:val="Paragraphedeliste"/>
        <w:numPr>
          <w:ilvl w:val="0"/>
          <w:numId w:val="2"/>
        </w:numPr>
        <w:jc w:val="both"/>
      </w:pPr>
      <w:r w:rsidRPr="00A321F6">
        <w:t xml:space="preserve">Intervention de </w:t>
      </w:r>
      <w:r w:rsidR="00763688">
        <w:t>B Favier: 726€ réglés et 85</w:t>
      </w:r>
      <w:r w:rsidR="001966A5" w:rsidRPr="00A321F6">
        <w:t>0 € encore à régler</w:t>
      </w:r>
    </w:p>
    <w:p w:rsidR="001966A5" w:rsidRPr="00A321F6" w:rsidRDefault="001966A5" w:rsidP="002C2039">
      <w:pPr>
        <w:pStyle w:val="Paragraphedeliste"/>
        <w:numPr>
          <w:ilvl w:val="0"/>
          <w:numId w:val="2"/>
        </w:numPr>
        <w:jc w:val="both"/>
      </w:pPr>
      <w:r w:rsidRPr="00A321F6">
        <w:t>intendance des goûters</w:t>
      </w:r>
      <w:r w:rsidR="00763688">
        <w:t> : 345€</w:t>
      </w:r>
      <w:r w:rsidR="00AD27B6">
        <w:t xml:space="preserve"> (noël, fête des rois)</w:t>
      </w:r>
    </w:p>
    <w:p w:rsidR="001966A5" w:rsidRPr="00A321F6" w:rsidRDefault="001966A5" w:rsidP="002C2039">
      <w:pPr>
        <w:pStyle w:val="Paragraphedeliste"/>
        <w:numPr>
          <w:ilvl w:val="0"/>
          <w:numId w:val="2"/>
        </w:numPr>
        <w:jc w:val="both"/>
      </w:pPr>
      <w:r w:rsidRPr="00A321F6">
        <w:t xml:space="preserve">10 draisiennes </w:t>
      </w:r>
      <w:r w:rsidR="00A321F6" w:rsidRPr="00A321F6">
        <w:t xml:space="preserve">achetées </w:t>
      </w:r>
      <w:r w:rsidRPr="00A321F6">
        <w:t>pour 850€</w:t>
      </w:r>
    </w:p>
    <w:p w:rsidR="00A921D7" w:rsidRPr="00A321F6" w:rsidRDefault="001966A5" w:rsidP="002C2039">
      <w:pPr>
        <w:jc w:val="both"/>
      </w:pPr>
      <w:r w:rsidRPr="00A321F6">
        <w:t>Dons des parents : 9452,5</w:t>
      </w:r>
      <w:r w:rsidR="00763688">
        <w:t>0</w:t>
      </w:r>
      <w:r w:rsidRPr="00A321F6">
        <w:t>€</w:t>
      </w:r>
    </w:p>
    <w:p w:rsidR="001966A5" w:rsidRDefault="001966A5" w:rsidP="002C2039">
      <w:pPr>
        <w:jc w:val="both"/>
      </w:pPr>
      <w:r w:rsidRPr="00A321F6">
        <w:t xml:space="preserve">350€ </w:t>
      </w:r>
      <w:r w:rsidR="00A321F6" w:rsidRPr="00A321F6">
        <w:t xml:space="preserve">ont été </w:t>
      </w:r>
      <w:r w:rsidRPr="00A321F6">
        <w:t xml:space="preserve">reçus par </w:t>
      </w:r>
      <w:r w:rsidR="00A321F6" w:rsidRPr="00A321F6">
        <w:t xml:space="preserve">la </w:t>
      </w:r>
      <w:r w:rsidRPr="00A321F6">
        <w:t>Mairie</w:t>
      </w:r>
      <w:r w:rsidR="00A321F6" w:rsidRPr="00A321F6">
        <w:t>, à titre de subventions</w:t>
      </w:r>
      <w:r w:rsidR="00763688">
        <w:t xml:space="preserve"> (bourse aux projets)</w:t>
      </w:r>
      <w:r w:rsidR="00304ECC">
        <w:t xml:space="preserve"> + 350€ à venir, </w:t>
      </w:r>
      <w:r w:rsidR="00A321F6" w:rsidRPr="00A321F6">
        <w:t xml:space="preserve"> </w:t>
      </w:r>
      <w:r w:rsidRPr="00A321F6">
        <w:t>pour</w:t>
      </w:r>
      <w:r w:rsidR="00A321F6" w:rsidRPr="00A321F6">
        <w:t xml:space="preserve"> le</w:t>
      </w:r>
      <w:r w:rsidRPr="00A321F6">
        <w:t xml:space="preserve"> projet sur les contes.</w:t>
      </w:r>
    </w:p>
    <w:p w:rsidR="00FB6F76" w:rsidRPr="00A921D7" w:rsidRDefault="003E0622" w:rsidP="002C2039">
      <w:pPr>
        <w:jc w:val="both"/>
      </w:pPr>
      <w:r>
        <w:t>Pour une meilleur compréhension des parents, les APE suggèrent qu’une information soit donnée en début d’année lors du versement à la coopérative scolaire sur l’estimation du montant des autres frais à prévoir en cours d’année.</w:t>
      </w:r>
    </w:p>
    <w:p w:rsidR="00BF5CD0" w:rsidRDefault="00BF5CD0" w:rsidP="002C2039">
      <w:pPr>
        <w:pStyle w:val="Paragraphedeliste"/>
        <w:numPr>
          <w:ilvl w:val="0"/>
          <w:numId w:val="4"/>
        </w:numPr>
        <w:jc w:val="both"/>
        <w:rPr>
          <w:b/>
        </w:rPr>
      </w:pPr>
      <w:r w:rsidRPr="00A921D7">
        <w:rPr>
          <w:b/>
        </w:rPr>
        <w:t xml:space="preserve">Activités sportives, sorties, spectacles </w:t>
      </w:r>
    </w:p>
    <w:p w:rsidR="001966A5" w:rsidRDefault="00FB6F76" w:rsidP="002C2039">
      <w:pPr>
        <w:jc w:val="both"/>
      </w:pPr>
      <w:r>
        <w:t>Baby-judo : 6 séances par 1/2 classe en MS</w:t>
      </w:r>
    </w:p>
    <w:p w:rsidR="00FB6F76" w:rsidRDefault="00FB6F76" w:rsidP="002C2039">
      <w:pPr>
        <w:jc w:val="both"/>
      </w:pPr>
      <w:r>
        <w:t>Escrime: 3 séances par ½ classe</w:t>
      </w:r>
      <w:r w:rsidR="000E2AEC" w:rsidRPr="000E2AEC">
        <w:t xml:space="preserve"> </w:t>
      </w:r>
      <w:r w:rsidR="000E2AEC">
        <w:t>en GS </w:t>
      </w:r>
    </w:p>
    <w:p w:rsidR="00FB6F76" w:rsidRDefault="00FB6F76" w:rsidP="002C2039">
      <w:pPr>
        <w:jc w:val="both"/>
      </w:pPr>
      <w:r>
        <w:t>Baby-volley pour les MS et GS en classe entière après les vacances</w:t>
      </w:r>
      <w:r w:rsidR="000E2AEC">
        <w:t xml:space="preserve"> de février.</w:t>
      </w:r>
    </w:p>
    <w:p w:rsidR="00FB6F76" w:rsidRDefault="00FB6F76" w:rsidP="002C2039">
      <w:pPr>
        <w:jc w:val="both"/>
      </w:pPr>
      <w:r>
        <w:t>Sorties de fin d’année :</w:t>
      </w:r>
    </w:p>
    <w:p w:rsidR="00FB6F76" w:rsidRDefault="00FB6F76" w:rsidP="002C2039">
      <w:pPr>
        <w:pStyle w:val="Paragraphedeliste"/>
        <w:numPr>
          <w:ilvl w:val="0"/>
          <w:numId w:val="2"/>
        </w:numPr>
        <w:jc w:val="both"/>
      </w:pPr>
      <w:r>
        <w:t>PS</w:t>
      </w:r>
      <w:r w:rsidR="000E2AEC">
        <w:t> :</w:t>
      </w:r>
      <w:r>
        <w:t xml:space="preserve"> le 16/05 au zoo du bois d’Attilly</w:t>
      </w:r>
    </w:p>
    <w:p w:rsidR="00FB6F76" w:rsidRDefault="00FB6F76" w:rsidP="002C2039">
      <w:pPr>
        <w:pStyle w:val="Paragraphedeliste"/>
        <w:numPr>
          <w:ilvl w:val="0"/>
          <w:numId w:val="2"/>
        </w:numPr>
        <w:jc w:val="both"/>
      </w:pPr>
      <w:r>
        <w:t xml:space="preserve">MS et GS : </w:t>
      </w:r>
      <w:r w:rsidR="001A4AD3">
        <w:t>château</w:t>
      </w:r>
      <w:r>
        <w:t xml:space="preserve"> de Breteuil le 4/06</w:t>
      </w:r>
    </w:p>
    <w:p w:rsidR="00FB6F76" w:rsidRDefault="00FB6F76" w:rsidP="002C2039">
      <w:pPr>
        <w:pStyle w:val="Paragraphedeliste"/>
        <w:numPr>
          <w:ilvl w:val="0"/>
          <w:numId w:val="2"/>
        </w:numPr>
        <w:jc w:val="both"/>
      </w:pPr>
      <w:r>
        <w:t xml:space="preserve">Une </w:t>
      </w:r>
      <w:r w:rsidR="000E2AEC">
        <w:t>visite de l’</w:t>
      </w:r>
      <w:r>
        <w:t>expo</w:t>
      </w:r>
      <w:r w:rsidR="000E2AEC">
        <w:t>sition</w:t>
      </w:r>
      <w:r>
        <w:t xml:space="preserve"> à la maison des arts </w:t>
      </w:r>
      <w:r w:rsidR="000E2AEC">
        <w:t>sur les</w:t>
      </w:r>
      <w:r>
        <w:t xml:space="preserve"> rêves aborigènes et </w:t>
      </w:r>
      <w:r w:rsidR="000E2AEC">
        <w:t>l’</w:t>
      </w:r>
      <w:r>
        <w:t>Australie</w:t>
      </w:r>
      <w:r w:rsidR="009C32B3">
        <w:t xml:space="preserve"> p</w:t>
      </w:r>
      <w:r w:rsidR="000E2AEC">
        <w:t>ou</w:t>
      </w:r>
      <w:r w:rsidR="009C32B3">
        <w:t xml:space="preserve">r les </w:t>
      </w:r>
      <w:r>
        <w:t>3 classes de GS et une classe de MS</w:t>
      </w:r>
    </w:p>
    <w:p w:rsidR="00763688" w:rsidRPr="00FB6F76" w:rsidRDefault="00763688" w:rsidP="00763688">
      <w:pPr>
        <w:pStyle w:val="Paragraphedeliste"/>
        <w:ind w:left="1080"/>
        <w:jc w:val="both"/>
      </w:pPr>
    </w:p>
    <w:p w:rsidR="00BF5CD0" w:rsidRDefault="00BF5CD0" w:rsidP="002C2039">
      <w:pPr>
        <w:pStyle w:val="Paragraphedeliste"/>
        <w:numPr>
          <w:ilvl w:val="0"/>
          <w:numId w:val="4"/>
        </w:numPr>
        <w:jc w:val="both"/>
        <w:rPr>
          <w:b/>
        </w:rPr>
      </w:pPr>
      <w:r w:rsidRPr="00BF5CD0">
        <w:rPr>
          <w:b/>
        </w:rPr>
        <w:t>Sécurité</w:t>
      </w:r>
    </w:p>
    <w:p w:rsidR="009C32B3" w:rsidRPr="009C32B3" w:rsidRDefault="000E2AEC" w:rsidP="002C2039">
      <w:pPr>
        <w:jc w:val="both"/>
      </w:pPr>
      <w:r>
        <w:t>Sur question posée par une des APE, il est rappelé que t</w:t>
      </w:r>
      <w:r w:rsidR="009C32B3" w:rsidRPr="009C32B3">
        <w:t xml:space="preserve">outes les portes de l’école sont </w:t>
      </w:r>
      <w:r>
        <w:t xml:space="preserve">bien </w:t>
      </w:r>
      <w:r w:rsidR="009C32B3" w:rsidRPr="009C32B3">
        <w:t>verrouillées.</w:t>
      </w:r>
    </w:p>
    <w:p w:rsidR="009C32B3" w:rsidRDefault="009C32B3" w:rsidP="002C2039">
      <w:pPr>
        <w:jc w:val="both"/>
        <w:rPr>
          <w:b/>
        </w:rPr>
      </w:pPr>
    </w:p>
    <w:p w:rsidR="00BF5CD0" w:rsidRPr="00FB6F76" w:rsidRDefault="00BF5CD0" w:rsidP="002C2039">
      <w:pPr>
        <w:jc w:val="both"/>
        <w:rPr>
          <w:b/>
        </w:rPr>
      </w:pPr>
      <w:r w:rsidRPr="00FB6F76">
        <w:rPr>
          <w:b/>
        </w:rPr>
        <w:t>Mairie :</w:t>
      </w:r>
    </w:p>
    <w:p w:rsidR="00BF5CD0" w:rsidRDefault="00282137" w:rsidP="002C2039">
      <w:pPr>
        <w:pStyle w:val="Paragraphedeliste"/>
        <w:numPr>
          <w:ilvl w:val="0"/>
          <w:numId w:val="3"/>
        </w:numPr>
        <w:jc w:val="both"/>
        <w:rPr>
          <w:b/>
        </w:rPr>
      </w:pPr>
      <w:r w:rsidRPr="00FB6F76">
        <w:rPr>
          <w:b/>
        </w:rPr>
        <w:t>Poi</w:t>
      </w:r>
      <w:r w:rsidR="00BF5CD0" w:rsidRPr="00FB6F76">
        <w:rPr>
          <w:b/>
        </w:rPr>
        <w:t xml:space="preserve">nt </w:t>
      </w:r>
      <w:r w:rsidR="00FB6F76" w:rsidRPr="00FB6F76">
        <w:rPr>
          <w:b/>
        </w:rPr>
        <w:t>sur le calendrier des travaux</w:t>
      </w:r>
      <w:r w:rsidR="009C32B3">
        <w:rPr>
          <w:b/>
        </w:rPr>
        <w:t xml:space="preserve"> de la façade</w:t>
      </w:r>
    </w:p>
    <w:p w:rsidR="009C32B3" w:rsidRDefault="000E2AEC" w:rsidP="002C2039">
      <w:pPr>
        <w:jc w:val="both"/>
      </w:pPr>
      <w:r>
        <w:t>L’é</w:t>
      </w:r>
      <w:r w:rsidR="009C32B3">
        <w:t xml:space="preserve">chafaudage a été enlevé. </w:t>
      </w:r>
      <w:r>
        <w:t>Les m</w:t>
      </w:r>
      <w:r w:rsidR="009C32B3">
        <w:t xml:space="preserve">enuiseries sur la cour et le réfectoire seront faites durant </w:t>
      </w:r>
      <w:r>
        <w:t xml:space="preserve">les </w:t>
      </w:r>
      <w:r w:rsidR="009C32B3">
        <w:t>vacances</w:t>
      </w:r>
      <w:r>
        <w:t xml:space="preserve"> de février</w:t>
      </w:r>
      <w:r w:rsidR="009C32B3">
        <w:t xml:space="preserve">. Des puits de lumière sont aménagés </w:t>
      </w:r>
      <w:r>
        <w:t xml:space="preserve">dans les classes </w:t>
      </w:r>
      <w:r w:rsidR="009C32B3">
        <w:t>grâce à une suppression des faux-plafonds.</w:t>
      </w:r>
    </w:p>
    <w:p w:rsidR="009C32B3" w:rsidRPr="009C32B3" w:rsidRDefault="000E2AEC" w:rsidP="002C2039">
      <w:pPr>
        <w:jc w:val="both"/>
      </w:pPr>
      <w:r>
        <w:t>Pour l’humidité constatée dans le m</w:t>
      </w:r>
      <w:r w:rsidR="009C32B3">
        <w:t>ur de la classe 5</w:t>
      </w:r>
      <w:r>
        <w:t>, les i</w:t>
      </w:r>
      <w:r w:rsidR="009C32B3">
        <w:t>nfiltrations à partir du réfectoire semblent se confirmer</w:t>
      </w:r>
      <w:r w:rsidR="007B3923">
        <w:t xml:space="preserve">, ce qui suppose </w:t>
      </w:r>
      <w:r w:rsidR="009C32B3">
        <w:t>de casser et refaire le sol de l’office</w:t>
      </w:r>
      <w:r w:rsidR="007B3923">
        <w:t xml:space="preserve"> du réfectoire</w:t>
      </w:r>
      <w:r w:rsidR="009C32B3">
        <w:t>.</w:t>
      </w:r>
      <w:r w:rsidR="007B3923">
        <w:t xml:space="preserve"> Ceci ne pourra se faire que durant une longue période de congés.</w:t>
      </w:r>
    </w:p>
    <w:p w:rsidR="00FB6F76" w:rsidRDefault="00763688" w:rsidP="002C2039">
      <w:pPr>
        <w:pStyle w:val="Paragraphedeliste"/>
        <w:numPr>
          <w:ilvl w:val="0"/>
          <w:numId w:val="3"/>
        </w:numPr>
        <w:jc w:val="both"/>
        <w:rPr>
          <w:b/>
        </w:rPr>
      </w:pPr>
      <w:r>
        <w:rPr>
          <w:b/>
        </w:rPr>
        <w:t>Mesure de la qualité de l’air</w:t>
      </w:r>
      <w:r w:rsidR="00FB6F76" w:rsidRPr="00FB6F76">
        <w:rPr>
          <w:b/>
        </w:rPr>
        <w:t xml:space="preserve"> dans l’école : résultats ?</w:t>
      </w:r>
    </w:p>
    <w:p w:rsidR="009C32B3" w:rsidRPr="00763688" w:rsidRDefault="003E0622" w:rsidP="002C2039">
      <w:pPr>
        <w:jc w:val="both"/>
      </w:pPr>
      <w:r>
        <w:t xml:space="preserve">La </w:t>
      </w:r>
      <w:r w:rsidR="009C32B3" w:rsidRPr="009C32B3">
        <w:t xml:space="preserve">Ville </w:t>
      </w:r>
      <w:r>
        <w:t>d’</w:t>
      </w:r>
      <w:r w:rsidR="009C32B3" w:rsidRPr="009C32B3">
        <w:t xml:space="preserve">Antony est accompagnée du Bureau Veritas et </w:t>
      </w:r>
      <w:r w:rsidR="007B3923">
        <w:t xml:space="preserve">les </w:t>
      </w:r>
      <w:r w:rsidR="009C32B3" w:rsidRPr="009C32B3">
        <w:t xml:space="preserve">rapports </w:t>
      </w:r>
      <w:r>
        <w:t xml:space="preserve">sont toujours </w:t>
      </w:r>
      <w:r w:rsidR="009C32B3" w:rsidRPr="009C32B3">
        <w:t>en cours d’élaboration.</w:t>
      </w:r>
    </w:p>
    <w:p w:rsidR="00BF5CD0" w:rsidRPr="00FB6F76" w:rsidRDefault="00B30442" w:rsidP="002C2039">
      <w:pPr>
        <w:pStyle w:val="Paragraphedeliste"/>
        <w:numPr>
          <w:ilvl w:val="0"/>
          <w:numId w:val="3"/>
        </w:numPr>
        <w:jc w:val="both"/>
        <w:rPr>
          <w:b/>
        </w:rPr>
      </w:pPr>
      <w:r w:rsidRPr="00FB6F76">
        <w:rPr>
          <w:b/>
        </w:rPr>
        <w:t>Temps périscolaire :</w:t>
      </w:r>
      <w:r w:rsidR="00304ECC">
        <w:rPr>
          <w:b/>
        </w:rPr>
        <w:t xml:space="preserve"> </w:t>
      </w:r>
      <w:r w:rsidR="00FB6F76">
        <w:rPr>
          <w:b/>
        </w:rPr>
        <w:t>projets de l’équipe, référente, gestion des bagarre/incivilités</w:t>
      </w:r>
    </w:p>
    <w:p w:rsidR="000D4BAE" w:rsidRDefault="007B3923" w:rsidP="000D4BAE">
      <w:pPr>
        <w:ind w:left="360"/>
        <w:jc w:val="both"/>
      </w:pPr>
      <w:r w:rsidRPr="003E0622">
        <w:t>La r</w:t>
      </w:r>
      <w:r w:rsidR="00B30442" w:rsidRPr="003E0622">
        <w:t>éférente</w:t>
      </w:r>
      <w:r w:rsidR="003E0622">
        <w:t xml:space="preserve"> sur le temps périscolaire est</w:t>
      </w:r>
      <w:r w:rsidR="00C960BC" w:rsidRPr="003E0622">
        <w:t xml:space="preserve"> Gwendoline</w:t>
      </w:r>
      <w:r w:rsidR="00203C18" w:rsidRPr="00203C18">
        <w:rPr>
          <w:rFonts w:ascii="Cambria" w:hAnsi="Cambria"/>
          <w:color w:val="000000"/>
        </w:rPr>
        <w:t xml:space="preserve"> </w:t>
      </w:r>
      <w:r w:rsidR="00203C18">
        <w:rPr>
          <w:rFonts w:ascii="Cambria" w:hAnsi="Cambria"/>
          <w:color w:val="000000"/>
        </w:rPr>
        <w:t>Marquez</w:t>
      </w:r>
      <w:r w:rsidRPr="003E0622">
        <w:t>. Elle assure la garderie de la pause méridienne et du</w:t>
      </w:r>
      <w:r>
        <w:t xml:space="preserve"> soir sur F Buisson </w:t>
      </w:r>
      <w:r w:rsidR="00B30442">
        <w:t xml:space="preserve">et </w:t>
      </w:r>
      <w:r>
        <w:t>celle d</w:t>
      </w:r>
      <w:r w:rsidR="00B30442">
        <w:t>es mercredi</w:t>
      </w:r>
      <w:r>
        <w:t>s</w:t>
      </w:r>
      <w:r w:rsidR="00B30442">
        <w:t xml:space="preserve"> et vacances, </w:t>
      </w:r>
      <w:r>
        <w:t xml:space="preserve">sur </w:t>
      </w:r>
      <w:r w:rsidR="000D4BAE">
        <w:t xml:space="preserve">une autre </w:t>
      </w:r>
      <w:r>
        <w:t xml:space="preserve">école. </w:t>
      </w:r>
      <w:r w:rsidR="000D4BAE">
        <w:t xml:space="preserve">C’est en revanche Cédric </w:t>
      </w:r>
      <w:r w:rsidR="00B43735">
        <w:t>Maugè</w:t>
      </w:r>
      <w:bookmarkStart w:id="1" w:name="_GoBack"/>
      <w:bookmarkEnd w:id="1"/>
      <w:r w:rsidR="00763688">
        <w:t>r</w:t>
      </w:r>
      <w:r w:rsidR="00B43735">
        <w:t>e</w:t>
      </w:r>
      <w:r w:rsidR="00763688">
        <w:t xml:space="preserve"> </w:t>
      </w:r>
      <w:r w:rsidR="000D4BAE">
        <w:t>qui est référent le mercredi sur F Buisson, avec une équipe différente de celle du midi et du soir.</w:t>
      </w:r>
    </w:p>
    <w:p w:rsidR="00B30442" w:rsidRDefault="007B3923" w:rsidP="002C2039">
      <w:pPr>
        <w:ind w:left="360"/>
        <w:jc w:val="both"/>
      </w:pPr>
      <w:r w:rsidRPr="00203C18">
        <w:lastRenderedPageBreak/>
        <w:t>Elle</w:t>
      </w:r>
      <w:r>
        <w:t xml:space="preserve"> vient se présenter au conseil d’école et détaille les activités proposées :</w:t>
      </w:r>
    </w:p>
    <w:p w:rsidR="007B3923" w:rsidRDefault="007B3923" w:rsidP="00203C18">
      <w:pPr>
        <w:pStyle w:val="Paragraphedeliste"/>
        <w:numPr>
          <w:ilvl w:val="0"/>
          <w:numId w:val="2"/>
        </w:numPr>
        <w:jc w:val="both"/>
      </w:pPr>
      <w:r>
        <w:t>Sur le t</w:t>
      </w:r>
      <w:r w:rsidR="00B30442">
        <w:t>emps du midi</w:t>
      </w:r>
      <w:r>
        <w:t xml:space="preserve">, les </w:t>
      </w:r>
      <w:r w:rsidR="00B30442">
        <w:t xml:space="preserve">enfants </w:t>
      </w:r>
      <w:r>
        <w:t>f</w:t>
      </w:r>
      <w:r w:rsidR="00B30442">
        <w:t>ont des quizz </w:t>
      </w:r>
      <w:r>
        <w:t xml:space="preserve">en fin de repas (petites énigmes </w:t>
      </w:r>
      <w:r w:rsidR="009F1334">
        <w:t xml:space="preserve">policières </w:t>
      </w:r>
      <w:r>
        <w:t xml:space="preserve">qu’ils doivent résoudre </w:t>
      </w:r>
      <w:r w:rsidR="009F1334">
        <w:t>p</w:t>
      </w:r>
      <w:r w:rsidR="00B30442">
        <w:t xml:space="preserve">ar groupes de table </w:t>
      </w:r>
      <w:r>
        <w:t xml:space="preserve">pour pouvoir sortir </w:t>
      </w:r>
      <w:r w:rsidR="00B30442">
        <w:t>au fur et à mesure</w:t>
      </w:r>
      <w:r w:rsidRPr="007B3923">
        <w:t xml:space="preserve"> </w:t>
      </w:r>
      <w:r>
        <w:t>dans la cour</w:t>
      </w:r>
      <w:r w:rsidR="00B30442">
        <w:t>).</w:t>
      </w:r>
      <w:r w:rsidR="00203C18">
        <w:t xml:space="preserve"> </w:t>
      </w:r>
      <w:r w:rsidR="00203C18" w:rsidRPr="00203C18">
        <w:t>Elle souhait</w:t>
      </w:r>
      <w:r w:rsidR="00304ECC">
        <w:t>e</w:t>
      </w:r>
      <w:r w:rsidR="00203C18" w:rsidRPr="00203C18">
        <w:t xml:space="preserve"> également déployer un p</w:t>
      </w:r>
      <w:r w:rsidRPr="00203C18">
        <w:t>rojet </w:t>
      </w:r>
      <w:r w:rsidR="00203C18" w:rsidRPr="00203C18">
        <w:t>sur le</w:t>
      </w:r>
      <w:r w:rsidRPr="00203C18">
        <w:t xml:space="preserve"> tri sélectif</w:t>
      </w:r>
      <w:r w:rsidR="00203C18" w:rsidRPr="00203C18">
        <w:t xml:space="preserve"> le midi.</w:t>
      </w:r>
      <w:r w:rsidRPr="00203C18">
        <w:t xml:space="preserve"> </w:t>
      </w:r>
    </w:p>
    <w:p w:rsidR="00203C18" w:rsidRPr="00203C18" w:rsidRDefault="00203C18" w:rsidP="00203C18">
      <w:pPr>
        <w:pStyle w:val="Paragraphedeliste"/>
        <w:ind w:left="1080"/>
        <w:jc w:val="both"/>
      </w:pPr>
    </w:p>
    <w:p w:rsidR="00B30442" w:rsidRDefault="007B3923" w:rsidP="000D4BAE">
      <w:pPr>
        <w:pStyle w:val="Paragraphedeliste"/>
        <w:numPr>
          <w:ilvl w:val="0"/>
          <w:numId w:val="2"/>
        </w:numPr>
        <w:jc w:val="both"/>
      </w:pPr>
      <w:r>
        <w:t>Lors des a</w:t>
      </w:r>
      <w:r w:rsidR="00B30442">
        <w:t>ccueils du soir</w:t>
      </w:r>
      <w:r>
        <w:t xml:space="preserve">, les </w:t>
      </w:r>
      <w:r w:rsidR="00B30442">
        <w:t>ateliers et activités proposés </w:t>
      </w:r>
      <w:r>
        <w:t>suivent les</w:t>
      </w:r>
      <w:r w:rsidR="00B30442">
        <w:t xml:space="preserve"> fêtes du calendrier (galette des rois, St Valent</w:t>
      </w:r>
      <w:r>
        <w:t>i</w:t>
      </w:r>
      <w:r w:rsidR="00B30442">
        <w:t>n</w:t>
      </w:r>
      <w:r>
        <w:t>…</w:t>
      </w:r>
      <w:r w:rsidR="00B30442">
        <w:t xml:space="preserve">). </w:t>
      </w:r>
      <w:r>
        <w:t>Elle a le p</w:t>
      </w:r>
      <w:r w:rsidR="00B30442">
        <w:t>roj</w:t>
      </w:r>
      <w:r>
        <w:t>et</w:t>
      </w:r>
      <w:r w:rsidR="00B30442">
        <w:t xml:space="preserve"> de </w:t>
      </w:r>
      <w:r>
        <w:t>travai</w:t>
      </w:r>
      <w:r w:rsidR="00B30442">
        <w:t xml:space="preserve">ller sur </w:t>
      </w:r>
      <w:r>
        <w:t xml:space="preserve">les </w:t>
      </w:r>
      <w:r w:rsidR="00B30442">
        <w:t xml:space="preserve">animaux et </w:t>
      </w:r>
      <w:r>
        <w:t xml:space="preserve">de proposer un </w:t>
      </w:r>
      <w:r w:rsidR="00B30442">
        <w:t>défilé de masques pour carnaval</w:t>
      </w:r>
      <w:r w:rsidRPr="007B3923">
        <w:t xml:space="preserve"> </w:t>
      </w:r>
      <w:r>
        <w:t>aux PS</w:t>
      </w:r>
      <w:r w:rsidR="00B30442">
        <w:t>.</w:t>
      </w:r>
    </w:p>
    <w:p w:rsidR="007B3923" w:rsidRDefault="007B3923" w:rsidP="007B3923">
      <w:pPr>
        <w:ind w:left="360"/>
        <w:jc w:val="both"/>
      </w:pPr>
      <w:r>
        <w:t>Pour les MS et GS</w:t>
      </w:r>
      <w:r w:rsidR="000D4BAE">
        <w:t xml:space="preserve">, les activités proposées consistent par exemple en des </w:t>
      </w:r>
      <w:r w:rsidR="00763688">
        <w:t xml:space="preserve">ateliers </w:t>
      </w:r>
      <w:proofErr w:type="spellStart"/>
      <w:r w:rsidR="00763688">
        <w:t>playmaï</w:t>
      </w:r>
      <w:r>
        <w:t>s</w:t>
      </w:r>
      <w:proofErr w:type="spellEnd"/>
      <w:r>
        <w:t xml:space="preserve">, </w:t>
      </w:r>
      <w:r w:rsidR="000D4BAE">
        <w:t xml:space="preserve">des </w:t>
      </w:r>
      <w:r>
        <w:t xml:space="preserve">jeux de société, </w:t>
      </w:r>
      <w:r w:rsidR="000D4BAE">
        <w:t xml:space="preserve">de la </w:t>
      </w:r>
      <w:r>
        <w:t>z</w:t>
      </w:r>
      <w:r w:rsidR="000D4BAE">
        <w:t>u</w:t>
      </w:r>
      <w:r>
        <w:t xml:space="preserve">mba, </w:t>
      </w:r>
      <w:r w:rsidR="000D4BAE">
        <w:t xml:space="preserve">du </w:t>
      </w:r>
      <w:r>
        <w:t xml:space="preserve">sport, </w:t>
      </w:r>
      <w:r w:rsidR="000D4BAE">
        <w:t xml:space="preserve">des </w:t>
      </w:r>
      <w:r>
        <w:t>jeux collectifs (foot, dauphin-dauphine, jeux de ballons)</w:t>
      </w:r>
      <w:r w:rsidR="000D4BAE" w:rsidRPr="000D4BAE">
        <w:t xml:space="preserve"> </w:t>
      </w:r>
      <w:r w:rsidR="000D4BAE">
        <w:t>ou des ateliers autonomes</w:t>
      </w:r>
      <w:r>
        <w:t>.</w:t>
      </w:r>
    </w:p>
    <w:p w:rsidR="000D4BAE" w:rsidRDefault="00763688" w:rsidP="00BC07C2">
      <w:pPr>
        <w:ind w:left="360"/>
        <w:jc w:val="both"/>
      </w:pPr>
      <w:r>
        <w:t>L’animateur en charge</w:t>
      </w:r>
      <w:r w:rsidR="000D4BAE">
        <w:t xml:space="preserve"> de chaque classe reste le même.</w:t>
      </w:r>
    </w:p>
    <w:p w:rsidR="00B30442" w:rsidRDefault="000D4BAE" w:rsidP="000D4BAE">
      <w:pPr>
        <w:pStyle w:val="Paragraphedeliste"/>
        <w:numPr>
          <w:ilvl w:val="0"/>
          <w:numId w:val="2"/>
        </w:numPr>
        <w:jc w:val="both"/>
      </w:pPr>
      <w:r>
        <w:t>Il est rappelé que l</w:t>
      </w:r>
      <w:r w:rsidR="00B30442">
        <w:t>e matin</w:t>
      </w:r>
      <w:r>
        <w:t>, l’</w:t>
      </w:r>
      <w:r w:rsidR="009F1334">
        <w:t>accueil</w:t>
      </w:r>
      <w:r w:rsidR="00B30442">
        <w:t xml:space="preserve"> </w:t>
      </w:r>
      <w:r>
        <w:t xml:space="preserve">est assuré </w:t>
      </w:r>
      <w:r w:rsidR="00B30442">
        <w:t>par les ATSEM</w:t>
      </w:r>
    </w:p>
    <w:p w:rsidR="00C960BC" w:rsidRDefault="00C960BC" w:rsidP="002C2039">
      <w:pPr>
        <w:ind w:left="360"/>
        <w:jc w:val="both"/>
      </w:pPr>
      <w:r>
        <w:t>Une APE d</w:t>
      </w:r>
      <w:r w:rsidR="00B30442">
        <w:t xml:space="preserve">emande </w:t>
      </w:r>
      <w:r>
        <w:t>qu’</w:t>
      </w:r>
      <w:r w:rsidR="00B30442">
        <w:t>un organigramme des personnels du périscolaire</w:t>
      </w:r>
      <w:r>
        <w:t xml:space="preserve"> soit affiché </w:t>
      </w:r>
      <w:r w:rsidR="00304ECC">
        <w:t xml:space="preserve">dans  </w:t>
      </w:r>
      <w:r>
        <w:t>l’école pour que les parents puissent identifier les animateurs dont leur parlent leurs enfants</w:t>
      </w:r>
      <w:r w:rsidR="00B30442">
        <w:t>.</w:t>
      </w:r>
      <w:r w:rsidR="009F1334">
        <w:t xml:space="preserve"> </w:t>
      </w:r>
    </w:p>
    <w:p w:rsidR="00B30442" w:rsidRDefault="00C960BC" w:rsidP="002C2039">
      <w:pPr>
        <w:ind w:left="360"/>
        <w:jc w:val="both"/>
      </w:pPr>
      <w:r>
        <w:t>Il est red</w:t>
      </w:r>
      <w:r w:rsidR="00203C18">
        <w:t>emandé</w:t>
      </w:r>
      <w:r>
        <w:t xml:space="preserve"> qu’une </w:t>
      </w:r>
      <w:r w:rsidR="00B30442">
        <w:t xml:space="preserve">présentation de l’accueil du soir </w:t>
      </w:r>
      <w:r w:rsidR="00304ECC">
        <w:t xml:space="preserve">(voir du mercredi) </w:t>
      </w:r>
      <w:r>
        <w:t xml:space="preserve">soit faite </w:t>
      </w:r>
      <w:r w:rsidR="00B30442">
        <w:t xml:space="preserve">lors de la réunion de rentrée, </w:t>
      </w:r>
      <w:r>
        <w:t>avec présentation du référent périscolaire et transmission de s</w:t>
      </w:r>
      <w:r w:rsidR="00B30442">
        <w:t>es coordonnées</w:t>
      </w:r>
      <w:r>
        <w:t>.</w:t>
      </w:r>
    </w:p>
    <w:p w:rsidR="00C960BC" w:rsidRDefault="00C960BC" w:rsidP="00BC07C2">
      <w:pPr>
        <w:ind w:left="360"/>
        <w:jc w:val="both"/>
      </w:pPr>
      <w:r>
        <w:t>Il est rappelé qu’il est regrettable que d</w:t>
      </w:r>
      <w:r w:rsidR="009F1334">
        <w:t>e nombreuses personnes n</w:t>
      </w:r>
      <w:r>
        <w:t>e soient pas</w:t>
      </w:r>
      <w:r w:rsidR="009F1334">
        <w:t xml:space="preserve"> titularisées au sein du CML</w:t>
      </w:r>
      <w:r>
        <w:t>, ce qui ne permet pas de les fidéliser</w:t>
      </w:r>
      <w:r w:rsidR="009F1334">
        <w:t xml:space="preserve"> </w:t>
      </w:r>
      <w:r>
        <w:t>lorsque ce sont d</w:t>
      </w:r>
      <w:r w:rsidR="009F1334">
        <w:t xml:space="preserve">es personnes de qualité, </w:t>
      </w:r>
      <w:r w:rsidR="00203C18">
        <w:t>co</w:t>
      </w:r>
      <w:r w:rsidR="009F1334">
        <w:t xml:space="preserve">mme </w:t>
      </w:r>
      <w:bookmarkStart w:id="2" w:name="_Hlk4014736"/>
      <w:r w:rsidR="009F1334">
        <w:t>Gwendoline</w:t>
      </w:r>
      <w:bookmarkEnd w:id="2"/>
      <w:r w:rsidR="00203C18">
        <w:t xml:space="preserve"> Marquez</w:t>
      </w:r>
      <w:r w:rsidR="009F1334">
        <w:t xml:space="preserve">. </w:t>
      </w:r>
    </w:p>
    <w:p w:rsidR="00203C18" w:rsidRPr="00BC07C2" w:rsidRDefault="00C960BC" w:rsidP="00BC07C2">
      <w:pPr>
        <w:pStyle w:val="Paragraphedeliste"/>
        <w:numPr>
          <w:ilvl w:val="0"/>
          <w:numId w:val="3"/>
        </w:numPr>
        <w:jc w:val="both"/>
        <w:rPr>
          <w:b/>
        </w:rPr>
      </w:pPr>
      <w:r w:rsidRPr="00C960BC">
        <w:rPr>
          <w:b/>
        </w:rPr>
        <w:t>Questions diverses</w:t>
      </w:r>
    </w:p>
    <w:p w:rsidR="00AA0580" w:rsidRPr="00AA0580" w:rsidRDefault="00AA0580" w:rsidP="00C960BC">
      <w:pPr>
        <w:pStyle w:val="Paragraphedeliste"/>
        <w:numPr>
          <w:ilvl w:val="0"/>
          <w:numId w:val="6"/>
        </w:numPr>
        <w:jc w:val="both"/>
        <w:rPr>
          <w:b/>
        </w:rPr>
      </w:pPr>
      <w:r w:rsidRPr="00AA0580">
        <w:rPr>
          <w:b/>
        </w:rPr>
        <w:t>Nouvel équipement d’écrans dynamiques</w:t>
      </w:r>
    </w:p>
    <w:p w:rsidR="0009381A" w:rsidRDefault="009C32B3" w:rsidP="00BC07C2">
      <w:pPr>
        <w:jc w:val="both"/>
      </w:pPr>
      <w:r>
        <w:t>Une réunion s</w:t>
      </w:r>
      <w:r w:rsidR="00C960BC">
        <w:t>’est tenue récemment po</w:t>
      </w:r>
      <w:r>
        <w:t>ur présent</w:t>
      </w:r>
      <w:r w:rsidR="00C960BC">
        <w:t>er</w:t>
      </w:r>
      <w:r w:rsidR="00F52E5D">
        <w:t xml:space="preserve"> un écran dynamique utilisé en test à</w:t>
      </w:r>
      <w:r>
        <w:t xml:space="preserve"> </w:t>
      </w:r>
      <w:r w:rsidR="00C960BC">
        <w:t xml:space="preserve">la </w:t>
      </w:r>
      <w:r>
        <w:t xml:space="preserve">maternelle Val de Bièvre et </w:t>
      </w:r>
      <w:r w:rsidR="00F25670">
        <w:t xml:space="preserve">la </w:t>
      </w:r>
      <w:r>
        <w:t xml:space="preserve">solution </w:t>
      </w:r>
      <w:r w:rsidR="00F25670">
        <w:t xml:space="preserve">a semblé très </w:t>
      </w:r>
      <w:r>
        <w:t>satisfaisante</w:t>
      </w:r>
      <w:r w:rsidR="00F25670">
        <w:t>.</w:t>
      </w:r>
      <w:r>
        <w:t xml:space="preserve"> </w:t>
      </w:r>
      <w:r w:rsidR="00F25670">
        <w:t xml:space="preserve">La </w:t>
      </w:r>
      <w:r>
        <w:t xml:space="preserve">Ville a </w:t>
      </w:r>
      <w:r w:rsidR="00F25670">
        <w:t>donc décidé d’</w:t>
      </w:r>
      <w:r>
        <w:t>équiper progressivement l</w:t>
      </w:r>
      <w:r w:rsidR="00F25670">
        <w:t>e</w:t>
      </w:r>
      <w:r>
        <w:t>s écoles d’un écran dynamique</w:t>
      </w:r>
      <w:r w:rsidR="00F25670">
        <w:t>. Deux écrans de ce type ont été</w:t>
      </w:r>
      <w:r>
        <w:t xml:space="preserve"> demandés </w:t>
      </w:r>
      <w:r w:rsidR="00F25670">
        <w:t xml:space="preserve">sur la </w:t>
      </w:r>
      <w:r>
        <w:t xml:space="preserve"> maternelle</w:t>
      </w:r>
      <w:r w:rsidR="00F25670">
        <w:t xml:space="preserve"> F Buisson</w:t>
      </w:r>
      <w:r w:rsidR="0009381A">
        <w:t xml:space="preserve"> : un </w:t>
      </w:r>
      <w:r w:rsidR="00F25670">
        <w:t>pour</w:t>
      </w:r>
      <w:r w:rsidR="0009381A">
        <w:t xml:space="preserve"> chaque étage</w:t>
      </w:r>
      <w:r>
        <w:t xml:space="preserve">. </w:t>
      </w:r>
      <w:r w:rsidR="00F25670">
        <w:t>Il permettra de travailler avec les enfants sur le langage grâce à la projection de films, d’images ou de documentaires, de projeter une image agrandie à un groupe</w:t>
      </w:r>
      <w:r w:rsidR="00F25670" w:rsidRPr="00F25670">
        <w:t xml:space="preserve"> </w:t>
      </w:r>
      <w:r w:rsidR="00F25670">
        <w:t>pour présenter par exemple une œuvre d’art...Cet écran est l</w:t>
      </w:r>
      <w:r>
        <w:t>ivré avec 6 tablettes interactives</w:t>
      </w:r>
      <w:r w:rsidR="00F25670">
        <w:t xml:space="preserve"> et a pour avantage de fonctionner en multi-connexion (avec tablette, téléphone, disque dur…)</w:t>
      </w:r>
      <w:r>
        <w:t>.</w:t>
      </w:r>
    </w:p>
    <w:p w:rsidR="00AA0580" w:rsidRPr="00203C18" w:rsidRDefault="00AA0580" w:rsidP="002C2039">
      <w:pPr>
        <w:pStyle w:val="Paragraphedeliste"/>
        <w:numPr>
          <w:ilvl w:val="0"/>
          <w:numId w:val="5"/>
        </w:numPr>
        <w:jc w:val="both"/>
        <w:rPr>
          <w:b/>
        </w:rPr>
      </w:pPr>
      <w:r w:rsidRPr="00203C18">
        <w:rPr>
          <w:b/>
        </w:rPr>
        <w:t>Imprimante couleur à l’école</w:t>
      </w:r>
    </w:p>
    <w:p w:rsidR="0009381A" w:rsidRDefault="0009381A" w:rsidP="00AA0580">
      <w:pPr>
        <w:jc w:val="both"/>
      </w:pPr>
      <w:r>
        <w:t>A partir de sept</w:t>
      </w:r>
      <w:r w:rsidR="00F25670">
        <w:t>embre</w:t>
      </w:r>
      <w:r>
        <w:t xml:space="preserve"> 2019, </w:t>
      </w:r>
      <w:r w:rsidR="00F25670">
        <w:t xml:space="preserve">les </w:t>
      </w:r>
      <w:r>
        <w:t xml:space="preserve">écoles seront </w:t>
      </w:r>
      <w:r w:rsidR="00F25670">
        <w:t xml:space="preserve">aussi </w:t>
      </w:r>
      <w:r>
        <w:t>dotées d’une imprimante couleur.</w:t>
      </w:r>
    </w:p>
    <w:p w:rsidR="00FB5067" w:rsidRDefault="00F25670" w:rsidP="00BC07C2">
      <w:pPr>
        <w:jc w:val="both"/>
      </w:pPr>
      <w:r>
        <w:t xml:space="preserve">Les APE demandent dès lors si le </w:t>
      </w:r>
      <w:r w:rsidR="0009381A">
        <w:t xml:space="preserve">nombre de photocopies demandées aux parents </w:t>
      </w:r>
      <w:r>
        <w:t>sera différent</w:t>
      </w:r>
      <w:r w:rsidR="0009381A">
        <w:t>.</w:t>
      </w:r>
      <w:r w:rsidR="00AA0580">
        <w:t xml:space="preserve"> </w:t>
      </w:r>
      <w:r>
        <w:t xml:space="preserve">Il est répondu qu’il y a un budget photocopies fixé par école, </w:t>
      </w:r>
      <w:r w:rsidR="0009381A">
        <w:t>a</w:t>
      </w:r>
      <w:r>
        <w:t>insi qu’</w:t>
      </w:r>
      <w:r w:rsidR="0009381A">
        <w:t xml:space="preserve">un taux de photocopies/enfant. </w:t>
      </w:r>
    </w:p>
    <w:p w:rsidR="00AA0580" w:rsidRPr="00203C18" w:rsidRDefault="00AA0580" w:rsidP="00AA0580">
      <w:pPr>
        <w:pStyle w:val="Paragraphedeliste"/>
        <w:numPr>
          <w:ilvl w:val="0"/>
          <w:numId w:val="5"/>
        </w:numPr>
        <w:jc w:val="both"/>
        <w:rPr>
          <w:b/>
        </w:rPr>
      </w:pPr>
      <w:r w:rsidRPr="00203C18">
        <w:rPr>
          <w:b/>
        </w:rPr>
        <w:t>Gobelet partagé dans les toilettes :</w:t>
      </w:r>
    </w:p>
    <w:p w:rsidR="00AA0580" w:rsidRDefault="00AA0580" w:rsidP="00AA0580">
      <w:pPr>
        <w:pStyle w:val="Paragraphedeliste"/>
        <w:ind w:left="1080"/>
        <w:jc w:val="both"/>
      </w:pPr>
    </w:p>
    <w:p w:rsidR="0009381A" w:rsidRDefault="00FB5067" w:rsidP="00AA0580">
      <w:pPr>
        <w:pStyle w:val="Paragraphedeliste"/>
        <w:ind w:left="0"/>
        <w:jc w:val="both"/>
      </w:pPr>
      <w:r>
        <w:t>A</w:t>
      </w:r>
      <w:r w:rsidR="00F25670">
        <w:t xml:space="preserve"> la q</w:t>
      </w:r>
      <w:r w:rsidR="000F0224">
        <w:t xml:space="preserve">uestion </w:t>
      </w:r>
      <w:r w:rsidR="00F25670">
        <w:t xml:space="preserve">posée par des parents sur la mise à disposition d’un </w:t>
      </w:r>
      <w:r w:rsidR="000F0224">
        <w:t>gobelet</w:t>
      </w:r>
      <w:r w:rsidR="00F25670">
        <w:t xml:space="preserve"> </w:t>
      </w:r>
      <w:r w:rsidR="00304ECC">
        <w:t xml:space="preserve">unique </w:t>
      </w:r>
      <w:r w:rsidR="00F25670">
        <w:t>dans les toilettes qui serait partagé entre les enfants et de ce fait peu hygiénique, surtout en période d</w:t>
      </w:r>
      <w:r>
        <w:t>’épidémies de virus (notamment grippe ou gastro</w:t>
      </w:r>
      <w:r w:rsidR="00450847">
        <w:t>entérite</w:t>
      </w:r>
      <w:r>
        <w:t>), il est répondu que chaque enfant</w:t>
      </w:r>
      <w:r w:rsidR="000F0224">
        <w:t> </w:t>
      </w:r>
      <w:r>
        <w:t>dispose d’un</w:t>
      </w:r>
      <w:r w:rsidR="000F0224">
        <w:t xml:space="preserve"> gobelet </w:t>
      </w:r>
      <w:r>
        <w:t xml:space="preserve">qui lui est propre </w:t>
      </w:r>
      <w:r w:rsidR="000F0224">
        <w:t>dans s</w:t>
      </w:r>
      <w:r>
        <w:t>a</w:t>
      </w:r>
      <w:r w:rsidR="000F0224">
        <w:t xml:space="preserve"> classe pour</w:t>
      </w:r>
      <w:r>
        <w:t xml:space="preserve"> boire</w:t>
      </w:r>
      <w:r w:rsidR="000F0224">
        <w:t>.</w:t>
      </w:r>
    </w:p>
    <w:p w:rsidR="00304ECC" w:rsidRDefault="00304ECC" w:rsidP="00AA0580">
      <w:pPr>
        <w:pStyle w:val="Paragraphedeliste"/>
        <w:ind w:left="0"/>
        <w:jc w:val="both"/>
      </w:pPr>
    </w:p>
    <w:p w:rsidR="00304ECC" w:rsidRDefault="00BC07C2" w:rsidP="00AA0580">
      <w:pPr>
        <w:pStyle w:val="Paragraphedeliste"/>
        <w:ind w:left="0"/>
        <w:jc w:val="both"/>
      </w:pPr>
      <w:r>
        <w:t>La date du prochain</w:t>
      </w:r>
      <w:r w:rsidR="00304ECC">
        <w:t xml:space="preserve"> conseil est fixée au 11/06/</w:t>
      </w:r>
      <w:r w:rsidR="00897437">
        <w:t>20</w:t>
      </w:r>
      <w:r w:rsidR="00304ECC">
        <w:t>19.</w:t>
      </w:r>
    </w:p>
    <w:sectPr w:rsidR="00304ECC" w:rsidSect="00BF28B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F6D"/>
    <w:multiLevelType w:val="hybridMultilevel"/>
    <w:tmpl w:val="B59EEF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B5C6A21"/>
    <w:multiLevelType w:val="hybridMultilevel"/>
    <w:tmpl w:val="E294E0F4"/>
    <w:lvl w:ilvl="0" w:tplc="C6EA820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D213424"/>
    <w:multiLevelType w:val="hybridMultilevel"/>
    <w:tmpl w:val="C52CD4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ACA41C7"/>
    <w:multiLevelType w:val="hybridMultilevel"/>
    <w:tmpl w:val="4CD610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2DA1939"/>
    <w:multiLevelType w:val="hybridMultilevel"/>
    <w:tmpl w:val="88D848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4084FC3"/>
    <w:multiLevelType w:val="hybridMultilevel"/>
    <w:tmpl w:val="19808F3E"/>
    <w:lvl w:ilvl="0" w:tplc="45005B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756B25"/>
    <w:multiLevelType w:val="hybridMultilevel"/>
    <w:tmpl w:val="6A92C204"/>
    <w:lvl w:ilvl="0" w:tplc="C43AA0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6A1DFD"/>
    <w:multiLevelType w:val="hybridMultilevel"/>
    <w:tmpl w:val="5EA41C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6893C32"/>
    <w:multiLevelType w:val="hybridMultilevel"/>
    <w:tmpl w:val="D3445948"/>
    <w:lvl w:ilvl="0" w:tplc="FDA688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8"/>
  </w:num>
  <w:num w:numId="5">
    <w:abstractNumId w:val="2"/>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D0"/>
    <w:rsid w:val="000037F2"/>
    <w:rsid w:val="00004556"/>
    <w:rsid w:val="00037E28"/>
    <w:rsid w:val="000734F6"/>
    <w:rsid w:val="00073C30"/>
    <w:rsid w:val="0009381A"/>
    <w:rsid w:val="000B105D"/>
    <w:rsid w:val="000C70D4"/>
    <w:rsid w:val="000D4BAE"/>
    <w:rsid w:val="000E2AEC"/>
    <w:rsid w:val="000F0224"/>
    <w:rsid w:val="00141B1B"/>
    <w:rsid w:val="00154B97"/>
    <w:rsid w:val="00190AB8"/>
    <w:rsid w:val="001916AA"/>
    <w:rsid w:val="00191A3E"/>
    <w:rsid w:val="001966A5"/>
    <w:rsid w:val="001A17D8"/>
    <w:rsid w:val="001A4AD3"/>
    <w:rsid w:val="00203C18"/>
    <w:rsid w:val="00224A57"/>
    <w:rsid w:val="00282137"/>
    <w:rsid w:val="002A7F5C"/>
    <w:rsid w:val="002C2039"/>
    <w:rsid w:val="002C47C7"/>
    <w:rsid w:val="00304ECC"/>
    <w:rsid w:val="00306570"/>
    <w:rsid w:val="00316371"/>
    <w:rsid w:val="00335631"/>
    <w:rsid w:val="00373570"/>
    <w:rsid w:val="00385CF4"/>
    <w:rsid w:val="003D2C08"/>
    <w:rsid w:val="003E0622"/>
    <w:rsid w:val="00450847"/>
    <w:rsid w:val="004A03F2"/>
    <w:rsid w:val="004A1808"/>
    <w:rsid w:val="005D38AA"/>
    <w:rsid w:val="006517F7"/>
    <w:rsid w:val="0065602A"/>
    <w:rsid w:val="00667561"/>
    <w:rsid w:val="006E7066"/>
    <w:rsid w:val="006F0C88"/>
    <w:rsid w:val="0074046C"/>
    <w:rsid w:val="00747246"/>
    <w:rsid w:val="00763688"/>
    <w:rsid w:val="007A3C88"/>
    <w:rsid w:val="007B3923"/>
    <w:rsid w:val="007B7DFC"/>
    <w:rsid w:val="007F711A"/>
    <w:rsid w:val="00815FB0"/>
    <w:rsid w:val="00895D6F"/>
    <w:rsid w:val="00897437"/>
    <w:rsid w:val="008B1DAF"/>
    <w:rsid w:val="00912C84"/>
    <w:rsid w:val="00927D56"/>
    <w:rsid w:val="00971127"/>
    <w:rsid w:val="009B7A97"/>
    <w:rsid w:val="009C32B3"/>
    <w:rsid w:val="009F1334"/>
    <w:rsid w:val="00A101B8"/>
    <w:rsid w:val="00A321F6"/>
    <w:rsid w:val="00A365DA"/>
    <w:rsid w:val="00A921D7"/>
    <w:rsid w:val="00AA0580"/>
    <w:rsid w:val="00AB7D18"/>
    <w:rsid w:val="00AC0826"/>
    <w:rsid w:val="00AD27B6"/>
    <w:rsid w:val="00B12BD0"/>
    <w:rsid w:val="00B26A09"/>
    <w:rsid w:val="00B30442"/>
    <w:rsid w:val="00B31CDC"/>
    <w:rsid w:val="00B43735"/>
    <w:rsid w:val="00B849E2"/>
    <w:rsid w:val="00BA181A"/>
    <w:rsid w:val="00BC07C2"/>
    <w:rsid w:val="00BD676B"/>
    <w:rsid w:val="00BD6D84"/>
    <w:rsid w:val="00BF28B6"/>
    <w:rsid w:val="00BF5CD0"/>
    <w:rsid w:val="00C0215F"/>
    <w:rsid w:val="00C36AF1"/>
    <w:rsid w:val="00C67F33"/>
    <w:rsid w:val="00C817F1"/>
    <w:rsid w:val="00C960BC"/>
    <w:rsid w:val="00D462DC"/>
    <w:rsid w:val="00D7068B"/>
    <w:rsid w:val="00DE36EC"/>
    <w:rsid w:val="00E6303B"/>
    <w:rsid w:val="00E63877"/>
    <w:rsid w:val="00E710BC"/>
    <w:rsid w:val="00EA592D"/>
    <w:rsid w:val="00F25670"/>
    <w:rsid w:val="00F52E5D"/>
    <w:rsid w:val="00F75875"/>
    <w:rsid w:val="00FA2EFA"/>
    <w:rsid w:val="00FB5067"/>
    <w:rsid w:val="00FB6F76"/>
    <w:rsid w:val="00FE2D77"/>
    <w:rsid w:val="00FF0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CD0"/>
    <w:pPr>
      <w:ind w:left="720"/>
      <w:contextualSpacing/>
    </w:pPr>
  </w:style>
  <w:style w:type="paragraph" w:customStyle="1" w:styleId="Textbody">
    <w:name w:val="Text body"/>
    <w:basedOn w:val="Normal"/>
    <w:rsid w:val="002C47C7"/>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Marquedecommentaire">
    <w:name w:val="annotation reference"/>
    <w:basedOn w:val="Policepardfaut"/>
    <w:uiPriority w:val="99"/>
    <w:semiHidden/>
    <w:unhideWhenUsed/>
    <w:rsid w:val="00306570"/>
    <w:rPr>
      <w:sz w:val="16"/>
      <w:szCs w:val="16"/>
    </w:rPr>
  </w:style>
  <w:style w:type="paragraph" w:styleId="Commentaire">
    <w:name w:val="annotation text"/>
    <w:basedOn w:val="Normal"/>
    <w:link w:val="CommentaireCar"/>
    <w:uiPriority w:val="99"/>
    <w:semiHidden/>
    <w:unhideWhenUsed/>
    <w:rsid w:val="00306570"/>
    <w:pPr>
      <w:spacing w:line="240" w:lineRule="auto"/>
    </w:pPr>
    <w:rPr>
      <w:sz w:val="20"/>
      <w:szCs w:val="20"/>
    </w:rPr>
  </w:style>
  <w:style w:type="character" w:customStyle="1" w:styleId="CommentaireCar">
    <w:name w:val="Commentaire Car"/>
    <w:basedOn w:val="Policepardfaut"/>
    <w:link w:val="Commentaire"/>
    <w:uiPriority w:val="99"/>
    <w:semiHidden/>
    <w:rsid w:val="00306570"/>
    <w:rPr>
      <w:sz w:val="20"/>
      <w:szCs w:val="20"/>
    </w:rPr>
  </w:style>
  <w:style w:type="paragraph" w:styleId="Objetducommentaire">
    <w:name w:val="annotation subject"/>
    <w:basedOn w:val="Commentaire"/>
    <w:next w:val="Commentaire"/>
    <w:link w:val="ObjetducommentaireCar"/>
    <w:uiPriority w:val="99"/>
    <w:semiHidden/>
    <w:unhideWhenUsed/>
    <w:rsid w:val="00306570"/>
    <w:rPr>
      <w:b/>
      <w:bCs/>
    </w:rPr>
  </w:style>
  <w:style w:type="character" w:customStyle="1" w:styleId="ObjetducommentaireCar">
    <w:name w:val="Objet du commentaire Car"/>
    <w:basedOn w:val="CommentaireCar"/>
    <w:link w:val="Objetducommentaire"/>
    <w:uiPriority w:val="99"/>
    <w:semiHidden/>
    <w:rsid w:val="00306570"/>
    <w:rPr>
      <w:b/>
      <w:bCs/>
      <w:sz w:val="20"/>
      <w:szCs w:val="20"/>
    </w:rPr>
  </w:style>
  <w:style w:type="paragraph" w:styleId="Textedebulles">
    <w:name w:val="Balloon Text"/>
    <w:basedOn w:val="Normal"/>
    <w:link w:val="TextedebullesCar"/>
    <w:uiPriority w:val="99"/>
    <w:semiHidden/>
    <w:unhideWhenUsed/>
    <w:rsid w:val="00306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570"/>
    <w:rPr>
      <w:rFonts w:ascii="Tahoma" w:hAnsi="Tahoma" w:cs="Tahoma"/>
      <w:sz w:val="16"/>
      <w:szCs w:val="16"/>
    </w:rPr>
  </w:style>
  <w:style w:type="paragraph" w:styleId="Rvision">
    <w:name w:val="Revision"/>
    <w:hidden/>
    <w:uiPriority w:val="99"/>
    <w:semiHidden/>
    <w:rsid w:val="00E63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CD0"/>
    <w:pPr>
      <w:ind w:left="720"/>
      <w:contextualSpacing/>
    </w:pPr>
  </w:style>
  <w:style w:type="paragraph" w:customStyle="1" w:styleId="Textbody">
    <w:name w:val="Text body"/>
    <w:basedOn w:val="Normal"/>
    <w:rsid w:val="002C47C7"/>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Marquedecommentaire">
    <w:name w:val="annotation reference"/>
    <w:basedOn w:val="Policepardfaut"/>
    <w:uiPriority w:val="99"/>
    <w:semiHidden/>
    <w:unhideWhenUsed/>
    <w:rsid w:val="00306570"/>
    <w:rPr>
      <w:sz w:val="16"/>
      <w:szCs w:val="16"/>
    </w:rPr>
  </w:style>
  <w:style w:type="paragraph" w:styleId="Commentaire">
    <w:name w:val="annotation text"/>
    <w:basedOn w:val="Normal"/>
    <w:link w:val="CommentaireCar"/>
    <w:uiPriority w:val="99"/>
    <w:semiHidden/>
    <w:unhideWhenUsed/>
    <w:rsid w:val="00306570"/>
    <w:pPr>
      <w:spacing w:line="240" w:lineRule="auto"/>
    </w:pPr>
    <w:rPr>
      <w:sz w:val="20"/>
      <w:szCs w:val="20"/>
    </w:rPr>
  </w:style>
  <w:style w:type="character" w:customStyle="1" w:styleId="CommentaireCar">
    <w:name w:val="Commentaire Car"/>
    <w:basedOn w:val="Policepardfaut"/>
    <w:link w:val="Commentaire"/>
    <w:uiPriority w:val="99"/>
    <w:semiHidden/>
    <w:rsid w:val="00306570"/>
    <w:rPr>
      <w:sz w:val="20"/>
      <w:szCs w:val="20"/>
    </w:rPr>
  </w:style>
  <w:style w:type="paragraph" w:styleId="Objetducommentaire">
    <w:name w:val="annotation subject"/>
    <w:basedOn w:val="Commentaire"/>
    <w:next w:val="Commentaire"/>
    <w:link w:val="ObjetducommentaireCar"/>
    <w:uiPriority w:val="99"/>
    <w:semiHidden/>
    <w:unhideWhenUsed/>
    <w:rsid w:val="00306570"/>
    <w:rPr>
      <w:b/>
      <w:bCs/>
    </w:rPr>
  </w:style>
  <w:style w:type="character" w:customStyle="1" w:styleId="ObjetducommentaireCar">
    <w:name w:val="Objet du commentaire Car"/>
    <w:basedOn w:val="CommentaireCar"/>
    <w:link w:val="Objetducommentaire"/>
    <w:uiPriority w:val="99"/>
    <w:semiHidden/>
    <w:rsid w:val="00306570"/>
    <w:rPr>
      <w:b/>
      <w:bCs/>
      <w:sz w:val="20"/>
      <w:szCs w:val="20"/>
    </w:rPr>
  </w:style>
  <w:style w:type="paragraph" w:styleId="Textedebulles">
    <w:name w:val="Balloon Text"/>
    <w:basedOn w:val="Normal"/>
    <w:link w:val="TextedebullesCar"/>
    <w:uiPriority w:val="99"/>
    <w:semiHidden/>
    <w:unhideWhenUsed/>
    <w:rsid w:val="00306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570"/>
    <w:rPr>
      <w:rFonts w:ascii="Tahoma" w:hAnsi="Tahoma" w:cs="Tahoma"/>
      <w:sz w:val="16"/>
      <w:szCs w:val="16"/>
    </w:rPr>
  </w:style>
  <w:style w:type="paragraph" w:styleId="Rvision">
    <w:name w:val="Revision"/>
    <w:hidden/>
    <w:uiPriority w:val="99"/>
    <w:semiHidden/>
    <w:rsid w:val="00E63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5FC3D-43A6-4A51-A1E1-426B4213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11146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DCNS</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BUSQUET</dc:creator>
  <cp:lastModifiedBy>Utilisateur Windows</cp:lastModifiedBy>
  <cp:revision>3</cp:revision>
  <dcterms:created xsi:type="dcterms:W3CDTF">2019-04-05T07:08:00Z</dcterms:created>
  <dcterms:modified xsi:type="dcterms:W3CDTF">2019-04-05T07:09:00Z</dcterms:modified>
</cp:coreProperties>
</file>