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DD01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cyan"/>
        </w:rPr>
        <w:t>Mardi 31 mars Ecole à la maison n°13</w:t>
      </w:r>
    </w:p>
    <w:p w14:paraId="33B735F2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Bonjour les enfants, j’espère que vous allez bien.</w:t>
      </w:r>
    </w:p>
    <w:p w14:paraId="169D62CD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Voici le programme du jour :</w:t>
      </w:r>
    </w:p>
    <w:p w14:paraId="2EE41CCE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1-je me corrige en mathématiques : Résolution de problèmes Exercices n°1 à 8 p 180</w:t>
      </w:r>
    </w:p>
    <w:p w14:paraId="0031C582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1</w:t>
      </w:r>
      <w:r w:rsidRPr="00CF141F">
        <w:rPr>
          <w:rFonts w:ascii="Calibri" w:hAnsi="Calibri" w:cs="Calibri"/>
        </w:rPr>
        <w:t xml:space="preserve"> - (25 = 5x5) a- </w:t>
      </w:r>
      <w:r w:rsidRPr="00CF141F">
        <w:rPr>
          <w:rFonts w:ascii="Calibri" w:hAnsi="Calibri" w:cs="Calibri"/>
          <w:highlight w:val="yellow"/>
        </w:rPr>
        <w:t>Le maraîcher a perdu 1/5 de ses plantations. b. Il lui reste 4/5 de sa production</w:t>
      </w:r>
      <w:r w:rsidRPr="00CF141F">
        <w:rPr>
          <w:rFonts w:ascii="Calibri" w:hAnsi="Calibri" w:cs="Calibri"/>
        </w:rPr>
        <w:t xml:space="preserve">. </w:t>
      </w:r>
    </w:p>
    <w:p w14:paraId="1072C853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2</w:t>
      </w:r>
      <w:r w:rsidRPr="00CF141F">
        <w:rPr>
          <w:rFonts w:ascii="Calibri" w:hAnsi="Calibri" w:cs="Calibri"/>
        </w:rPr>
        <w:t xml:space="preserve"> - 72 = 8 x 9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  <w:highlight w:val="yellow"/>
        </w:rPr>
        <w:t>Un cageot pèse 9 kg.</w:t>
      </w:r>
    </w:p>
    <w:p w14:paraId="1E7BBF32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3</w:t>
      </w:r>
      <w:r w:rsidRPr="00CF141F">
        <w:rPr>
          <w:rFonts w:ascii="Calibri" w:hAnsi="Calibri" w:cs="Calibri"/>
        </w:rPr>
        <w:t xml:space="preserve"> –Souviens toi du tableau de mesures : </w:t>
      </w:r>
      <w:r w:rsidRPr="00CF141F">
        <w:rPr>
          <w:rFonts w:ascii="Calibri" w:hAnsi="Calibri" w:cs="Calibri"/>
          <w:highlight w:val="yellow"/>
        </w:rPr>
        <w:t>m</w:t>
      </w:r>
      <w:r w:rsidRPr="00CF141F">
        <w:rPr>
          <w:rFonts w:ascii="Calibri" w:hAnsi="Calibri" w:cs="Calibri"/>
        </w:rPr>
        <w:t xml:space="preserve"> / </w:t>
      </w:r>
      <w:r w:rsidRPr="00CF141F">
        <w:rPr>
          <w:rFonts w:ascii="Calibri" w:hAnsi="Calibri" w:cs="Calibri"/>
          <w:highlight w:val="yellow"/>
        </w:rPr>
        <w:t>dm</w:t>
      </w:r>
      <w:r w:rsidRPr="00CF141F">
        <w:rPr>
          <w:rFonts w:ascii="Calibri" w:hAnsi="Calibri" w:cs="Calibri"/>
        </w:rPr>
        <w:t xml:space="preserve"> (10 fois plus petit) / </w:t>
      </w:r>
      <w:r w:rsidRPr="00CF141F">
        <w:rPr>
          <w:rFonts w:ascii="Calibri" w:hAnsi="Calibri" w:cs="Calibri"/>
          <w:highlight w:val="yellow"/>
        </w:rPr>
        <w:t>cm</w:t>
      </w:r>
      <w:r w:rsidRPr="00CF141F">
        <w:rPr>
          <w:rFonts w:ascii="Calibri" w:hAnsi="Calibri" w:cs="Calibri"/>
        </w:rPr>
        <w:t xml:space="preserve"> (100 fois plus petit)</w:t>
      </w:r>
    </w:p>
    <w:p w14:paraId="0C629500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 xml:space="preserve"> a. 10 cm (1 dm) représentent 1/10 de mètre.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b. 1/100 de mètre représente 1 cm.</w:t>
      </w:r>
    </w:p>
    <w:p w14:paraId="3CFAD0A8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4</w:t>
      </w:r>
      <w:r w:rsidRPr="00CF141F">
        <w:rPr>
          <w:rFonts w:ascii="Calibri" w:hAnsi="Calibri" w:cs="Calibri"/>
        </w:rPr>
        <w:t>- 46 = (4 x 11) + 2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Elle pourra acheter 11 livres il lui restera 2€.</w:t>
      </w:r>
    </w:p>
    <w:p w14:paraId="7D238496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5</w:t>
      </w:r>
      <w:r w:rsidRPr="00CF141F">
        <w:rPr>
          <w:rFonts w:ascii="Calibri" w:hAnsi="Calibri" w:cs="Calibri"/>
        </w:rPr>
        <w:t xml:space="preserve"> -4/10 des candidats n’ont pas été reçus à leur examen. (4/10 + 6/10 = 10/10 = 1)</w:t>
      </w:r>
    </w:p>
    <w:p w14:paraId="56A25A3D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6</w:t>
      </w:r>
      <w:r w:rsidRPr="00CF141F">
        <w:rPr>
          <w:rFonts w:ascii="Calibri" w:hAnsi="Calibri" w:cs="Calibri"/>
        </w:rPr>
        <w:t xml:space="preserve"> – 60 = 2 x 30 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La moitié de 60 L représente 30 L.</w:t>
      </w:r>
    </w:p>
    <w:p w14:paraId="2D6CB7CB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7</w:t>
      </w:r>
      <w:r w:rsidRPr="00CF141F">
        <w:rPr>
          <w:rFonts w:ascii="Calibri" w:hAnsi="Calibri" w:cs="Calibri"/>
        </w:rPr>
        <w:t xml:space="preserve"> -75 = (8 x 9) + 3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Elle pourra mettre 9 bulbes dans chaque bac.</w:t>
      </w:r>
    </w:p>
    <w:p w14:paraId="3ED3B439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8</w:t>
      </w:r>
      <w:r w:rsidRPr="00CF141F">
        <w:rPr>
          <w:rFonts w:ascii="Calibri" w:hAnsi="Calibri" w:cs="Calibri"/>
        </w:rPr>
        <w:t xml:space="preserve"> -a. Dans la classe, il y a 9/10 de filles.</w:t>
      </w:r>
      <w:r w:rsidRPr="00CF141F">
        <w:rPr>
          <w:rFonts w:ascii="Calibri" w:hAnsi="Calibri" w:cs="Calibri"/>
        </w:rPr>
        <w:tab/>
        <w:t>b. Il y a donc 27 filles.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c. Il y a 3 garçons.</w:t>
      </w:r>
    </w:p>
    <w:p w14:paraId="5AB5C180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2-je me corrige en français L’imparfait des verbes avoir, voir, devoir, vouloir et pouvoir</w:t>
      </w:r>
    </w:p>
    <w:p w14:paraId="09CD40B1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1-a. voyions • voyais • voyaient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b. pouvait • pouviez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c. aviez • avait • avais</w:t>
      </w:r>
    </w:p>
    <w:p w14:paraId="22377D13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d. voulions • voulais • voulaient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e. devait • devions • devais</w:t>
      </w:r>
    </w:p>
    <w:p w14:paraId="45C61346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Défi langue</w:t>
      </w:r>
      <w:r w:rsidRPr="00CF141F">
        <w:rPr>
          <w:rFonts w:ascii="Calibri" w:hAnsi="Calibri" w:cs="Calibri"/>
        </w:rPr>
        <w:t> : Le premier mot en gras est le verbe avoir conjugué à l’imparfait. Quand on change le temps de la phrase, c’est le seul mot qui change.</w:t>
      </w:r>
    </w:p>
    <w:p w14:paraId="5ADE484F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 xml:space="preserve">2 a. nous voyions </w:t>
      </w:r>
      <w:r w:rsidRPr="00CF141F">
        <w:rPr>
          <w:rFonts w:ascii="Calibri" w:hAnsi="Calibri" w:cs="Calibri"/>
        </w:rPr>
        <w:tab/>
        <w:t xml:space="preserve">b. vous pouviez </w:t>
      </w:r>
      <w:r w:rsidRPr="00CF141F">
        <w:rPr>
          <w:rFonts w:ascii="Calibri" w:hAnsi="Calibri" w:cs="Calibri"/>
        </w:rPr>
        <w:tab/>
        <w:t xml:space="preserve">c. ils devaient 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 xml:space="preserve">d. nous avions </w:t>
      </w:r>
      <w:r w:rsidRPr="00CF141F">
        <w:rPr>
          <w:rFonts w:ascii="Calibri" w:hAnsi="Calibri" w:cs="Calibri"/>
        </w:rPr>
        <w:tab/>
        <w:t xml:space="preserve">e. vous aviez </w:t>
      </w:r>
    </w:p>
    <w:p w14:paraId="1C88DD69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f. nous voulions</w:t>
      </w:r>
      <w:r w:rsidRPr="00CF141F">
        <w:rPr>
          <w:rFonts w:ascii="Calibri" w:hAnsi="Calibri" w:cs="Calibri"/>
        </w:rPr>
        <w:tab/>
        <w:t xml:space="preserve">g. vous voyiez 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h. elles pouvaient</w:t>
      </w:r>
    </w:p>
    <w:p w14:paraId="49A2CF66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3-</w:t>
      </w:r>
      <w:r w:rsidRPr="00CF141F">
        <w:rPr>
          <w:rFonts w:ascii="Calibri" w:hAnsi="Calibri" w:cs="Calibri"/>
        </w:rPr>
        <w:t xml:space="preserve"> a. nous pouvions</w:t>
      </w:r>
      <w:r w:rsidRPr="00CF141F">
        <w:rPr>
          <w:rFonts w:ascii="Calibri" w:hAnsi="Calibri" w:cs="Calibri"/>
        </w:rPr>
        <w:tab/>
        <w:t>b. tu avais</w:t>
      </w:r>
      <w:r w:rsidRPr="00CF141F">
        <w:rPr>
          <w:rFonts w:ascii="Calibri" w:hAnsi="Calibri" w:cs="Calibri"/>
        </w:rPr>
        <w:tab/>
        <w:t>c. ils / elles voulaient</w:t>
      </w:r>
      <w:r w:rsidRPr="00CF141F">
        <w:rPr>
          <w:rFonts w:ascii="Calibri" w:hAnsi="Calibri" w:cs="Calibri"/>
        </w:rPr>
        <w:tab/>
        <w:t>d. je devais</w:t>
      </w:r>
      <w:r w:rsidRPr="00CF141F">
        <w:rPr>
          <w:rFonts w:ascii="Calibri" w:hAnsi="Calibri" w:cs="Calibri"/>
        </w:rPr>
        <w:tab/>
        <w:t>e. vous voyiez</w:t>
      </w:r>
      <w:r w:rsidRPr="00CF141F">
        <w:rPr>
          <w:rFonts w:ascii="Calibri" w:hAnsi="Calibri" w:cs="Calibri"/>
        </w:rPr>
        <w:tab/>
        <w:t>f. je voyais</w:t>
      </w:r>
    </w:p>
    <w:p w14:paraId="05FB561F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5-</w:t>
      </w:r>
      <w:r w:rsidRPr="00CF141F">
        <w:rPr>
          <w:rFonts w:ascii="Calibri" w:hAnsi="Calibri" w:cs="Calibri"/>
        </w:rPr>
        <w:t xml:space="preserve">a. je voulais devenir b. Aviez-vous ? c. mes parents devaient d. il le pouvait e. mes amis pouvaient </w:t>
      </w:r>
    </w:p>
    <w:p w14:paraId="1623A37A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6-</w:t>
      </w:r>
      <w:r w:rsidRPr="00CF141F">
        <w:rPr>
          <w:rFonts w:ascii="Calibri" w:hAnsi="Calibri" w:cs="Calibri"/>
        </w:rPr>
        <w:t xml:space="preserve"> a. je pouvais </w:t>
      </w:r>
      <w:r w:rsidRPr="00CF141F">
        <w:rPr>
          <w:rFonts w:ascii="Calibri" w:hAnsi="Calibri" w:cs="Calibri"/>
        </w:rPr>
        <w:tab/>
        <w:t xml:space="preserve">b. vous aviez 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 xml:space="preserve">c. nous voyions </w:t>
      </w:r>
      <w:r w:rsidRPr="00CF141F">
        <w:rPr>
          <w:rFonts w:ascii="Calibri" w:hAnsi="Calibri" w:cs="Calibri"/>
        </w:rPr>
        <w:tab/>
        <w:t xml:space="preserve">d. tu pouvais 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 xml:space="preserve">e. elle voulait </w:t>
      </w:r>
    </w:p>
    <w:p w14:paraId="70434C58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 xml:space="preserve">f. je voyais 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 xml:space="preserve">g. ils devaient </w:t>
      </w:r>
      <w:r w:rsidRPr="00CF141F">
        <w:rPr>
          <w:rFonts w:ascii="Calibri" w:hAnsi="Calibri" w:cs="Calibri"/>
        </w:rPr>
        <w:tab/>
      </w:r>
      <w:r w:rsidRPr="00CF141F">
        <w:rPr>
          <w:rFonts w:ascii="Calibri" w:hAnsi="Calibri" w:cs="Calibri"/>
        </w:rPr>
        <w:tab/>
        <w:t>h. vous vouliez</w:t>
      </w:r>
    </w:p>
    <w:p w14:paraId="60D4C1AE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7-</w:t>
      </w:r>
      <w:r w:rsidRPr="00CF141F">
        <w:rPr>
          <w:rFonts w:ascii="Calibri" w:hAnsi="Calibri" w:cs="Calibri"/>
        </w:rPr>
        <w:t xml:space="preserve"> a. … aviez-vous ? b. Nous ne devions pas </w:t>
      </w:r>
      <w:r w:rsidRPr="00CF141F">
        <w:rPr>
          <w:rFonts w:ascii="Calibri" w:hAnsi="Calibri" w:cs="Calibri"/>
        </w:rPr>
        <w:tab/>
        <w:t xml:space="preserve">c. Je </w:t>
      </w:r>
      <w:proofErr w:type="gramStart"/>
      <w:r w:rsidRPr="00CF141F">
        <w:rPr>
          <w:rFonts w:ascii="Calibri" w:hAnsi="Calibri" w:cs="Calibri"/>
        </w:rPr>
        <w:t>revoyais  d.</w:t>
      </w:r>
      <w:proofErr w:type="gramEnd"/>
      <w:r w:rsidRPr="00CF141F">
        <w:rPr>
          <w:rFonts w:ascii="Calibri" w:hAnsi="Calibri" w:cs="Calibri"/>
        </w:rPr>
        <w:t xml:space="preserve"> Les élèves pouvaient … s’ils le voulaient</w:t>
      </w:r>
    </w:p>
    <w:p w14:paraId="5D1717D6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 xml:space="preserve">e. On entrevoyait </w:t>
      </w:r>
    </w:p>
    <w:p w14:paraId="59FA4E99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9-</w:t>
      </w:r>
      <w:r w:rsidRPr="00CF141F">
        <w:rPr>
          <w:rFonts w:ascii="Calibri" w:hAnsi="Calibri" w:cs="Calibri"/>
        </w:rPr>
        <w:t xml:space="preserve"> À titre d’exemple : a. Mes sœurs voulaient toujours se rendre dans le même parc.</w:t>
      </w:r>
    </w:p>
    <w:p w14:paraId="72A625F6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b. Mon cousin pouvait rester des heures à ne rien faire, allongé dans le hamac.</w:t>
      </w:r>
    </w:p>
    <w:p w14:paraId="6B0B3B29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lastRenderedPageBreak/>
        <w:t>c. Je devais faire tous mes devoirs avant d’aller jouer.</w:t>
      </w:r>
    </w:p>
    <w:p w14:paraId="28E98A35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d. Tom et toi aviez l’habitude de vous retrouver devant la bibliothèque.</w:t>
      </w:r>
    </w:p>
    <w:p w14:paraId="2267E5E7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e. Vous voyiez toujours vos grands-parents quand vous alliez en Auvergne.</w:t>
      </w:r>
    </w:p>
    <w:p w14:paraId="06EB8FCF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f. Léa et moi avions souvent la même robe pour aller à l’école !</w:t>
      </w:r>
    </w:p>
    <w:p w14:paraId="15F8B738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10</w:t>
      </w:r>
      <w:r w:rsidRPr="00CF141F">
        <w:rPr>
          <w:rFonts w:ascii="Calibri" w:hAnsi="Calibri" w:cs="Calibri"/>
        </w:rPr>
        <w:t xml:space="preserve">- … mon oncle visitait … il voulait… Mes parents ne pouvaient pas … ils travaillaient. … je voulais …Nous prenions le métro, … nous marchions … Nous devions … nous avions </w:t>
      </w:r>
    </w:p>
    <w:p w14:paraId="0199899C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3-Mathématiques : Résolution de problèmes p180</w:t>
      </w:r>
      <w:r w:rsidRPr="00CF141F">
        <w:rPr>
          <w:rFonts w:ascii="Calibri" w:hAnsi="Calibri" w:cs="Calibri"/>
        </w:rPr>
        <w:t xml:space="preserve"> </w:t>
      </w:r>
    </w:p>
    <w:p w14:paraId="7A40C3DD" w14:textId="77777777" w:rsidR="00F32B48" w:rsidRPr="00CF141F" w:rsidRDefault="00F32B48" w:rsidP="00F32B48">
      <w:pPr>
        <w:pStyle w:val="NormalWeb"/>
        <w:rPr>
          <w:rStyle w:val="Lienhypertexte"/>
          <w:rFonts w:ascii="Calibri" w:hAnsi="Calibri" w:cs="Calibri"/>
          <w:b/>
          <w:shd w:val="clear" w:color="auto" w:fill="FFFFFF"/>
        </w:rPr>
      </w:pPr>
      <w:r w:rsidRPr="00CF141F">
        <w:rPr>
          <w:rFonts w:ascii="Calibri" w:hAnsi="Calibri" w:cs="Calibri"/>
        </w:rPr>
        <w:t xml:space="preserve">Calcul mental : chaque jour une série, aujourd’hui : </w:t>
      </w:r>
      <w:hyperlink r:id="rId4" w:anchor="cm1" w:history="1">
        <w:r w:rsidRPr="00CF141F">
          <w:rPr>
            <w:rStyle w:val="Lienhypertexte"/>
            <w:rFonts w:ascii="Calibri" w:hAnsi="Calibri" w:cs="Calibri"/>
            <w:b/>
            <w:shd w:val="clear" w:color="auto" w:fill="FFFFFF"/>
          </w:rPr>
          <w:t>Ajouter ou retrancher des dizaines, des centaines</w:t>
        </w:r>
      </w:hyperlink>
    </w:p>
    <w:p w14:paraId="21A6FD35" w14:textId="77777777" w:rsidR="00F32B48" w:rsidRPr="00CF141F" w:rsidRDefault="00F32B48" w:rsidP="00F32B48">
      <w:pPr>
        <w:pStyle w:val="NormalWeb"/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</w:pPr>
      <w:bookmarkStart w:id="0" w:name="_Hlk36380770"/>
      <w:r w:rsidRPr="00CF141F">
        <w:rPr>
          <w:rStyle w:val="Lienhypertexte"/>
          <w:rFonts w:ascii="Calibri" w:hAnsi="Calibri" w:cs="Calibri"/>
          <w:color w:val="auto"/>
          <w:u w:val="none"/>
          <w:shd w:val="clear" w:color="auto" w:fill="FFFFFF"/>
        </w:rPr>
        <w:t>N° 9 à 15 p 180</w:t>
      </w:r>
    </w:p>
    <w:bookmarkEnd w:id="0"/>
    <w:p w14:paraId="1E4CAC4E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Style w:val="Lienhypertexte"/>
          <w:rFonts w:ascii="Calibri" w:hAnsi="Calibri" w:cs="Calibri"/>
          <w:color w:val="auto"/>
          <w:highlight w:val="green"/>
          <w:u w:val="none"/>
          <w:shd w:val="clear" w:color="auto" w:fill="FFFFFF"/>
        </w:rPr>
        <w:t>4</w:t>
      </w:r>
      <w:r w:rsidRPr="00CF141F">
        <w:rPr>
          <w:rFonts w:ascii="Calibri" w:hAnsi="Calibri" w:cs="Calibri"/>
          <w:highlight w:val="green"/>
        </w:rPr>
        <w:t>-Français orthographe O19- Le pluriel des adjectifs qualificatifs p134</w:t>
      </w:r>
      <w:r w:rsidRPr="00CF141F">
        <w:rPr>
          <w:rFonts w:ascii="Calibri" w:hAnsi="Calibri" w:cs="Calibri"/>
        </w:rPr>
        <w:t xml:space="preserve"> </w:t>
      </w:r>
    </w:p>
    <w:p w14:paraId="7E7ADBD6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Cherchons : je lis et je réponds aux questions sur mon cahier de brouillon.</w:t>
      </w:r>
    </w:p>
    <w:p w14:paraId="4A50A717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Réponses : a. au pluriel, b. colossaux, c. il était colossal, gros</w:t>
      </w:r>
    </w:p>
    <w:p w14:paraId="1326EB0F" w14:textId="77777777" w:rsidR="00F32B48" w:rsidRPr="00CF141F" w:rsidRDefault="00F32B48" w:rsidP="00F32B48">
      <w:pPr>
        <w:pStyle w:val="NormalWeb"/>
        <w:rPr>
          <w:rFonts w:ascii="Calibri" w:hAnsi="Calibri" w:cs="Calibri"/>
          <w:b/>
          <w:color w:val="0000FF" w:themeColor="hyperlink"/>
          <w:u w:val="single"/>
          <w:shd w:val="clear" w:color="auto" w:fill="FFFFFF"/>
        </w:rPr>
      </w:pPr>
      <w:bookmarkStart w:id="1" w:name="_Hlk36392416"/>
      <w:r w:rsidRPr="00CF141F">
        <w:rPr>
          <w:rFonts w:ascii="Calibri" w:hAnsi="Calibri" w:cs="Calibri"/>
        </w:rPr>
        <w:t>Exercices n°1 ; 2 ; 3 ; 4 ; 5 ; défi langue ; 6 ; 7 p 134</w:t>
      </w:r>
    </w:p>
    <w:bookmarkEnd w:id="1"/>
    <w:p w14:paraId="57145FC9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green"/>
        </w:rPr>
        <w:t>5-Histoire Les origines de la guerre de cent ans</w:t>
      </w:r>
    </w:p>
    <w:p w14:paraId="43AB8AD8" w14:textId="77777777" w:rsidR="00F32B48" w:rsidRPr="00CF141F" w:rsidRDefault="00F32B48" w:rsidP="00F32B48">
      <w:pPr>
        <w:pStyle w:val="NormalWeb"/>
        <w:rPr>
          <w:rFonts w:ascii="Calibri" w:hAnsi="Calibri" w:cs="Calibri"/>
          <w:highlight w:val="yellow"/>
        </w:rPr>
      </w:pPr>
      <w:r w:rsidRPr="00CF141F">
        <w:rPr>
          <w:rFonts w:ascii="Calibri" w:hAnsi="Calibri" w:cs="Calibri"/>
          <w:highlight w:val="yellow"/>
        </w:rPr>
        <w:t>De 1337 à 1453, une longue Guerre, appelée « Guerre de Cent Ans » oppose la France à l’Angleterre.</w:t>
      </w:r>
    </w:p>
    <w:p w14:paraId="26FA5EBB" w14:textId="77777777" w:rsidR="00F32B48" w:rsidRPr="00CF141F" w:rsidRDefault="00F32B48" w:rsidP="00F32B48">
      <w:pPr>
        <w:pStyle w:val="NormalWeb"/>
        <w:rPr>
          <w:rFonts w:ascii="Calibri" w:hAnsi="Calibri" w:cs="Calibri"/>
          <w:highlight w:val="yellow"/>
        </w:rPr>
      </w:pPr>
      <w:r w:rsidRPr="00CF141F">
        <w:rPr>
          <w:rFonts w:ascii="Calibri" w:hAnsi="Calibri" w:cs="Calibri"/>
          <w:highlight w:val="yellow"/>
        </w:rPr>
        <w:t>La question qui se pose est : le roi d’Angleterre, descendant de Philippe IV le Bel, par sa mère Isabelle de France, peut-il être également roi de France ?</w:t>
      </w:r>
    </w:p>
    <w:p w14:paraId="6E10F2BD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  <w:highlight w:val="yellow"/>
        </w:rPr>
        <w:t>Pour t’aider : Philippe III a eu 2 fils, Philippe IV le Bel, l’ainé et Charles de Valois.</w:t>
      </w:r>
    </w:p>
    <w:p w14:paraId="1B3D2F74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Doc 2 p 66 Document Hachette</w:t>
      </w:r>
    </w:p>
    <w:p w14:paraId="1552331C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 xml:space="preserve">1-Lis </w:t>
      </w:r>
      <w:r w:rsidRPr="00CF141F">
        <w:rPr>
          <w:rFonts w:ascii="Calibri" w:hAnsi="Calibri" w:cs="Calibri"/>
          <w:highlight w:val="yellow"/>
        </w:rPr>
        <w:t>l’arbre généalogique</w:t>
      </w:r>
      <w:r w:rsidRPr="00CF141F">
        <w:rPr>
          <w:rFonts w:ascii="Calibri" w:hAnsi="Calibri" w:cs="Calibri"/>
        </w:rPr>
        <w:t xml:space="preserve"> et réponds aux questions : 3 et 4 (sur le livret)</w:t>
      </w:r>
    </w:p>
    <w:p w14:paraId="0D7F74F8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2-Complète le texte à trous :</w:t>
      </w:r>
      <w:r w:rsidRPr="00CF141F">
        <w:rPr>
          <w:rFonts w:ascii="Calibri" w:hAnsi="Calibri" w:cs="Calibri"/>
        </w:rPr>
        <w:tab/>
        <w:t>Les Origines de la guerre de Cent ans : La succession de Philippe le Bel</w:t>
      </w:r>
    </w:p>
    <w:p w14:paraId="6DB6FF9E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- Edouard III, Philippe de Valois, La guerre entre la France et l’Angleterre éclate en 1337, la Guyenne, partir de 1314, Isabelle,</w:t>
      </w:r>
    </w:p>
    <w:p w14:paraId="20795313" w14:textId="77777777" w:rsidR="00F32B48" w:rsidRPr="00CF141F" w:rsidRDefault="00F32B48" w:rsidP="00F32B48">
      <w:pPr>
        <w:pStyle w:val="NormalWeb"/>
        <w:spacing w:line="276" w:lineRule="auto"/>
        <w:rPr>
          <w:rFonts w:ascii="Calibri" w:hAnsi="Calibri" w:cs="Calibri"/>
        </w:rPr>
      </w:pPr>
      <w:r w:rsidRPr="00CF141F">
        <w:rPr>
          <w:rFonts w:ascii="Calibri" w:hAnsi="Calibri" w:cs="Calibri"/>
        </w:rPr>
        <w:t>A ……………………………………… les trois fils de Philippe le Bel règnent tour à tour mais ils n’ont pas d’héritier mâle (Voir généalogie). La fille de Philippe le Bel, ………………</w:t>
      </w:r>
      <w:proofErr w:type="gramStart"/>
      <w:r w:rsidRPr="00CF141F">
        <w:rPr>
          <w:rFonts w:ascii="Calibri" w:hAnsi="Calibri" w:cs="Calibri"/>
        </w:rPr>
        <w:t>…….</w:t>
      </w:r>
      <w:proofErr w:type="gramEnd"/>
      <w:r w:rsidRPr="00CF141F">
        <w:rPr>
          <w:rFonts w:ascii="Calibri" w:hAnsi="Calibri" w:cs="Calibri"/>
        </w:rPr>
        <w:t>, est l’épouse du roi d’Angleterre. Leur fils,</w:t>
      </w:r>
      <w:r>
        <w:rPr>
          <w:rFonts w:ascii="Calibri" w:hAnsi="Calibri" w:cs="Calibri"/>
        </w:rPr>
        <w:t xml:space="preserve"> </w:t>
      </w:r>
      <w:r w:rsidRPr="00CF141F">
        <w:rPr>
          <w:rFonts w:ascii="Calibri" w:hAnsi="Calibri" w:cs="Calibri"/>
        </w:rPr>
        <w:t>……………………………</w:t>
      </w:r>
      <w:proofErr w:type="gramStart"/>
      <w:r w:rsidRPr="00CF141F">
        <w:rPr>
          <w:rFonts w:ascii="Calibri" w:hAnsi="Calibri" w:cs="Calibri"/>
        </w:rPr>
        <w:t>… ,</w:t>
      </w:r>
      <w:proofErr w:type="gramEnd"/>
      <w:r w:rsidRPr="00CF141F">
        <w:rPr>
          <w:rFonts w:ascii="Calibri" w:hAnsi="Calibri" w:cs="Calibri"/>
        </w:rPr>
        <w:t xml:space="preserve"> pourrait devenir roi de France, mais les grands seigneurs du royaume de France s’y opposent. Le neveu de Philippe le Bel, ………………………………</w:t>
      </w:r>
      <w:proofErr w:type="gramStart"/>
      <w:r w:rsidRPr="00CF141F">
        <w:rPr>
          <w:rFonts w:ascii="Calibri" w:hAnsi="Calibri" w:cs="Calibri"/>
        </w:rPr>
        <w:t>… ,</w:t>
      </w:r>
      <w:proofErr w:type="gramEnd"/>
      <w:r w:rsidRPr="00CF141F">
        <w:rPr>
          <w:rFonts w:ascii="Calibri" w:hAnsi="Calibri" w:cs="Calibri"/>
        </w:rPr>
        <w:t xml:space="preserve"> devient en 1328, roi de France. Le roi d’Angleterre, Edouard III, conteste cette décision. En outre, comme il possède ………………………</w:t>
      </w:r>
      <w:proofErr w:type="gramStart"/>
      <w:r w:rsidRPr="00CF141F">
        <w:rPr>
          <w:rFonts w:ascii="Calibri" w:hAnsi="Calibri" w:cs="Calibri"/>
        </w:rPr>
        <w:t>…….</w:t>
      </w:r>
      <w:proofErr w:type="gramEnd"/>
      <w:r w:rsidRPr="00CF141F">
        <w:rPr>
          <w:rFonts w:ascii="Calibri" w:hAnsi="Calibri" w:cs="Calibri"/>
        </w:rPr>
        <w:t>. (Aquitaine), terre du royaume de France, il accepte mal d’être le vassal du roi de France. ……………………………..………………………………………………………………………………………………...</w:t>
      </w:r>
    </w:p>
    <w:p w14:paraId="6974D159" w14:textId="77777777" w:rsidR="00F32B48" w:rsidRPr="00CF141F" w:rsidRDefault="00F32B48" w:rsidP="00F32B48">
      <w:pPr>
        <w:rPr>
          <w:rFonts w:ascii="Calibri" w:hAnsi="Calibri" w:cs="Calibri"/>
          <w:b/>
          <w:bCs/>
          <w:color w:val="FF0000"/>
          <w:w w:val="100"/>
          <w:sz w:val="24"/>
          <w:szCs w:val="24"/>
          <w:lang w:eastAsia="fr-FR"/>
        </w:rPr>
      </w:pPr>
      <w:r w:rsidRPr="00CF141F">
        <w:rPr>
          <w:rFonts w:ascii="Calibri" w:hAnsi="Calibri" w:cs="Calibri"/>
          <w:b/>
          <w:bCs/>
          <w:color w:val="FF0000"/>
          <w:sz w:val="24"/>
          <w:szCs w:val="24"/>
        </w:rPr>
        <w:br w:type="page"/>
      </w:r>
    </w:p>
    <w:p w14:paraId="41902E2E" w14:textId="77777777" w:rsidR="00F32B48" w:rsidRPr="00C5152C" w:rsidRDefault="00F32B48" w:rsidP="00F32B48">
      <w:pPr>
        <w:pStyle w:val="NormalWeb"/>
        <w:rPr>
          <w:rFonts w:ascii="Calibri" w:hAnsi="Calibri" w:cs="Calibri"/>
          <w:sz w:val="20"/>
          <w:szCs w:val="20"/>
        </w:rPr>
      </w:pPr>
      <w:r w:rsidRPr="00C5152C">
        <w:rPr>
          <w:rFonts w:ascii="Calibri" w:hAnsi="Calibri" w:cs="Calibri"/>
          <w:sz w:val="20"/>
          <w:szCs w:val="20"/>
        </w:rPr>
        <w:lastRenderedPageBreak/>
        <w:t>Réponses : 3- Edouard II d’Angleterre et Isabelle de France.</w:t>
      </w:r>
    </w:p>
    <w:p w14:paraId="5348754C" w14:textId="77777777" w:rsidR="00F32B48" w:rsidRPr="00C5152C" w:rsidRDefault="00F32B48" w:rsidP="00F32B48">
      <w:pPr>
        <w:pStyle w:val="NormalWeb"/>
        <w:rPr>
          <w:rFonts w:ascii="Calibri" w:hAnsi="Calibri" w:cs="Calibri"/>
          <w:sz w:val="20"/>
          <w:szCs w:val="20"/>
        </w:rPr>
      </w:pPr>
      <w:r w:rsidRPr="00C5152C">
        <w:rPr>
          <w:rFonts w:ascii="Calibri" w:hAnsi="Calibri" w:cs="Calibri"/>
          <w:sz w:val="20"/>
          <w:szCs w:val="20"/>
        </w:rPr>
        <w:t>4-Dans la succession, Edouard III et ses successeurs, sont les descendants directs de Philippe IV ; Philippe VI de Valois n’est qu’un cousin.</w:t>
      </w:r>
    </w:p>
    <w:p w14:paraId="1DC8D59B" w14:textId="77777777" w:rsidR="00F32B48" w:rsidRPr="00C5152C" w:rsidRDefault="00F32B48" w:rsidP="00F32B48">
      <w:pPr>
        <w:pStyle w:val="NormalWeb"/>
        <w:rPr>
          <w:rFonts w:ascii="Calibri" w:hAnsi="Calibri" w:cs="Calibri"/>
          <w:sz w:val="20"/>
          <w:szCs w:val="20"/>
        </w:rPr>
      </w:pPr>
      <w:r w:rsidRPr="00C5152C">
        <w:rPr>
          <w:rFonts w:ascii="Calibri" w:hAnsi="Calibri" w:cs="Calibri"/>
          <w:sz w:val="20"/>
          <w:szCs w:val="20"/>
          <w:u w:val="single"/>
        </w:rPr>
        <w:t>Texte à trous</w:t>
      </w:r>
      <w:r w:rsidRPr="00C5152C">
        <w:rPr>
          <w:rFonts w:ascii="Calibri" w:hAnsi="Calibri" w:cs="Calibri"/>
          <w:sz w:val="20"/>
          <w:szCs w:val="20"/>
        </w:rPr>
        <w:t> :</w:t>
      </w:r>
      <w:r w:rsidRPr="00C5152C">
        <w:rPr>
          <w:sz w:val="20"/>
          <w:szCs w:val="20"/>
        </w:rPr>
        <w:t xml:space="preserve"> </w:t>
      </w:r>
      <w:r w:rsidRPr="00C5152C">
        <w:rPr>
          <w:rFonts w:ascii="Calibri" w:hAnsi="Calibri" w:cs="Calibri"/>
          <w:sz w:val="20"/>
          <w:szCs w:val="20"/>
        </w:rPr>
        <w:t xml:space="preserve">A </w:t>
      </w:r>
      <w:r w:rsidRPr="00C5152C">
        <w:rPr>
          <w:rFonts w:ascii="Calibri" w:hAnsi="Calibri" w:cs="Calibri"/>
          <w:sz w:val="20"/>
          <w:szCs w:val="20"/>
          <w:highlight w:val="yellow"/>
        </w:rPr>
        <w:t>partir de 1314</w:t>
      </w:r>
      <w:r w:rsidRPr="00C5152C">
        <w:rPr>
          <w:rFonts w:ascii="Calibri" w:hAnsi="Calibri" w:cs="Calibri"/>
          <w:sz w:val="20"/>
          <w:szCs w:val="20"/>
        </w:rPr>
        <w:t xml:space="preserve">, les trois fils de Philippe le Bel règnent tour à tour mais ils n’ont pas d’héritier mâle (Voir généalogie). La fille de Philippe le Bel, </w:t>
      </w:r>
      <w:r w:rsidRPr="00C5152C">
        <w:rPr>
          <w:rFonts w:ascii="Calibri" w:hAnsi="Calibri" w:cs="Calibri"/>
          <w:sz w:val="20"/>
          <w:szCs w:val="20"/>
          <w:highlight w:val="yellow"/>
        </w:rPr>
        <w:t>Isabelle</w:t>
      </w:r>
      <w:r w:rsidRPr="00C5152C">
        <w:rPr>
          <w:rFonts w:ascii="Calibri" w:hAnsi="Calibri" w:cs="Calibri"/>
          <w:sz w:val="20"/>
          <w:szCs w:val="20"/>
        </w:rPr>
        <w:t>, est l’épouse du roi d’Angleterre. Leur fils</w:t>
      </w:r>
      <w:r w:rsidRPr="00C5152C">
        <w:rPr>
          <w:rFonts w:ascii="Calibri" w:hAnsi="Calibri" w:cs="Calibri"/>
          <w:sz w:val="20"/>
          <w:szCs w:val="20"/>
          <w:highlight w:val="yellow"/>
        </w:rPr>
        <w:t>, Edouard III</w:t>
      </w:r>
      <w:r w:rsidRPr="00C5152C">
        <w:rPr>
          <w:rFonts w:ascii="Calibri" w:hAnsi="Calibri" w:cs="Calibri"/>
          <w:sz w:val="20"/>
          <w:szCs w:val="20"/>
        </w:rPr>
        <w:t xml:space="preserve">, pourrait devenir roi de France, mais les grands seigneurs du royaume de France s’y opposent. Le neveu de Philippe le Bel, </w:t>
      </w:r>
      <w:r w:rsidRPr="00C5152C">
        <w:rPr>
          <w:rFonts w:ascii="Calibri" w:hAnsi="Calibri" w:cs="Calibri"/>
          <w:sz w:val="20"/>
          <w:szCs w:val="20"/>
          <w:highlight w:val="yellow"/>
        </w:rPr>
        <w:t>Philippe de Valois</w:t>
      </w:r>
      <w:r w:rsidRPr="00C5152C">
        <w:rPr>
          <w:rFonts w:ascii="Calibri" w:hAnsi="Calibri" w:cs="Calibri"/>
          <w:sz w:val="20"/>
          <w:szCs w:val="20"/>
        </w:rPr>
        <w:t xml:space="preserve">, devient en 1328, roi de France. Le roi d’Angleterre, Edouard III, conteste cette décision. En outre, comme il possède </w:t>
      </w:r>
      <w:r w:rsidRPr="00C5152C">
        <w:rPr>
          <w:rFonts w:ascii="Calibri" w:hAnsi="Calibri" w:cs="Calibri"/>
          <w:sz w:val="20"/>
          <w:szCs w:val="20"/>
          <w:highlight w:val="yellow"/>
        </w:rPr>
        <w:t>la Guyenne</w:t>
      </w:r>
      <w:r w:rsidRPr="00C5152C">
        <w:rPr>
          <w:rFonts w:ascii="Calibri" w:hAnsi="Calibri" w:cs="Calibri"/>
          <w:sz w:val="20"/>
          <w:szCs w:val="20"/>
        </w:rPr>
        <w:t xml:space="preserve"> (Aquitaine), terre du royaume de France, il accepte mal d’être le vassal du roi de France. </w:t>
      </w:r>
      <w:r w:rsidRPr="00C5152C">
        <w:rPr>
          <w:rFonts w:ascii="Calibri" w:hAnsi="Calibri" w:cs="Calibri"/>
          <w:sz w:val="20"/>
          <w:szCs w:val="20"/>
          <w:highlight w:val="yellow"/>
        </w:rPr>
        <w:t>La guerre entre la France et l’Angleterre éclate en 1337</w:t>
      </w:r>
      <w:r w:rsidRPr="00C5152C">
        <w:rPr>
          <w:rFonts w:ascii="Calibri" w:hAnsi="Calibri" w:cs="Calibri"/>
          <w:sz w:val="20"/>
          <w:szCs w:val="20"/>
        </w:rPr>
        <w:t>.</w:t>
      </w:r>
    </w:p>
    <w:p w14:paraId="3CB74B7D" w14:textId="77777777" w:rsidR="00F32B48" w:rsidRDefault="00F32B48" w:rsidP="00F32B48">
      <w:pPr>
        <w:pStyle w:val="NormalWeb"/>
        <w:rPr>
          <w:rFonts w:ascii="Calibri" w:hAnsi="Calibri" w:cs="Calibri"/>
          <w:b/>
          <w:bCs/>
          <w:color w:val="FF0000"/>
        </w:rPr>
      </w:pPr>
    </w:p>
    <w:p w14:paraId="5ED7CC61" w14:textId="3162F059" w:rsidR="00F32B48" w:rsidRPr="00CF141F" w:rsidRDefault="00F32B48" w:rsidP="00F32B48">
      <w:pPr>
        <w:pStyle w:val="NormalWeb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3-</w:t>
      </w:r>
      <w:bookmarkStart w:id="2" w:name="_GoBack"/>
      <w:bookmarkEnd w:id="2"/>
      <w:r>
        <w:rPr>
          <w:rFonts w:ascii="Calibri" w:hAnsi="Calibri" w:cs="Calibri"/>
          <w:b/>
          <w:bCs/>
          <w:color w:val="FF0000"/>
        </w:rPr>
        <w:t xml:space="preserve">Leçon : </w:t>
      </w:r>
      <w:r w:rsidRPr="00CF141F">
        <w:rPr>
          <w:rFonts w:ascii="Calibri" w:hAnsi="Calibri" w:cs="Calibri"/>
          <w:b/>
          <w:bCs/>
          <w:color w:val="FF0000"/>
        </w:rPr>
        <w:t>30/03/2020 Les origines de la guerre de Cent ans</w:t>
      </w:r>
    </w:p>
    <w:p w14:paraId="17C89A81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*La guerre de Cent ans qui débute en 1337 et se termine en 1453, trouve son origine dans un problème de succession au trône de France.</w:t>
      </w:r>
    </w:p>
    <w:p w14:paraId="05DC049C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*En effet, Edouard III Plantagenêt, roi d’Angleterre et petit- fils de Philippe IV le Bel, réclame la couronne de France.</w:t>
      </w:r>
    </w:p>
    <w:p w14:paraId="64A97B8F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*Les Français, victimes de la guerre, de la famine, d’un climat humide et froid, de la peste, vont vivre plus d’un siècle de catastrophes.</w:t>
      </w:r>
    </w:p>
    <w:p w14:paraId="54F60134" w14:textId="77777777" w:rsidR="00F32B48" w:rsidRDefault="00F32B48" w:rsidP="00F32B48">
      <w:pPr>
        <w:rPr>
          <w:rFonts w:ascii="Calibri" w:hAnsi="Calibri" w:cs="Calibri"/>
          <w:sz w:val="24"/>
          <w:szCs w:val="24"/>
          <w:highlight w:val="green"/>
        </w:rPr>
      </w:pPr>
    </w:p>
    <w:p w14:paraId="7C990313" w14:textId="77777777" w:rsidR="00F32B48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  <w:highlight w:val="green"/>
        </w:rPr>
        <w:t xml:space="preserve">6-Jogging d’écriture : </w:t>
      </w:r>
      <w:r>
        <w:rPr>
          <w:rFonts w:ascii="Calibri" w:hAnsi="Calibri" w:cs="Calibri"/>
          <w:sz w:val="24"/>
          <w:szCs w:val="24"/>
          <w:highlight w:val="green"/>
        </w:rPr>
        <w:t>Lis attentivement le texte puis recopie en e</w:t>
      </w:r>
      <w:r w:rsidRPr="00CF141F">
        <w:rPr>
          <w:rFonts w:ascii="Calibri" w:hAnsi="Calibri" w:cs="Calibri"/>
          <w:sz w:val="24"/>
          <w:szCs w:val="24"/>
          <w:highlight w:val="green"/>
        </w:rPr>
        <w:t>nrichis</w:t>
      </w:r>
      <w:r>
        <w:rPr>
          <w:rFonts w:ascii="Calibri" w:hAnsi="Calibri" w:cs="Calibri"/>
          <w:sz w:val="24"/>
          <w:szCs w:val="24"/>
          <w:highlight w:val="green"/>
        </w:rPr>
        <w:t>sant</w:t>
      </w:r>
      <w:r w:rsidRPr="00CF141F">
        <w:rPr>
          <w:rFonts w:ascii="Calibri" w:hAnsi="Calibri" w:cs="Calibri"/>
          <w:sz w:val="24"/>
          <w:szCs w:val="24"/>
          <w:highlight w:val="green"/>
        </w:rPr>
        <w:t xml:space="preserve"> les noms soulignés dans le texte :</w:t>
      </w:r>
      <w:r w:rsidRPr="00CF141F">
        <w:rPr>
          <w:rFonts w:ascii="Calibri" w:hAnsi="Calibri" w:cs="Calibri"/>
          <w:sz w:val="24"/>
          <w:szCs w:val="24"/>
        </w:rPr>
        <w:t xml:space="preserve"> </w:t>
      </w:r>
    </w:p>
    <w:p w14:paraId="1517F248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 : une guerre </w:t>
      </w:r>
      <w:r w:rsidRPr="00C5152C">
        <w:rPr>
          <w:rFonts w:ascii="Calibri" w:hAnsi="Calibri" w:cs="Calibri"/>
          <w:sz w:val="24"/>
          <w:szCs w:val="24"/>
        </w:rPr>
        <w:sym w:font="Wingdings" w:char="F0E0"/>
      </w:r>
      <w:r>
        <w:rPr>
          <w:rFonts w:ascii="Calibri" w:hAnsi="Calibri" w:cs="Calibri"/>
          <w:sz w:val="24"/>
          <w:szCs w:val="24"/>
        </w:rPr>
        <w:t xml:space="preserve"> une </w:t>
      </w:r>
      <w:r w:rsidRPr="00C5152C">
        <w:rPr>
          <w:rFonts w:ascii="Calibri" w:hAnsi="Calibri" w:cs="Calibri"/>
          <w:sz w:val="24"/>
          <w:szCs w:val="24"/>
          <w:highlight w:val="yellow"/>
        </w:rPr>
        <w:t>longue</w:t>
      </w:r>
      <w:r>
        <w:rPr>
          <w:rFonts w:ascii="Calibri" w:hAnsi="Calibri" w:cs="Calibri"/>
          <w:sz w:val="24"/>
          <w:szCs w:val="24"/>
        </w:rPr>
        <w:t xml:space="preserve"> guerre, </w:t>
      </w:r>
      <w:r w:rsidRPr="00C5152C">
        <w:rPr>
          <w:rFonts w:ascii="Calibri" w:hAnsi="Calibri" w:cs="Calibri"/>
          <w:sz w:val="24"/>
          <w:szCs w:val="24"/>
          <w:highlight w:val="yellow"/>
        </w:rPr>
        <w:t>appelée « Guerre de Cent Ans »</w:t>
      </w:r>
    </w:p>
    <w:p w14:paraId="52B669BB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</w:rPr>
        <w:t xml:space="preserve">Lorsqu’il avait cinq ans, sa maman déposait </w:t>
      </w:r>
      <w:r w:rsidRPr="00CF141F">
        <w:rPr>
          <w:rFonts w:ascii="Calibri" w:hAnsi="Calibri" w:cs="Calibri"/>
          <w:sz w:val="24"/>
          <w:szCs w:val="24"/>
          <w:u w:val="single"/>
        </w:rPr>
        <w:t>Marcel</w:t>
      </w:r>
      <w:r w:rsidRPr="00CF141F">
        <w:rPr>
          <w:rFonts w:ascii="Calibri" w:hAnsi="Calibri" w:cs="Calibri"/>
          <w:sz w:val="24"/>
          <w:szCs w:val="24"/>
        </w:rPr>
        <w:t xml:space="preserve"> dans la </w:t>
      </w:r>
      <w:r w:rsidRPr="00CF141F">
        <w:rPr>
          <w:rFonts w:ascii="Calibri" w:hAnsi="Calibri" w:cs="Calibri"/>
          <w:sz w:val="24"/>
          <w:szCs w:val="24"/>
          <w:u w:val="single"/>
        </w:rPr>
        <w:t>classe</w:t>
      </w:r>
      <w:r w:rsidRPr="00CF141F">
        <w:rPr>
          <w:rFonts w:ascii="Calibri" w:hAnsi="Calibri" w:cs="Calibri"/>
          <w:sz w:val="24"/>
          <w:szCs w:val="24"/>
        </w:rPr>
        <w:t xml:space="preserve"> pour aller faire ses </w:t>
      </w:r>
      <w:r w:rsidRPr="00CF141F">
        <w:rPr>
          <w:rFonts w:ascii="Calibri" w:hAnsi="Calibri" w:cs="Calibri"/>
          <w:sz w:val="24"/>
          <w:szCs w:val="24"/>
          <w:u w:val="single"/>
        </w:rPr>
        <w:t>courses</w:t>
      </w:r>
      <w:r w:rsidRPr="00CF141F">
        <w:rPr>
          <w:rFonts w:ascii="Calibri" w:hAnsi="Calibri" w:cs="Calibri"/>
          <w:sz w:val="24"/>
          <w:szCs w:val="24"/>
        </w:rPr>
        <w:t xml:space="preserve"> au </w:t>
      </w:r>
      <w:r w:rsidRPr="00CF141F">
        <w:rPr>
          <w:rFonts w:ascii="Calibri" w:hAnsi="Calibri" w:cs="Calibri"/>
          <w:sz w:val="24"/>
          <w:szCs w:val="24"/>
          <w:u w:val="single"/>
        </w:rPr>
        <w:t>marché</w:t>
      </w:r>
      <w:r w:rsidRPr="00CF141F">
        <w:rPr>
          <w:rFonts w:ascii="Calibri" w:hAnsi="Calibri" w:cs="Calibri"/>
          <w:sz w:val="24"/>
          <w:szCs w:val="24"/>
        </w:rPr>
        <w:t>.</w:t>
      </w:r>
    </w:p>
    <w:p w14:paraId="3B02FFE7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</w:rPr>
        <w:t xml:space="preserve">C’est dans </w:t>
      </w:r>
      <w:r w:rsidRPr="00CF141F">
        <w:rPr>
          <w:rFonts w:ascii="Calibri" w:hAnsi="Calibri" w:cs="Calibri"/>
          <w:sz w:val="24"/>
          <w:szCs w:val="24"/>
          <w:u w:val="single"/>
        </w:rPr>
        <w:t>ce lieu</w:t>
      </w:r>
      <w:r w:rsidRPr="00CF141F">
        <w:rPr>
          <w:rFonts w:ascii="Calibri" w:hAnsi="Calibri" w:cs="Calibri"/>
          <w:sz w:val="24"/>
          <w:szCs w:val="24"/>
        </w:rPr>
        <w:t xml:space="preserve"> que l’</w:t>
      </w:r>
      <w:r w:rsidRPr="00CF141F">
        <w:rPr>
          <w:rFonts w:ascii="Calibri" w:hAnsi="Calibri" w:cs="Calibri"/>
          <w:sz w:val="24"/>
          <w:szCs w:val="24"/>
          <w:u w:val="single"/>
        </w:rPr>
        <w:t>enfant</w:t>
      </w:r>
      <w:r w:rsidRPr="00CF141F">
        <w:rPr>
          <w:rFonts w:ascii="Calibri" w:hAnsi="Calibri" w:cs="Calibri"/>
          <w:sz w:val="24"/>
          <w:szCs w:val="24"/>
        </w:rPr>
        <w:t xml:space="preserve"> a appris tout seul à lire. Cela a mis en émoi toute l’</w:t>
      </w:r>
      <w:r w:rsidRPr="00CF141F">
        <w:rPr>
          <w:rFonts w:ascii="Calibri" w:hAnsi="Calibri" w:cs="Calibri"/>
          <w:sz w:val="24"/>
          <w:szCs w:val="24"/>
          <w:u w:val="single"/>
        </w:rPr>
        <w:t>école</w:t>
      </w:r>
      <w:r w:rsidRPr="00CF141F">
        <w:rPr>
          <w:rFonts w:ascii="Calibri" w:hAnsi="Calibri" w:cs="Calibri"/>
          <w:sz w:val="24"/>
          <w:szCs w:val="24"/>
        </w:rPr>
        <w:t>, les uns admirant ce prodige, les autres, comme la concierge, s’en inquiétant.</w:t>
      </w:r>
    </w:p>
    <w:p w14:paraId="7D201A01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</w:rPr>
        <w:t xml:space="preserve">A six ans, Marcel allait souvent au </w:t>
      </w:r>
      <w:r w:rsidRPr="00CF141F">
        <w:rPr>
          <w:rFonts w:ascii="Calibri" w:hAnsi="Calibri" w:cs="Calibri"/>
          <w:sz w:val="24"/>
          <w:szCs w:val="24"/>
          <w:u w:val="single"/>
        </w:rPr>
        <w:t>parc</w:t>
      </w:r>
      <w:r w:rsidRPr="00CF141F">
        <w:rPr>
          <w:rFonts w:ascii="Calibri" w:hAnsi="Calibri" w:cs="Calibri"/>
          <w:sz w:val="24"/>
          <w:szCs w:val="24"/>
        </w:rPr>
        <w:t xml:space="preserve">. Il aimait jeter de la </w:t>
      </w:r>
      <w:r w:rsidRPr="00CF141F">
        <w:rPr>
          <w:rFonts w:ascii="Calibri" w:hAnsi="Calibri" w:cs="Calibri"/>
          <w:sz w:val="24"/>
          <w:szCs w:val="24"/>
          <w:u w:val="single"/>
        </w:rPr>
        <w:t>nourriture</w:t>
      </w:r>
      <w:r w:rsidRPr="00CF141F">
        <w:rPr>
          <w:rFonts w:ascii="Calibri" w:hAnsi="Calibri" w:cs="Calibri"/>
          <w:sz w:val="24"/>
          <w:szCs w:val="24"/>
        </w:rPr>
        <w:t xml:space="preserve"> aux canards. Il était accompagné de sa </w:t>
      </w:r>
      <w:r w:rsidRPr="00CF141F">
        <w:rPr>
          <w:rFonts w:ascii="Calibri" w:hAnsi="Calibri" w:cs="Calibri"/>
          <w:sz w:val="24"/>
          <w:szCs w:val="24"/>
          <w:u w:val="single"/>
        </w:rPr>
        <w:t>tante</w:t>
      </w:r>
      <w:r w:rsidRPr="00CF141F">
        <w:rPr>
          <w:rFonts w:ascii="Calibri" w:hAnsi="Calibri" w:cs="Calibri"/>
          <w:sz w:val="24"/>
          <w:szCs w:val="24"/>
        </w:rPr>
        <w:t xml:space="preserve">. Elle y a fait la connaissance </w:t>
      </w:r>
      <w:r w:rsidRPr="00CF141F">
        <w:rPr>
          <w:rFonts w:ascii="Calibri" w:hAnsi="Calibri" w:cs="Calibri"/>
          <w:sz w:val="24"/>
          <w:szCs w:val="24"/>
          <w:u w:val="single"/>
        </w:rPr>
        <w:t>d’un homme</w:t>
      </w:r>
      <w:r w:rsidRPr="00CF141F">
        <w:rPr>
          <w:rFonts w:ascii="Calibri" w:hAnsi="Calibri" w:cs="Calibri"/>
          <w:sz w:val="24"/>
          <w:szCs w:val="24"/>
        </w:rPr>
        <w:t xml:space="preserve">. Marcel aimait regarder les </w:t>
      </w:r>
      <w:r w:rsidRPr="00CF141F">
        <w:rPr>
          <w:rFonts w:ascii="Calibri" w:hAnsi="Calibri" w:cs="Calibri"/>
          <w:sz w:val="24"/>
          <w:szCs w:val="24"/>
          <w:u w:val="single"/>
        </w:rPr>
        <w:t>cyclistes</w:t>
      </w:r>
      <w:r w:rsidRPr="00CF141F">
        <w:rPr>
          <w:rFonts w:ascii="Calibri" w:hAnsi="Calibri" w:cs="Calibri"/>
          <w:sz w:val="24"/>
          <w:szCs w:val="24"/>
        </w:rPr>
        <w:t>.</w:t>
      </w:r>
    </w:p>
    <w:p w14:paraId="53929771" w14:textId="77777777" w:rsidR="00F32B48" w:rsidRPr="00CF141F" w:rsidRDefault="00F32B48" w:rsidP="00F32B48">
      <w:pPr>
        <w:ind w:left="4956" w:firstLine="708"/>
        <w:rPr>
          <w:rFonts w:ascii="Calibri" w:hAnsi="Calibri" w:cs="Calibri"/>
          <w:b/>
          <w:bCs/>
          <w:sz w:val="24"/>
          <w:szCs w:val="24"/>
        </w:rPr>
      </w:pPr>
      <w:r w:rsidRPr="00CF141F">
        <w:rPr>
          <w:rFonts w:ascii="Calibri" w:hAnsi="Calibri" w:cs="Calibri"/>
          <w:b/>
          <w:bCs/>
          <w:sz w:val="24"/>
          <w:szCs w:val="24"/>
        </w:rPr>
        <w:t>D’après Marcel Pagnol, La gloire de mon père</w:t>
      </w:r>
    </w:p>
    <w:p w14:paraId="39C8A64A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  <w:highlight w:val="green"/>
        </w:rPr>
        <w:t xml:space="preserve">7-Lecture </w:t>
      </w:r>
      <w:proofErr w:type="spellStart"/>
      <w:r w:rsidRPr="00CF141F">
        <w:rPr>
          <w:rFonts w:ascii="Calibri" w:hAnsi="Calibri" w:cs="Calibri"/>
          <w:sz w:val="24"/>
          <w:szCs w:val="24"/>
          <w:highlight w:val="green"/>
        </w:rPr>
        <w:t>Chap</w:t>
      </w:r>
      <w:proofErr w:type="spellEnd"/>
      <w:r w:rsidRPr="00CF141F">
        <w:rPr>
          <w:rFonts w:ascii="Calibri" w:hAnsi="Calibri" w:cs="Calibri"/>
          <w:sz w:val="24"/>
          <w:szCs w:val="24"/>
          <w:highlight w:val="green"/>
        </w:rPr>
        <w:t xml:space="preserve"> 13 : Le portrait de </w:t>
      </w:r>
      <w:proofErr w:type="spellStart"/>
      <w:r w:rsidRPr="00CF141F">
        <w:rPr>
          <w:rFonts w:ascii="Calibri" w:hAnsi="Calibri" w:cs="Calibri"/>
          <w:sz w:val="24"/>
          <w:szCs w:val="24"/>
          <w:highlight w:val="green"/>
        </w:rPr>
        <w:t>Daruma</w:t>
      </w:r>
      <w:proofErr w:type="spellEnd"/>
    </w:p>
    <w:p w14:paraId="61A02F5C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</w:rPr>
        <w:t>Vocabulaire : natte de paille, vigoureux</w:t>
      </w:r>
    </w:p>
    <w:p w14:paraId="5945CB64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</w:rPr>
        <w:t xml:space="preserve">1-Hokusai a -t-il </w:t>
      </w:r>
      <w:r>
        <w:rPr>
          <w:rFonts w:ascii="Calibri" w:hAnsi="Calibri" w:cs="Calibri"/>
          <w:sz w:val="24"/>
          <w:szCs w:val="24"/>
        </w:rPr>
        <w:t>remporté</w:t>
      </w:r>
      <w:r w:rsidRPr="00CF141F">
        <w:rPr>
          <w:rFonts w:ascii="Calibri" w:hAnsi="Calibri" w:cs="Calibri"/>
          <w:sz w:val="24"/>
          <w:szCs w:val="24"/>
        </w:rPr>
        <w:t xml:space="preserve"> le défi, qu’est</w:t>
      </w:r>
      <w:r>
        <w:rPr>
          <w:rFonts w:ascii="Calibri" w:hAnsi="Calibri" w:cs="Calibri"/>
          <w:sz w:val="24"/>
          <w:szCs w:val="24"/>
        </w:rPr>
        <w:t>-</w:t>
      </w:r>
      <w:r w:rsidRPr="00CF141F">
        <w:rPr>
          <w:rFonts w:ascii="Calibri" w:hAnsi="Calibri" w:cs="Calibri"/>
          <w:sz w:val="24"/>
          <w:szCs w:val="24"/>
        </w:rPr>
        <w:t xml:space="preserve"> ce qui le montre ?</w:t>
      </w:r>
    </w:p>
    <w:p w14:paraId="6598958A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</w:rPr>
        <w:t>2- Combien de personnes ont assisté à l’évènement ?</w:t>
      </w:r>
    </w:p>
    <w:p w14:paraId="29ADC3A6" w14:textId="77777777" w:rsidR="00F32B48" w:rsidRPr="00CF141F" w:rsidRDefault="00F32B48" w:rsidP="00F32B48">
      <w:pPr>
        <w:rPr>
          <w:rFonts w:ascii="Calibri" w:hAnsi="Calibri" w:cs="Calibri"/>
          <w:sz w:val="24"/>
          <w:szCs w:val="24"/>
        </w:rPr>
      </w:pPr>
      <w:r w:rsidRPr="00CF141F">
        <w:rPr>
          <w:rFonts w:ascii="Calibri" w:hAnsi="Calibri" w:cs="Calibri"/>
          <w:sz w:val="24"/>
          <w:szCs w:val="24"/>
        </w:rPr>
        <w:t xml:space="preserve">3-A quoi </w:t>
      </w:r>
      <w:proofErr w:type="spellStart"/>
      <w:r w:rsidRPr="00CF141F">
        <w:rPr>
          <w:rFonts w:ascii="Calibri" w:hAnsi="Calibri" w:cs="Calibri"/>
          <w:sz w:val="24"/>
          <w:szCs w:val="24"/>
        </w:rPr>
        <w:t>Hokusaï</w:t>
      </w:r>
      <w:proofErr w:type="spellEnd"/>
      <w:r w:rsidRPr="00CF141F">
        <w:rPr>
          <w:rFonts w:ascii="Calibri" w:hAnsi="Calibri" w:cs="Calibri"/>
          <w:sz w:val="24"/>
          <w:szCs w:val="24"/>
        </w:rPr>
        <w:t xml:space="preserve"> les compare-t-il ?</w:t>
      </w:r>
    </w:p>
    <w:p w14:paraId="0A377C18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</w:p>
    <w:p w14:paraId="0DA04E75" w14:textId="77777777" w:rsidR="00F32B48" w:rsidRPr="00CF141F" w:rsidRDefault="00F32B48" w:rsidP="00F32B48">
      <w:pPr>
        <w:pStyle w:val="NormalWeb"/>
        <w:rPr>
          <w:rFonts w:ascii="Calibri" w:hAnsi="Calibri" w:cs="Calibri"/>
        </w:rPr>
      </w:pPr>
      <w:r w:rsidRPr="00CF141F">
        <w:rPr>
          <w:rFonts w:ascii="Calibri" w:hAnsi="Calibri" w:cs="Calibri"/>
        </w:rPr>
        <w:t>Bon courage, à bientôt, la maîtresse.</w:t>
      </w:r>
    </w:p>
    <w:p w14:paraId="26E01A46" w14:textId="77777777" w:rsidR="00372E50" w:rsidRDefault="00372E50"/>
    <w:sectPr w:rsidR="00372E50" w:rsidSect="00C865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8"/>
    <w:rsid w:val="000C3C72"/>
    <w:rsid w:val="00141CB0"/>
    <w:rsid w:val="00206BE1"/>
    <w:rsid w:val="00372E50"/>
    <w:rsid w:val="003A6EFD"/>
    <w:rsid w:val="00556564"/>
    <w:rsid w:val="006E2020"/>
    <w:rsid w:val="00793CAE"/>
    <w:rsid w:val="007A5B93"/>
    <w:rsid w:val="007E7034"/>
    <w:rsid w:val="009612D7"/>
    <w:rsid w:val="00C124E0"/>
    <w:rsid w:val="00C549C1"/>
    <w:rsid w:val="00C732A6"/>
    <w:rsid w:val="00C865DF"/>
    <w:rsid w:val="00CA763F"/>
    <w:rsid w:val="00DB37D8"/>
    <w:rsid w:val="00F32B48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67BC"/>
  <w15:chartTrackingRefBased/>
  <w15:docId w15:val="{1A86DB0C-D744-4087-95B7-286F2F6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48"/>
    <w:rPr>
      <w:rFonts w:ascii="Garamond" w:eastAsia="Times New Roman" w:hAnsi="Garamond" w:cs="Arial"/>
      <w:w w:val="86"/>
      <w:sz w:val="26"/>
      <w:szCs w:val="20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6E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EFD"/>
    <w:pPr>
      <w:spacing w:before="200" w:after="0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E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6EFD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6EFD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6E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E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EFD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6E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A6EF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6EF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6EF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6EFD"/>
    <w:rPr>
      <w:rFonts w:asciiTheme="majorHAnsi" w:eastAsiaTheme="majorEastAsia" w:hAnsiTheme="majorHAnsi" w:cstheme="majorBidi"/>
      <w:b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A6EF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6EF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A6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6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6E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F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3A6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6EFD"/>
    <w:rPr>
      <w:b/>
      <w:bCs w:val="0"/>
    </w:rPr>
  </w:style>
  <w:style w:type="character" w:styleId="Accentuation">
    <w:name w:val="Emphasis"/>
    <w:uiPriority w:val="20"/>
    <w:qFormat/>
    <w:rsid w:val="003A6EF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A6E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F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6EF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FD"/>
    <w:rPr>
      <w:b/>
      <w:bCs w:val="0"/>
      <w:i/>
      <w:iCs/>
    </w:rPr>
  </w:style>
  <w:style w:type="character" w:styleId="Accentuationlgre">
    <w:name w:val="Subtle Emphasis"/>
    <w:uiPriority w:val="19"/>
    <w:qFormat/>
    <w:rsid w:val="003A6EFD"/>
    <w:rPr>
      <w:i/>
      <w:iCs/>
    </w:rPr>
  </w:style>
  <w:style w:type="character" w:styleId="Accentuationintense">
    <w:name w:val="Intense Emphasis"/>
    <w:uiPriority w:val="21"/>
    <w:qFormat/>
    <w:rsid w:val="003A6EFD"/>
    <w:rPr>
      <w:b/>
      <w:bCs w:val="0"/>
    </w:rPr>
  </w:style>
  <w:style w:type="character" w:styleId="Rfrencelgre">
    <w:name w:val="Subtle Reference"/>
    <w:uiPriority w:val="31"/>
    <w:qFormat/>
    <w:rsid w:val="003A6EFD"/>
    <w:rPr>
      <w:smallCaps/>
    </w:rPr>
  </w:style>
  <w:style w:type="character" w:styleId="Rfrenceintense">
    <w:name w:val="Intense Reference"/>
    <w:uiPriority w:val="32"/>
    <w:qFormat/>
    <w:rsid w:val="003A6EFD"/>
    <w:rPr>
      <w:smallCaps/>
      <w:spacing w:val="5"/>
      <w:u w:val="single"/>
    </w:rPr>
  </w:style>
  <w:style w:type="character" w:styleId="Titredulivre">
    <w:name w:val="Book Title"/>
    <w:uiPriority w:val="33"/>
    <w:qFormat/>
    <w:rsid w:val="003A6EF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6EF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32B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2B48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cetf.fr/calculment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Schulz</dc:creator>
  <cp:keywords/>
  <dc:description/>
  <cp:lastModifiedBy>Nathalie Schulz</cp:lastModifiedBy>
  <cp:revision>1</cp:revision>
  <dcterms:created xsi:type="dcterms:W3CDTF">2020-03-30T16:49:00Z</dcterms:created>
  <dcterms:modified xsi:type="dcterms:W3CDTF">2020-03-30T16:50:00Z</dcterms:modified>
</cp:coreProperties>
</file>