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65" w:rsidRDefault="000C3365" w:rsidP="000C3365">
      <w:pPr>
        <w:spacing w:after="0"/>
        <w:rPr>
          <w:rFonts w:ascii="Times New Roman" w:hAnsi="Times New Roman"/>
          <w:sz w:val="24"/>
          <w:szCs w:val="24"/>
        </w:rPr>
      </w:pPr>
      <w:r w:rsidRPr="007016E2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5E0C6E8" wp14:editId="4B3BA539">
            <wp:simplePos x="0" y="0"/>
            <wp:positionH relativeFrom="column">
              <wp:posOffset>-102235</wp:posOffset>
            </wp:positionH>
            <wp:positionV relativeFrom="paragraph">
              <wp:posOffset>-254635</wp:posOffset>
            </wp:positionV>
            <wp:extent cx="867410" cy="514350"/>
            <wp:effectExtent l="0" t="0" r="8890" b="0"/>
            <wp:wrapTight wrapText="bothSides">
              <wp:wrapPolygon edited="0">
                <wp:start x="0" y="0"/>
                <wp:lineTo x="0" y="20800"/>
                <wp:lineTo x="21347" y="20800"/>
                <wp:lineTo x="213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6E2">
        <w:rPr>
          <w:rFonts w:ascii="Times New Roman" w:hAnsi="Times New Roman"/>
          <w:b/>
          <w:sz w:val="24"/>
          <w:szCs w:val="24"/>
        </w:rPr>
        <w:t xml:space="preserve">         </w:t>
      </w:r>
      <w:r w:rsidR="007016E2" w:rsidRPr="007016E2">
        <w:rPr>
          <w:rFonts w:ascii="Times New Roman" w:hAnsi="Times New Roman"/>
          <w:b/>
          <w:sz w:val="24"/>
          <w:szCs w:val="24"/>
        </w:rPr>
        <w:t xml:space="preserve">           Liste des fournitures </w:t>
      </w:r>
      <w:r w:rsidRPr="007016E2">
        <w:rPr>
          <w:rFonts w:ascii="Times New Roman" w:hAnsi="Times New Roman"/>
          <w:b/>
          <w:sz w:val="24"/>
          <w:szCs w:val="24"/>
        </w:rPr>
        <w:t>CP</w:t>
      </w:r>
      <w:r>
        <w:rPr>
          <w:rFonts w:ascii="Times New Roman" w:hAnsi="Times New Roman"/>
          <w:sz w:val="24"/>
          <w:szCs w:val="24"/>
        </w:rPr>
        <w:t xml:space="preserve"> </w:t>
      </w:r>
      <w:r w:rsidR="007016E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2012/2013</w:t>
      </w:r>
    </w:p>
    <w:p w:rsidR="000C3365" w:rsidRPr="009F2179" w:rsidRDefault="000C3365" w:rsidP="000C3365">
      <w:pPr>
        <w:spacing w:after="0"/>
        <w:rPr>
          <w:rFonts w:ascii="Times New Roman" w:hAnsi="Times New Roman"/>
          <w:sz w:val="10"/>
          <w:szCs w:val="10"/>
        </w:rPr>
      </w:pPr>
    </w:p>
    <w:p w:rsidR="000C3365" w:rsidRDefault="000C3365" w:rsidP="000C3365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Rentrée des classes : mardi 4 septembre 8h30</w:t>
      </w:r>
    </w:p>
    <w:p w:rsidR="000C3365" w:rsidRPr="000C3365" w:rsidRDefault="000C3365" w:rsidP="000C3365">
      <w:pPr>
        <w:spacing w:after="0"/>
        <w:rPr>
          <w:rFonts w:ascii="Times New Roman" w:hAnsi="Times New Roman"/>
          <w:sz w:val="16"/>
          <w:szCs w:val="16"/>
        </w:rPr>
      </w:pP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cartable </w:t>
      </w:r>
      <w:r>
        <w:rPr>
          <w:rFonts w:ascii="Times New Roman" w:hAnsi="Times New Roman"/>
          <w:b/>
          <w:sz w:val="24"/>
          <w:szCs w:val="24"/>
        </w:rPr>
        <w:t>sans</w:t>
      </w:r>
      <w:r>
        <w:rPr>
          <w:rFonts w:ascii="Times New Roman" w:hAnsi="Times New Roman"/>
          <w:sz w:val="24"/>
          <w:szCs w:val="24"/>
        </w:rPr>
        <w:t xml:space="preserve"> roulettes (l’armature à roulettes est trop lourde      </w:t>
      </w:r>
      <w:r w:rsidR="007016E2">
        <w:rPr>
          <w:rFonts w:ascii="Times New Roman" w:hAnsi="Times New Roman"/>
          <w:sz w:val="24"/>
          <w:szCs w:val="24"/>
        </w:rPr>
        <w:t xml:space="preserve">          pour des enfants de CP</w:t>
      </w:r>
      <w:r>
        <w:rPr>
          <w:rFonts w:ascii="Times New Roman" w:hAnsi="Times New Roman"/>
          <w:sz w:val="24"/>
          <w:szCs w:val="24"/>
        </w:rPr>
        <w:t>)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trousse complète :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crayons de papier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taille-crayon avec réservoir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gomme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ciseaux à bouts ronds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plusieurs colles en bâton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règle de 20 cm rigide</w:t>
      </w:r>
    </w:p>
    <w:p w:rsidR="000C3365" w:rsidRDefault="000C3365" w:rsidP="000C3365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stylos : 1 bleu, 1 rouge, 1 vert, 1 noir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crayons de couleurs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feutres</w:t>
      </w:r>
    </w:p>
    <w:p w:rsidR="000C3365" w:rsidRDefault="007016E2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cahier</w:t>
      </w:r>
      <w:r w:rsidR="000C3365">
        <w:rPr>
          <w:rFonts w:ascii="Times New Roman" w:hAnsi="Times New Roman"/>
          <w:sz w:val="24"/>
          <w:szCs w:val="24"/>
        </w:rPr>
        <w:t xml:space="preserve"> de 48 pages </w:t>
      </w:r>
      <w:proofErr w:type="spellStart"/>
      <w:r w:rsidR="000C3365">
        <w:rPr>
          <w:rFonts w:ascii="Times New Roman" w:hAnsi="Times New Roman"/>
          <w:sz w:val="24"/>
          <w:szCs w:val="24"/>
        </w:rPr>
        <w:t>seyes</w:t>
      </w:r>
      <w:proofErr w:type="spellEnd"/>
      <w:r w:rsidR="000C3365">
        <w:rPr>
          <w:rFonts w:ascii="Times New Roman" w:hAnsi="Times New Roman"/>
          <w:sz w:val="24"/>
          <w:szCs w:val="24"/>
        </w:rPr>
        <w:t xml:space="preserve"> 17x22</w:t>
      </w:r>
    </w:p>
    <w:p w:rsidR="007016E2" w:rsidRDefault="007016E2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cahier de 96 pages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  <w:r>
        <w:rPr>
          <w:rFonts w:ascii="Times New Roman" w:hAnsi="Times New Roman"/>
          <w:sz w:val="24"/>
          <w:szCs w:val="24"/>
        </w:rPr>
        <w:t xml:space="preserve"> 17x22</w:t>
      </w:r>
    </w:p>
    <w:p w:rsidR="000C3365" w:rsidRDefault="007016E2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3365">
        <w:rPr>
          <w:rFonts w:ascii="Times New Roman" w:hAnsi="Times New Roman"/>
          <w:sz w:val="24"/>
          <w:szCs w:val="24"/>
        </w:rPr>
        <w:t xml:space="preserve"> protège-cahier</w:t>
      </w:r>
      <w:r>
        <w:rPr>
          <w:rFonts w:ascii="Times New Roman" w:hAnsi="Times New Roman"/>
          <w:sz w:val="24"/>
          <w:szCs w:val="24"/>
        </w:rPr>
        <w:t>s</w:t>
      </w:r>
      <w:r w:rsidR="000C3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17x22</w:t>
      </w:r>
      <w:r>
        <w:rPr>
          <w:rFonts w:ascii="Times New Roman" w:hAnsi="Times New Roman"/>
          <w:sz w:val="24"/>
          <w:szCs w:val="24"/>
        </w:rPr>
        <w:t xml:space="preserve"> : 1 </w:t>
      </w:r>
      <w:r w:rsidR="000C3365">
        <w:rPr>
          <w:rFonts w:ascii="Times New Roman" w:hAnsi="Times New Roman"/>
          <w:sz w:val="24"/>
          <w:szCs w:val="24"/>
        </w:rPr>
        <w:t>vert</w:t>
      </w:r>
      <w:r>
        <w:rPr>
          <w:rFonts w:ascii="Times New Roman" w:hAnsi="Times New Roman"/>
          <w:sz w:val="24"/>
          <w:szCs w:val="24"/>
        </w:rPr>
        <w:t xml:space="preserve"> et 1 jaune</w:t>
      </w:r>
      <w:r w:rsidR="000C3365">
        <w:rPr>
          <w:rFonts w:ascii="Times New Roman" w:hAnsi="Times New Roman"/>
          <w:sz w:val="24"/>
          <w:szCs w:val="24"/>
        </w:rPr>
        <w:t xml:space="preserve"> 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grand cahier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 96p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protège-cahier incolore de bonne qualité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 (lutin), de 120 vues ou 60 volets, format A4</w:t>
      </w:r>
    </w:p>
    <w:p w:rsidR="009F2179" w:rsidRP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(lutin), de 60 vues ou 30 volets, format A4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chemises à élastiques avec rabats : 1 bleue et 1 verte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sz w:val="24"/>
          <w:szCs w:val="24"/>
        </w:rPr>
        <w:t xml:space="preserve"> (pas de cahier de textes)</w:t>
      </w:r>
    </w:p>
    <w:p w:rsidR="000C3365" w:rsidRDefault="000C3365" w:rsidP="000C336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/>
          <w:sz w:val="24"/>
          <w:szCs w:val="24"/>
        </w:rPr>
        <w:t>Velleda</w:t>
      </w:r>
      <w:proofErr w:type="spellEnd"/>
      <w:r>
        <w:rPr>
          <w:rFonts w:ascii="Times New Roman" w:hAnsi="Times New Roman"/>
          <w:sz w:val="24"/>
          <w:szCs w:val="24"/>
        </w:rPr>
        <w:t xml:space="preserve"> avec plusieurs feutres</w:t>
      </w:r>
    </w:p>
    <w:p w:rsidR="000C3365" w:rsidRPr="000C3365" w:rsidRDefault="000C3365" w:rsidP="000C3365">
      <w:pPr>
        <w:pStyle w:val="Paragraphedeliste"/>
        <w:spacing w:after="0"/>
        <w:rPr>
          <w:rFonts w:ascii="Times New Roman" w:hAnsi="Times New Roman"/>
          <w:sz w:val="16"/>
          <w:szCs w:val="16"/>
        </w:rPr>
      </w:pPr>
    </w:p>
    <w:p w:rsidR="000C3365" w:rsidRPr="007016E2" w:rsidRDefault="000C3365" w:rsidP="000C3365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 w:rsidRPr="007016E2">
        <w:rPr>
          <w:rFonts w:ascii="Times New Roman" w:hAnsi="Times New Roman"/>
          <w:sz w:val="24"/>
          <w:szCs w:val="24"/>
        </w:rPr>
        <w:t>Merci de marquer le matériel au prénom de votre enfant.</w:t>
      </w:r>
    </w:p>
    <w:p w:rsidR="000C3365" w:rsidRPr="007016E2" w:rsidRDefault="000C3365" w:rsidP="000C3365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 w:rsidRPr="007016E2">
        <w:rPr>
          <w:rFonts w:ascii="Times New Roman" w:hAnsi="Times New Roman"/>
          <w:sz w:val="24"/>
          <w:szCs w:val="24"/>
        </w:rPr>
        <w:t>Ne pas investir dans du matériel de marque : il y a beaucoup de perte au début du CP.</w:t>
      </w:r>
    </w:p>
    <w:p w:rsidR="000C3365" w:rsidRPr="007016E2" w:rsidRDefault="000C3365" w:rsidP="000C3365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 w:rsidRPr="007016E2">
        <w:rPr>
          <w:rFonts w:ascii="Times New Roman" w:hAnsi="Times New Roman"/>
          <w:sz w:val="24"/>
          <w:szCs w:val="24"/>
        </w:rPr>
        <w:t>Ne pas hésiter à renouveler le matériel en cours d’année.</w:t>
      </w:r>
    </w:p>
    <w:p w:rsidR="000C3365" w:rsidRPr="000C3365" w:rsidRDefault="000C3365" w:rsidP="000C3365">
      <w:pPr>
        <w:pStyle w:val="Paragraphedeliste"/>
        <w:spacing w:after="0"/>
        <w:jc w:val="right"/>
        <w:rPr>
          <w:rFonts w:ascii="Times New Roman" w:hAnsi="Times New Roman"/>
          <w:color w:val="7030A0"/>
          <w:sz w:val="16"/>
          <w:szCs w:val="16"/>
        </w:rPr>
      </w:pPr>
    </w:p>
    <w:p w:rsidR="000C3365" w:rsidRDefault="000C3365" w:rsidP="000C3365">
      <w:pPr>
        <w:pStyle w:val="Paragraphedeliste"/>
        <w:spacing w:after="0"/>
        <w:jc w:val="right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BONNES VACANCES ET A LA RENTREE </w:t>
      </w:r>
    </w:p>
    <w:p w:rsidR="000C3365" w:rsidRDefault="000C3365" w:rsidP="000C3365">
      <w:pPr>
        <w:pStyle w:val="Paragraphedeliste"/>
        <w:spacing w:after="0"/>
        <w:jc w:val="right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Les maîtresses de CP</w:t>
      </w:r>
    </w:p>
    <w:p w:rsidR="009F2179" w:rsidRDefault="009F2179" w:rsidP="009F2179">
      <w:pPr>
        <w:spacing w:after="0"/>
        <w:rPr>
          <w:rFonts w:ascii="Times New Roman" w:hAnsi="Times New Roman"/>
          <w:sz w:val="24"/>
          <w:szCs w:val="24"/>
        </w:rPr>
      </w:pPr>
      <w:r w:rsidRPr="007016E2">
        <w:rPr>
          <w:rFonts w:ascii="Times New Roman" w:hAnsi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292C019F" wp14:editId="1846FF5D">
            <wp:simplePos x="0" y="0"/>
            <wp:positionH relativeFrom="column">
              <wp:posOffset>-102235</wp:posOffset>
            </wp:positionH>
            <wp:positionV relativeFrom="paragraph">
              <wp:posOffset>-254635</wp:posOffset>
            </wp:positionV>
            <wp:extent cx="867410" cy="514350"/>
            <wp:effectExtent l="0" t="0" r="8890" b="0"/>
            <wp:wrapTight wrapText="bothSides">
              <wp:wrapPolygon edited="0">
                <wp:start x="0" y="0"/>
                <wp:lineTo x="0" y="20800"/>
                <wp:lineTo x="21347" y="20800"/>
                <wp:lineTo x="213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6E2">
        <w:rPr>
          <w:rFonts w:ascii="Times New Roman" w:hAnsi="Times New Roman"/>
          <w:b/>
          <w:sz w:val="24"/>
          <w:szCs w:val="24"/>
        </w:rPr>
        <w:t xml:space="preserve">         </w:t>
      </w:r>
      <w:r w:rsidR="007016E2" w:rsidRPr="007016E2">
        <w:rPr>
          <w:rFonts w:ascii="Times New Roman" w:hAnsi="Times New Roman"/>
          <w:b/>
          <w:sz w:val="24"/>
          <w:szCs w:val="24"/>
        </w:rPr>
        <w:t xml:space="preserve">           Liste des fournitures </w:t>
      </w:r>
      <w:r w:rsidRPr="007016E2">
        <w:rPr>
          <w:rFonts w:ascii="Times New Roman" w:hAnsi="Times New Roman"/>
          <w:b/>
          <w:sz w:val="24"/>
          <w:szCs w:val="24"/>
        </w:rPr>
        <w:t xml:space="preserve"> CP</w:t>
      </w:r>
      <w:r>
        <w:rPr>
          <w:rFonts w:ascii="Times New Roman" w:hAnsi="Times New Roman"/>
          <w:sz w:val="24"/>
          <w:szCs w:val="24"/>
        </w:rPr>
        <w:t xml:space="preserve"> </w:t>
      </w:r>
      <w:r w:rsidR="007016E2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2012/2013</w:t>
      </w:r>
    </w:p>
    <w:p w:rsidR="009F2179" w:rsidRPr="009F2179" w:rsidRDefault="009F2179" w:rsidP="009F2179">
      <w:pPr>
        <w:spacing w:after="0"/>
        <w:rPr>
          <w:rFonts w:ascii="Times New Roman" w:hAnsi="Times New Roman"/>
          <w:sz w:val="10"/>
          <w:szCs w:val="10"/>
        </w:rPr>
      </w:pPr>
    </w:p>
    <w:p w:rsidR="009F2179" w:rsidRDefault="009F2179" w:rsidP="009F2179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Rentrée des classes : mardi 4 septembre 8h30</w:t>
      </w:r>
    </w:p>
    <w:p w:rsidR="009F2179" w:rsidRPr="000C3365" w:rsidRDefault="009F2179" w:rsidP="009F2179">
      <w:pPr>
        <w:spacing w:after="0"/>
        <w:rPr>
          <w:rFonts w:ascii="Times New Roman" w:hAnsi="Times New Roman"/>
          <w:sz w:val="16"/>
          <w:szCs w:val="16"/>
        </w:rPr>
      </w:pP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cartable </w:t>
      </w:r>
      <w:r>
        <w:rPr>
          <w:rFonts w:ascii="Times New Roman" w:hAnsi="Times New Roman"/>
          <w:b/>
          <w:sz w:val="24"/>
          <w:szCs w:val="24"/>
        </w:rPr>
        <w:t>sans</w:t>
      </w:r>
      <w:r>
        <w:rPr>
          <w:rFonts w:ascii="Times New Roman" w:hAnsi="Times New Roman"/>
          <w:sz w:val="24"/>
          <w:szCs w:val="24"/>
        </w:rPr>
        <w:t xml:space="preserve"> roulettes (l’armature à roulettes est trop lourde      </w:t>
      </w:r>
      <w:r w:rsidR="007016E2">
        <w:rPr>
          <w:rFonts w:ascii="Times New Roman" w:hAnsi="Times New Roman"/>
          <w:sz w:val="24"/>
          <w:szCs w:val="24"/>
        </w:rPr>
        <w:t xml:space="preserve">          pour des enfants de CP</w:t>
      </w:r>
      <w:r>
        <w:rPr>
          <w:rFonts w:ascii="Times New Roman" w:hAnsi="Times New Roman"/>
          <w:sz w:val="24"/>
          <w:szCs w:val="24"/>
        </w:rPr>
        <w:t>)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trousse complète :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crayons de papier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taille-crayon avec réservoir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gomme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ciseaux à bouts ronds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plusieurs colles en bâton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 règle de 20 cm rigide</w:t>
      </w:r>
    </w:p>
    <w:p w:rsidR="009F2179" w:rsidRDefault="009F2179" w:rsidP="009F2179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stylos : 1 bleu, 1 rouge, 1 vert, 1 noir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crayons de couleurs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feutres</w:t>
      </w:r>
    </w:p>
    <w:p w:rsidR="009F2179" w:rsidRDefault="007016E2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cahier</w:t>
      </w:r>
      <w:r w:rsidR="009F2179">
        <w:rPr>
          <w:rFonts w:ascii="Times New Roman" w:hAnsi="Times New Roman"/>
          <w:sz w:val="24"/>
          <w:szCs w:val="24"/>
        </w:rPr>
        <w:t xml:space="preserve"> de 48 pages </w:t>
      </w:r>
      <w:proofErr w:type="spellStart"/>
      <w:r w:rsidR="009F2179">
        <w:rPr>
          <w:rFonts w:ascii="Times New Roman" w:hAnsi="Times New Roman"/>
          <w:sz w:val="24"/>
          <w:szCs w:val="24"/>
        </w:rPr>
        <w:t>seyes</w:t>
      </w:r>
      <w:proofErr w:type="spellEnd"/>
      <w:r w:rsidR="009F2179">
        <w:rPr>
          <w:rFonts w:ascii="Times New Roman" w:hAnsi="Times New Roman"/>
          <w:sz w:val="24"/>
          <w:szCs w:val="24"/>
        </w:rPr>
        <w:t xml:space="preserve"> 17x22</w:t>
      </w:r>
    </w:p>
    <w:p w:rsidR="007016E2" w:rsidRDefault="007016E2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cahier de 96 pages 17x22</w:t>
      </w:r>
    </w:p>
    <w:p w:rsidR="009F2179" w:rsidRDefault="007016E2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2179">
        <w:rPr>
          <w:rFonts w:ascii="Times New Roman" w:hAnsi="Times New Roman"/>
          <w:sz w:val="24"/>
          <w:szCs w:val="24"/>
        </w:rPr>
        <w:t xml:space="preserve"> protège-cahier</w:t>
      </w:r>
      <w:r>
        <w:rPr>
          <w:rFonts w:ascii="Times New Roman" w:hAnsi="Times New Roman"/>
          <w:sz w:val="24"/>
          <w:szCs w:val="24"/>
        </w:rPr>
        <w:t>s</w:t>
      </w:r>
      <w:r w:rsidR="009F2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17x22</w:t>
      </w:r>
      <w:r>
        <w:rPr>
          <w:rFonts w:ascii="Times New Roman" w:hAnsi="Times New Roman"/>
          <w:sz w:val="24"/>
          <w:szCs w:val="24"/>
        </w:rPr>
        <w:t xml:space="preserve"> : 1 </w:t>
      </w:r>
      <w:r w:rsidR="009F2179">
        <w:rPr>
          <w:rFonts w:ascii="Times New Roman" w:hAnsi="Times New Roman"/>
          <w:sz w:val="24"/>
          <w:szCs w:val="24"/>
        </w:rPr>
        <w:t>vert</w:t>
      </w:r>
      <w:r>
        <w:rPr>
          <w:rFonts w:ascii="Times New Roman" w:hAnsi="Times New Roman"/>
          <w:sz w:val="24"/>
          <w:szCs w:val="24"/>
        </w:rPr>
        <w:t xml:space="preserve"> et 1 jaune</w:t>
      </w:r>
      <w:r w:rsidR="009F2179">
        <w:rPr>
          <w:rFonts w:ascii="Times New Roman" w:hAnsi="Times New Roman"/>
          <w:sz w:val="24"/>
          <w:szCs w:val="24"/>
        </w:rPr>
        <w:t xml:space="preserve"> 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grand cahier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 96p </w:t>
      </w:r>
      <w:proofErr w:type="spellStart"/>
      <w:r>
        <w:rPr>
          <w:rFonts w:ascii="Times New Roman" w:hAnsi="Times New Roman"/>
          <w:sz w:val="24"/>
          <w:szCs w:val="24"/>
        </w:rPr>
        <w:t>seyes</w:t>
      </w:r>
      <w:proofErr w:type="spellEnd"/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protège-cahier incolore de bonne qualité </w:t>
      </w:r>
      <w:r>
        <w:rPr>
          <w:rFonts w:ascii="Times New Roman" w:hAnsi="Times New Roman"/>
          <w:b/>
          <w:sz w:val="24"/>
          <w:szCs w:val="24"/>
        </w:rPr>
        <w:t>24x32</w:t>
      </w:r>
      <w:r>
        <w:rPr>
          <w:rFonts w:ascii="Times New Roman" w:hAnsi="Times New Roman"/>
          <w:sz w:val="24"/>
          <w:szCs w:val="24"/>
        </w:rPr>
        <w:t xml:space="preserve"> (maxi grand)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 (lutin), de 120 vues ou 60 volets, format A4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porte-vue (lutin), de 60 vues ou 30 volets, format A4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chemises à élastiques avec rabats : 1 bleue et 1 verte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agenda</w:t>
      </w:r>
      <w:r>
        <w:rPr>
          <w:rFonts w:ascii="Times New Roman" w:hAnsi="Times New Roman"/>
          <w:sz w:val="24"/>
          <w:szCs w:val="24"/>
        </w:rPr>
        <w:t xml:space="preserve"> (pas de cahier de textes)</w:t>
      </w:r>
    </w:p>
    <w:p w:rsidR="009F2179" w:rsidRDefault="009F2179" w:rsidP="009F217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/>
          <w:sz w:val="24"/>
          <w:szCs w:val="24"/>
        </w:rPr>
        <w:t>Velleda</w:t>
      </w:r>
      <w:proofErr w:type="spellEnd"/>
      <w:r>
        <w:rPr>
          <w:rFonts w:ascii="Times New Roman" w:hAnsi="Times New Roman"/>
          <w:sz w:val="24"/>
          <w:szCs w:val="24"/>
        </w:rPr>
        <w:t xml:space="preserve"> avec plusieurs feutres</w:t>
      </w:r>
    </w:p>
    <w:p w:rsidR="009F2179" w:rsidRPr="000C3365" w:rsidRDefault="009F2179" w:rsidP="009F2179">
      <w:pPr>
        <w:pStyle w:val="Paragraphedeliste"/>
        <w:spacing w:after="0"/>
        <w:rPr>
          <w:rFonts w:ascii="Times New Roman" w:hAnsi="Times New Roman"/>
          <w:sz w:val="16"/>
          <w:szCs w:val="16"/>
        </w:rPr>
      </w:pPr>
    </w:p>
    <w:p w:rsidR="009F2179" w:rsidRDefault="009F2179" w:rsidP="009F2179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Merci de marquer le matériel au prénom de votre enfant.</w:t>
      </w:r>
    </w:p>
    <w:p w:rsidR="009F2179" w:rsidRDefault="009F2179" w:rsidP="009F2179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pas investir dans du matériel de marque : il y a beaucoup de perte au début du CP.</w:t>
      </w:r>
    </w:p>
    <w:p w:rsidR="009F2179" w:rsidRDefault="009F2179" w:rsidP="009F2179">
      <w:pPr>
        <w:pStyle w:val="Paragraphedelis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pas hésiter à renouveler le matériel en cours d’année.</w:t>
      </w:r>
    </w:p>
    <w:p w:rsidR="009F2179" w:rsidRPr="000C3365" w:rsidRDefault="009F2179" w:rsidP="009F2179">
      <w:pPr>
        <w:pStyle w:val="Paragraphedeliste"/>
        <w:spacing w:after="0"/>
        <w:jc w:val="right"/>
        <w:rPr>
          <w:rFonts w:ascii="Times New Roman" w:hAnsi="Times New Roman"/>
          <w:color w:val="7030A0"/>
          <w:sz w:val="16"/>
          <w:szCs w:val="16"/>
        </w:rPr>
      </w:pPr>
    </w:p>
    <w:p w:rsidR="009F2179" w:rsidRDefault="009F2179" w:rsidP="009F2179">
      <w:pPr>
        <w:pStyle w:val="Paragraphedeliste"/>
        <w:spacing w:after="0"/>
        <w:jc w:val="right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BONNES VACANCES ET A LA RENTREE </w:t>
      </w:r>
    </w:p>
    <w:p w:rsidR="009F2179" w:rsidRDefault="009F2179" w:rsidP="009F2179">
      <w:pPr>
        <w:pStyle w:val="Paragraphedeliste"/>
        <w:spacing w:after="0"/>
        <w:jc w:val="right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Les maîtresses de CP</w:t>
      </w:r>
    </w:p>
    <w:p w:rsidR="009F2179" w:rsidRDefault="009F2179" w:rsidP="009F2179">
      <w:pPr>
        <w:pStyle w:val="Paragraphedeliste"/>
        <w:spacing w:after="0"/>
        <w:jc w:val="right"/>
        <w:rPr>
          <w:rFonts w:ascii="Times New Roman" w:hAnsi="Times New Roman"/>
          <w:color w:val="7030A0"/>
          <w:sz w:val="24"/>
          <w:szCs w:val="24"/>
        </w:rPr>
      </w:pPr>
    </w:p>
    <w:p w:rsidR="000C3365" w:rsidRDefault="000C3365" w:rsidP="009F2179">
      <w:pPr>
        <w:pStyle w:val="Paragraphedeliste"/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5808DA" w:rsidRDefault="005808DA"/>
    <w:sectPr w:rsidR="005808DA" w:rsidSect="000C3365">
      <w:pgSz w:w="16838" w:h="11906" w:orient="landscape"/>
      <w:pgMar w:top="794" w:right="851" w:bottom="79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65"/>
    <w:rsid w:val="000C3365"/>
    <w:rsid w:val="005808DA"/>
    <w:rsid w:val="007016E2"/>
    <w:rsid w:val="009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C336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36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C336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36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Broeckaert</dc:creator>
  <cp:lastModifiedBy>Anne Broeckaert</cp:lastModifiedBy>
  <cp:revision>2</cp:revision>
  <cp:lastPrinted>2012-06-10T15:52:00Z</cp:lastPrinted>
  <dcterms:created xsi:type="dcterms:W3CDTF">2012-06-10T15:34:00Z</dcterms:created>
  <dcterms:modified xsi:type="dcterms:W3CDTF">2012-06-23T10:47:00Z</dcterms:modified>
</cp:coreProperties>
</file>