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487" w:rsidRDefault="00444BA1">
      <w:pPr>
        <w:pStyle w:val="Standard"/>
        <w:rPr>
          <w:noProof/>
          <w:lang w:eastAsia="fr-FR" w:bidi="ar-SA"/>
        </w:rPr>
      </w:pPr>
      <w:r>
        <w:rPr>
          <w:noProof/>
          <w:lang w:eastAsia="fr-FR" w:bidi="ar-SA"/>
        </w:rPr>
        <w:drawing>
          <wp:anchor distT="0" distB="0" distL="114300" distR="114300" simplePos="0" relativeHeight="251657728" behindDoc="0" locked="0" layoutInCell="1" allowOverlap="1">
            <wp:simplePos x="0" y="0"/>
            <wp:positionH relativeFrom="column">
              <wp:posOffset>0</wp:posOffset>
            </wp:positionH>
            <wp:positionV relativeFrom="page">
              <wp:posOffset>257175</wp:posOffset>
            </wp:positionV>
            <wp:extent cx="2095500" cy="670560"/>
            <wp:effectExtent l="0" t="0" r="0" b="0"/>
            <wp:wrapSquare wrapText="bothSides"/>
            <wp:docPr id="2" name="Ecoleravalé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leravalée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670560"/>
                    </a:xfrm>
                    <a:prstGeom prst="rect">
                      <a:avLst/>
                    </a:prstGeom>
                    <a:noFill/>
                  </pic:spPr>
                </pic:pic>
              </a:graphicData>
            </a:graphic>
            <wp14:sizeRelH relativeFrom="page">
              <wp14:pctWidth>0</wp14:pctWidth>
            </wp14:sizeRelH>
            <wp14:sizeRelV relativeFrom="page">
              <wp14:pctHeight>0</wp14:pctHeight>
            </wp14:sizeRelV>
          </wp:anchor>
        </w:drawing>
      </w:r>
    </w:p>
    <w:p w:rsidR="00D93753" w:rsidRDefault="00D93753">
      <w:pPr>
        <w:pStyle w:val="Standard"/>
        <w:rPr>
          <w:noProof/>
          <w:lang w:eastAsia="fr-FR" w:bidi="ar-SA"/>
        </w:rPr>
      </w:pPr>
    </w:p>
    <w:p w:rsidR="00D93753" w:rsidRDefault="00D93753">
      <w:pPr>
        <w:pStyle w:val="Standard"/>
      </w:pPr>
    </w:p>
    <w:p w:rsidR="00092487" w:rsidRDefault="00A018CC">
      <w:pPr>
        <w:pStyle w:val="Standard"/>
      </w:pPr>
      <w:r>
        <w:rPr>
          <w:rFonts w:ascii="Georgia" w:hAnsi="Georgia"/>
          <w:i/>
          <w:sz w:val="14"/>
        </w:rPr>
        <w:t>Ecole Raymond Logeais élémentaire – Saint Gratien</w:t>
      </w:r>
    </w:p>
    <w:p w:rsidR="00D93753" w:rsidRDefault="00D93753">
      <w:pPr>
        <w:pStyle w:val="Standard"/>
        <w:ind w:left="708"/>
        <w:jc w:val="center"/>
        <w:rPr>
          <w:rFonts w:ascii="Georgia" w:hAnsi="Georgia"/>
          <w:b/>
        </w:rPr>
      </w:pPr>
    </w:p>
    <w:p w:rsidR="00F6302E" w:rsidRDefault="00F6302E">
      <w:pPr>
        <w:pStyle w:val="Standard"/>
        <w:ind w:left="708"/>
        <w:jc w:val="center"/>
        <w:rPr>
          <w:rFonts w:ascii="Georgia" w:hAnsi="Georgia"/>
          <w:b/>
        </w:rPr>
      </w:pPr>
      <w:r>
        <w:rPr>
          <w:rFonts w:ascii="Georgia" w:hAnsi="Georgia"/>
          <w:b/>
        </w:rPr>
        <w:t xml:space="preserve">Compte rendu du </w:t>
      </w:r>
      <w:r w:rsidR="00A018CC">
        <w:rPr>
          <w:rFonts w:ascii="Georgia" w:hAnsi="Georgia"/>
          <w:b/>
        </w:rPr>
        <w:t>Conseil d’école du 20 mai 2016 - 18h</w:t>
      </w:r>
      <w:r w:rsidR="00D93753">
        <w:rPr>
          <w:rFonts w:ascii="Georgia" w:hAnsi="Georgia"/>
          <w:b/>
        </w:rPr>
        <w:t>/20h30</w:t>
      </w:r>
      <w:r>
        <w:rPr>
          <w:rFonts w:ascii="Georgia" w:hAnsi="Georgia"/>
          <w:b/>
        </w:rPr>
        <w:t xml:space="preserve"> </w:t>
      </w:r>
    </w:p>
    <w:p w:rsidR="00092487" w:rsidRPr="00F6302E" w:rsidRDefault="00F6302E">
      <w:pPr>
        <w:pStyle w:val="Standard"/>
        <w:ind w:left="708"/>
        <w:jc w:val="center"/>
        <w:rPr>
          <w:rFonts w:ascii="Georgia" w:hAnsi="Georgia"/>
          <w:i/>
        </w:rPr>
      </w:pPr>
      <w:r w:rsidRPr="00F6302E">
        <w:rPr>
          <w:rFonts w:ascii="Georgia" w:hAnsi="Georgia"/>
          <w:i/>
        </w:rPr>
        <w:t>(</w:t>
      </w:r>
      <w:proofErr w:type="gramStart"/>
      <w:r w:rsidRPr="00F6302E">
        <w:rPr>
          <w:rFonts w:ascii="Georgia" w:hAnsi="Georgia"/>
          <w:i/>
        </w:rPr>
        <w:t>diffusé</w:t>
      </w:r>
      <w:proofErr w:type="gramEnd"/>
      <w:r w:rsidRPr="00F6302E">
        <w:rPr>
          <w:rFonts w:ascii="Georgia" w:hAnsi="Georgia"/>
          <w:i/>
        </w:rPr>
        <w:t xml:space="preserve"> aux membres et invités, affiché à l’entrée de l’</w:t>
      </w:r>
      <w:r>
        <w:rPr>
          <w:rFonts w:ascii="Georgia" w:hAnsi="Georgia"/>
          <w:i/>
        </w:rPr>
        <w:t>école et sur son</w:t>
      </w:r>
      <w:r w:rsidRPr="00F6302E">
        <w:rPr>
          <w:rFonts w:ascii="Georgia" w:hAnsi="Georgia"/>
          <w:i/>
        </w:rPr>
        <w:t xml:space="preserve"> blog)</w:t>
      </w:r>
    </w:p>
    <w:p w:rsidR="00D93753" w:rsidRDefault="00D93753">
      <w:pPr>
        <w:pStyle w:val="Standard"/>
        <w:ind w:left="708"/>
        <w:jc w:val="center"/>
      </w:pPr>
    </w:p>
    <w:p w:rsidR="00344F57" w:rsidRDefault="00A018CC">
      <w:pPr>
        <w:pStyle w:val="Standard"/>
        <w:ind w:left="1418" w:hanging="1418"/>
        <w:jc w:val="both"/>
        <w:rPr>
          <w:rFonts w:ascii="Georgia" w:hAnsi="Georgia"/>
        </w:rPr>
      </w:pPr>
      <w:r>
        <w:rPr>
          <w:rFonts w:ascii="Georgia" w:hAnsi="Georgia"/>
          <w:b/>
          <w:bCs/>
        </w:rPr>
        <w:t>Membres  (</w:t>
      </w:r>
      <w:r w:rsidR="00F6302E">
        <w:rPr>
          <w:rFonts w:ascii="Georgia" w:hAnsi="Georgia"/>
          <w:b/>
          <w:bCs/>
        </w:rPr>
        <w:t xml:space="preserve">dont </w:t>
      </w:r>
      <w:r w:rsidRPr="00F42C84">
        <w:rPr>
          <w:rFonts w:ascii="Georgia" w:hAnsi="Georgia"/>
          <w:b/>
          <w:bCs/>
          <w:u w:val="single"/>
        </w:rPr>
        <w:t>présents</w:t>
      </w:r>
      <w:r w:rsidR="00F42C84">
        <w:rPr>
          <w:rFonts w:ascii="Georgia" w:hAnsi="Georgia"/>
          <w:b/>
          <w:bCs/>
          <w:u w:val="single"/>
        </w:rPr>
        <w:t>)</w:t>
      </w:r>
      <w:r>
        <w:rPr>
          <w:rFonts w:ascii="Georgia" w:hAnsi="Georgia"/>
          <w:b/>
          <w:bCs/>
        </w:rPr>
        <w:t xml:space="preserve"> :</w:t>
      </w:r>
      <w:r>
        <w:rPr>
          <w:rFonts w:ascii="Georgia" w:hAnsi="Georgia"/>
        </w:rPr>
        <w:t xml:space="preserve"> </w:t>
      </w:r>
    </w:p>
    <w:p w:rsidR="00092487" w:rsidRDefault="00A018CC" w:rsidP="00344F57">
      <w:pPr>
        <w:pStyle w:val="Standard"/>
        <w:jc w:val="both"/>
      </w:pPr>
      <w:r>
        <w:rPr>
          <w:rFonts w:ascii="Georgia" w:hAnsi="Georgia"/>
          <w:u w:val="single"/>
        </w:rPr>
        <w:t xml:space="preserve">Mmes Anne Broeckaert – Sylvia Benaroch </w:t>
      </w:r>
      <w:r>
        <w:rPr>
          <w:rFonts w:ascii="Georgia" w:hAnsi="Georgia"/>
        </w:rPr>
        <w:t>– Adeline Fisichella –</w:t>
      </w:r>
      <w:r>
        <w:rPr>
          <w:rFonts w:ascii="Georgia" w:hAnsi="Georgia"/>
          <w:u w:val="single"/>
        </w:rPr>
        <w:t xml:space="preserve">Pascale Guillaume – Jennifer Mohlek– Christine Oliver - Sylvie Ternant </w:t>
      </w:r>
      <w:r>
        <w:rPr>
          <w:rFonts w:ascii="Georgia" w:hAnsi="Georgia"/>
        </w:rPr>
        <w:t>– Delphine Thomas</w:t>
      </w:r>
      <w:r>
        <w:rPr>
          <w:rFonts w:ascii="Georgia" w:hAnsi="Georgia"/>
          <w:u w:val="single"/>
        </w:rPr>
        <w:t xml:space="preserve"> </w:t>
      </w:r>
      <w:r>
        <w:rPr>
          <w:rFonts w:ascii="Georgia" w:hAnsi="Georgia"/>
        </w:rPr>
        <w:t xml:space="preserve">– Manon David </w:t>
      </w:r>
      <w:r w:rsidR="00092889">
        <w:rPr>
          <w:rFonts w:ascii="Georgia" w:hAnsi="Georgia"/>
        </w:rPr>
        <w:t>(enseignants</w:t>
      </w:r>
      <w:proofErr w:type="gramStart"/>
      <w:r w:rsidR="00092889">
        <w:rPr>
          <w:rFonts w:ascii="Georgia" w:hAnsi="Georgia"/>
        </w:rPr>
        <w:t>)</w:t>
      </w:r>
      <w:r>
        <w:rPr>
          <w:rFonts w:ascii="Georgia" w:hAnsi="Georgia"/>
        </w:rPr>
        <w:t>–</w:t>
      </w:r>
      <w:proofErr w:type="gramEnd"/>
      <w:r>
        <w:rPr>
          <w:rFonts w:ascii="Georgia" w:hAnsi="Georgia"/>
          <w:u w:val="single"/>
        </w:rPr>
        <w:t xml:space="preserve"> M. Jean-François Carbonel</w:t>
      </w:r>
      <w:r>
        <w:rPr>
          <w:rFonts w:ascii="Georgia" w:hAnsi="Georgia"/>
        </w:rPr>
        <w:t xml:space="preserve"> </w:t>
      </w:r>
      <w:r w:rsidR="00092889">
        <w:rPr>
          <w:rFonts w:ascii="Georgia" w:hAnsi="Georgia"/>
        </w:rPr>
        <w:t>(directeur)</w:t>
      </w:r>
    </w:p>
    <w:p w:rsidR="00092487" w:rsidRDefault="00A018CC" w:rsidP="00344F57">
      <w:pPr>
        <w:pStyle w:val="Textbodyindent"/>
        <w:ind w:left="0" w:firstLine="0"/>
        <w:jc w:val="both"/>
      </w:pPr>
      <w:r>
        <w:rPr>
          <w:rFonts w:ascii="Georgia" w:hAnsi="Georgia"/>
        </w:rPr>
        <w:t xml:space="preserve">Mme Eustache-Brinio (Maire) ou  </w:t>
      </w:r>
      <w:r>
        <w:rPr>
          <w:rFonts w:ascii="Georgia" w:hAnsi="Georgia"/>
          <w:u w:val="single"/>
        </w:rPr>
        <w:t>Mme Boidin (représentant la municipalité)</w:t>
      </w:r>
      <w:r>
        <w:rPr>
          <w:rFonts w:ascii="Georgia" w:hAnsi="Georgia"/>
        </w:rPr>
        <w:t xml:space="preserve"> -</w:t>
      </w:r>
    </w:p>
    <w:p w:rsidR="00092487" w:rsidRDefault="00A018CC" w:rsidP="00344F57">
      <w:pPr>
        <w:pStyle w:val="Textbodyindent"/>
        <w:ind w:left="0" w:firstLine="0"/>
        <w:jc w:val="both"/>
      </w:pPr>
      <w:r>
        <w:rPr>
          <w:rFonts w:ascii="Georgia" w:hAnsi="Georgia"/>
          <w:u w:val="single"/>
        </w:rPr>
        <w:t>Mme Bernardin (Elue chargée des Affaires scolaires) </w:t>
      </w:r>
    </w:p>
    <w:p w:rsidR="00B56205" w:rsidRPr="00344F57" w:rsidRDefault="00A018CC" w:rsidP="00344F57">
      <w:pPr>
        <w:pStyle w:val="Textbodyindent"/>
        <w:ind w:left="0" w:firstLine="0"/>
        <w:jc w:val="both"/>
        <w:rPr>
          <w:rFonts w:ascii="Georgia" w:hAnsi="Georgia"/>
        </w:rPr>
      </w:pPr>
      <w:r>
        <w:rPr>
          <w:rFonts w:ascii="Georgia" w:hAnsi="Georgia"/>
        </w:rPr>
        <w:t>M Montel (DDEN)</w:t>
      </w:r>
    </w:p>
    <w:p w:rsidR="00092487" w:rsidRPr="0077490F" w:rsidRDefault="00A018CC">
      <w:pPr>
        <w:pStyle w:val="Textbody"/>
        <w:jc w:val="both"/>
        <w:rPr>
          <w:b w:val="0"/>
        </w:rPr>
      </w:pPr>
      <w:r w:rsidRPr="00EC64C2">
        <w:rPr>
          <w:rFonts w:ascii="Georgia" w:hAnsi="Georgia"/>
          <w:b w:val="0"/>
          <w:u w:val="single"/>
        </w:rPr>
        <w:t>Mmes Gharsa, Kittar, Ploquin</w:t>
      </w:r>
      <w:r w:rsidRPr="00EC64C2">
        <w:rPr>
          <w:rFonts w:ascii="Georgia" w:hAnsi="Georgia"/>
          <w:b w:val="0"/>
        </w:rPr>
        <w:t xml:space="preserve">, </w:t>
      </w:r>
      <w:r>
        <w:rPr>
          <w:rFonts w:ascii="Georgia" w:hAnsi="Georgia"/>
          <w:b w:val="0"/>
        </w:rPr>
        <w:t>Velud, Boughanim, Bo</w:t>
      </w:r>
      <w:r w:rsidR="00344F57">
        <w:rPr>
          <w:rFonts w:ascii="Georgia" w:hAnsi="Georgia"/>
          <w:b w:val="0"/>
        </w:rPr>
        <w:t xml:space="preserve">uchekout, El Ouair, Boussandel, </w:t>
      </w:r>
      <w:r>
        <w:rPr>
          <w:rFonts w:ascii="Georgia" w:hAnsi="Georgia"/>
          <w:b w:val="0"/>
        </w:rPr>
        <w:t>Abassi, Gongon, Haberbusch</w:t>
      </w:r>
      <w:r w:rsidR="0077490F">
        <w:rPr>
          <w:rFonts w:ascii="Georgia" w:hAnsi="Georgia"/>
          <w:b w:val="0"/>
        </w:rPr>
        <w:t xml:space="preserve"> </w:t>
      </w:r>
      <w:r w:rsidR="0077490F" w:rsidRPr="0077490F">
        <w:rPr>
          <w:rFonts w:ascii="Georgia" w:hAnsi="Georgia"/>
          <w:b w:val="0"/>
        </w:rPr>
        <w:t>(représentants des parents)</w:t>
      </w:r>
    </w:p>
    <w:p w:rsidR="00092487" w:rsidRDefault="00A018CC">
      <w:pPr>
        <w:pStyle w:val="Textbody"/>
        <w:jc w:val="both"/>
      </w:pPr>
      <w:r>
        <w:rPr>
          <w:rFonts w:ascii="Georgia" w:hAnsi="Georgia"/>
          <w:b w:val="0"/>
        </w:rPr>
        <w:t>Christelle Vachon (Psy scolaire) - Gilbert Rajdi (Maître E)</w:t>
      </w:r>
    </w:p>
    <w:p w:rsidR="00092487" w:rsidRDefault="00A018CC">
      <w:pPr>
        <w:pStyle w:val="Standard"/>
        <w:jc w:val="both"/>
      </w:pPr>
      <w:r>
        <w:rPr>
          <w:rFonts w:ascii="Georgia" w:hAnsi="Georgia"/>
        </w:rPr>
        <w:t>Mme Christine Reynaud (infirmière)</w:t>
      </w:r>
    </w:p>
    <w:p w:rsidR="00092487" w:rsidRDefault="00092487">
      <w:pPr>
        <w:pStyle w:val="Standard"/>
        <w:jc w:val="both"/>
        <w:rPr>
          <w:rFonts w:ascii="Georgia" w:hAnsi="Georgia"/>
          <w:b/>
          <w:bCs/>
        </w:rPr>
      </w:pPr>
    </w:p>
    <w:p w:rsidR="00CF2243" w:rsidRDefault="00CF2243">
      <w:pPr>
        <w:pStyle w:val="Standard"/>
        <w:jc w:val="both"/>
        <w:rPr>
          <w:rFonts w:ascii="Georgia" w:hAnsi="Georgia"/>
          <w:b/>
          <w:bCs/>
        </w:rPr>
      </w:pPr>
    </w:p>
    <w:p w:rsidR="00CF2243" w:rsidRDefault="00CF2243">
      <w:pPr>
        <w:pStyle w:val="Standard"/>
        <w:jc w:val="both"/>
        <w:rPr>
          <w:rFonts w:ascii="Georgia" w:hAnsi="Georgia"/>
          <w:b/>
          <w:bCs/>
        </w:rPr>
      </w:pPr>
    </w:p>
    <w:p w:rsidR="00092487" w:rsidRDefault="00A018CC">
      <w:pPr>
        <w:pStyle w:val="Standard"/>
        <w:jc w:val="both"/>
      </w:pPr>
      <w:r>
        <w:rPr>
          <w:rFonts w:ascii="Georgia" w:hAnsi="Georgia"/>
          <w:b/>
          <w:bCs/>
        </w:rPr>
        <w:t>Introduction</w:t>
      </w:r>
    </w:p>
    <w:p w:rsidR="00CF2243" w:rsidRDefault="00A018CC">
      <w:pPr>
        <w:pStyle w:val="Standard"/>
        <w:jc w:val="both"/>
        <w:rPr>
          <w:rFonts w:ascii="Georgia" w:hAnsi="Georgia"/>
          <w:bCs/>
        </w:rPr>
      </w:pPr>
      <w:r>
        <w:rPr>
          <w:rFonts w:ascii="Georgia" w:hAnsi="Georgia"/>
          <w:bCs/>
        </w:rPr>
        <w:t xml:space="preserve">Certaines questions concernant plus particulièrement la municipalité seront traitées après l’arrivée </w:t>
      </w:r>
    </w:p>
    <w:p w:rsidR="00092487" w:rsidRDefault="00A018CC">
      <w:pPr>
        <w:pStyle w:val="Standard"/>
        <w:jc w:val="both"/>
        <w:rPr>
          <w:rFonts w:ascii="Georgia" w:hAnsi="Georgia"/>
          <w:bCs/>
        </w:rPr>
      </w:pPr>
      <w:proofErr w:type="gramStart"/>
      <w:r>
        <w:rPr>
          <w:rFonts w:ascii="Georgia" w:hAnsi="Georgia"/>
          <w:bCs/>
        </w:rPr>
        <w:t>de</w:t>
      </w:r>
      <w:proofErr w:type="gramEnd"/>
      <w:r>
        <w:rPr>
          <w:rFonts w:ascii="Georgia" w:hAnsi="Georgia"/>
          <w:bCs/>
        </w:rPr>
        <w:t xml:space="preserve"> sa représentante, Madame Bernardin, qui nous a annoncé sa venue à partir de 19h.</w:t>
      </w:r>
    </w:p>
    <w:p w:rsidR="00CF2243" w:rsidRDefault="00CF2243">
      <w:pPr>
        <w:pStyle w:val="Standard"/>
        <w:jc w:val="both"/>
      </w:pPr>
    </w:p>
    <w:p w:rsidR="00092487" w:rsidRDefault="00A018CC">
      <w:pPr>
        <w:pStyle w:val="Standard"/>
        <w:jc w:val="both"/>
      </w:pPr>
      <w:r>
        <w:rPr>
          <w:rFonts w:ascii="Georgia" w:hAnsi="Georgia"/>
          <w:b/>
          <w:bCs/>
        </w:rPr>
        <w:t>Prévisions d’effectifs</w:t>
      </w:r>
    </w:p>
    <w:p w:rsidR="00092487" w:rsidRDefault="00A018CC">
      <w:pPr>
        <w:pStyle w:val="Standard"/>
        <w:jc w:val="both"/>
      </w:pPr>
      <w:r>
        <w:rPr>
          <w:rFonts w:ascii="Georgia" w:hAnsi="Georgia"/>
        </w:rPr>
        <w:t>Effectifs au 20/05/2016 :  </w:t>
      </w:r>
      <w:r>
        <w:rPr>
          <w:rFonts w:ascii="Georgia" w:hAnsi="Georgia"/>
        </w:rPr>
        <w:tab/>
      </w:r>
      <w:r>
        <w:rPr>
          <w:rFonts w:ascii="Georgia" w:hAnsi="Georgia"/>
          <w:b/>
          <w:i/>
          <w:iCs/>
        </w:rPr>
        <w:t>193</w:t>
      </w:r>
      <w:r>
        <w:rPr>
          <w:rFonts w:ascii="Georgia" w:hAnsi="Georgia"/>
          <w:i/>
          <w:iCs/>
        </w:rPr>
        <w:t xml:space="preserve"> (2 de plus que l’an passé à la même époque)</w:t>
      </w:r>
    </w:p>
    <w:p w:rsidR="00092487" w:rsidRDefault="00A018CC">
      <w:pPr>
        <w:pStyle w:val="Standard"/>
        <w:ind w:right="-131"/>
        <w:jc w:val="both"/>
      </w:pPr>
      <w:r>
        <w:rPr>
          <w:rFonts w:ascii="Georgia" w:hAnsi="Georgia"/>
        </w:rPr>
        <w:t xml:space="preserve">Prévisions rentrée 2016 : </w:t>
      </w:r>
      <w:r>
        <w:rPr>
          <w:rFonts w:ascii="Georgia" w:hAnsi="Georgia"/>
        </w:rPr>
        <w:tab/>
        <w:t xml:space="preserve"> </w:t>
      </w:r>
      <w:r>
        <w:rPr>
          <w:rFonts w:ascii="Georgia" w:hAnsi="Georgia"/>
          <w:b/>
        </w:rPr>
        <w:t>200</w:t>
      </w:r>
      <w:r>
        <w:rPr>
          <w:rFonts w:ascii="Georgia" w:hAnsi="Georgia"/>
        </w:rPr>
        <w:t xml:space="preserve"> </w:t>
      </w:r>
      <w:r>
        <w:rPr>
          <w:rFonts w:ascii="Georgia" w:hAnsi="Georgia"/>
          <w:i/>
        </w:rPr>
        <w:t>élèves soit 25 enfants/classe</w:t>
      </w:r>
    </w:p>
    <w:tbl>
      <w:tblPr>
        <w:tblW w:w="2480" w:type="dxa"/>
        <w:tblInd w:w="-15" w:type="dxa"/>
        <w:tblLayout w:type="fixed"/>
        <w:tblCellMar>
          <w:left w:w="10" w:type="dxa"/>
          <w:right w:w="10" w:type="dxa"/>
        </w:tblCellMar>
        <w:tblLook w:val="04A0" w:firstRow="1" w:lastRow="0" w:firstColumn="1" w:lastColumn="0" w:noHBand="0" w:noVBand="1"/>
      </w:tblPr>
      <w:tblGrid>
        <w:gridCol w:w="1600"/>
        <w:gridCol w:w="880"/>
      </w:tblGrid>
      <w:tr w:rsidR="00092487">
        <w:trPr>
          <w:trHeight w:val="255"/>
        </w:trPr>
        <w:tc>
          <w:tcPr>
            <w:tcW w:w="1599" w:type="dxa"/>
            <w:shd w:val="clear" w:color="auto" w:fill="FFFFFF"/>
            <w:tcMar>
              <w:top w:w="0" w:type="dxa"/>
              <w:left w:w="70" w:type="dxa"/>
              <w:bottom w:w="0" w:type="dxa"/>
              <w:right w:w="70" w:type="dxa"/>
            </w:tcMar>
            <w:vAlign w:val="bottom"/>
          </w:tcPr>
          <w:p w:rsidR="00092487" w:rsidRDefault="00A018CC">
            <w:pPr>
              <w:pStyle w:val="Standard"/>
              <w:jc w:val="right"/>
            </w:pPr>
            <w:r>
              <w:rPr>
                <w:rFonts w:ascii="Verdana" w:eastAsia="Times New Roman" w:hAnsi="Verdana" w:cs="Arial"/>
                <w:b/>
                <w:bCs/>
                <w:sz w:val="20"/>
                <w:szCs w:val="20"/>
                <w:lang w:eastAsia="fr-FR"/>
              </w:rPr>
              <w:t>43</w:t>
            </w:r>
          </w:p>
        </w:tc>
        <w:tc>
          <w:tcPr>
            <w:tcW w:w="880" w:type="dxa"/>
            <w:shd w:val="clear" w:color="auto" w:fill="FFFFFF"/>
            <w:tcMar>
              <w:top w:w="0" w:type="dxa"/>
              <w:left w:w="70" w:type="dxa"/>
              <w:bottom w:w="0" w:type="dxa"/>
              <w:right w:w="70" w:type="dxa"/>
            </w:tcMar>
            <w:vAlign w:val="bottom"/>
          </w:tcPr>
          <w:p w:rsidR="00092487" w:rsidRDefault="00A018CC">
            <w:pPr>
              <w:pStyle w:val="Standard"/>
              <w:jc w:val="center"/>
            </w:pPr>
            <w:r>
              <w:rPr>
                <w:rFonts w:ascii="Verdana" w:eastAsia="Times New Roman" w:hAnsi="Verdana" w:cs="Arial"/>
                <w:i/>
                <w:iCs/>
                <w:sz w:val="20"/>
                <w:szCs w:val="20"/>
                <w:lang w:eastAsia="fr-FR"/>
              </w:rPr>
              <w:t>CP</w:t>
            </w:r>
          </w:p>
        </w:tc>
      </w:tr>
      <w:tr w:rsidR="00092487">
        <w:trPr>
          <w:trHeight w:val="270"/>
        </w:trPr>
        <w:tc>
          <w:tcPr>
            <w:tcW w:w="1599" w:type="dxa"/>
            <w:shd w:val="clear" w:color="auto" w:fill="FFFFFF"/>
            <w:tcMar>
              <w:top w:w="0" w:type="dxa"/>
              <w:left w:w="70" w:type="dxa"/>
              <w:bottom w:w="0" w:type="dxa"/>
              <w:right w:w="70" w:type="dxa"/>
            </w:tcMar>
            <w:vAlign w:val="bottom"/>
          </w:tcPr>
          <w:p w:rsidR="00092487" w:rsidRDefault="00A018CC">
            <w:pPr>
              <w:pStyle w:val="Standard"/>
              <w:jc w:val="right"/>
            </w:pPr>
            <w:r>
              <w:rPr>
                <w:rFonts w:ascii="Verdana" w:eastAsia="Times New Roman" w:hAnsi="Verdana" w:cs="Arial"/>
                <w:b/>
                <w:bCs/>
                <w:sz w:val="20"/>
                <w:szCs w:val="20"/>
                <w:lang w:eastAsia="fr-FR"/>
              </w:rPr>
              <w:t>40</w:t>
            </w:r>
          </w:p>
        </w:tc>
        <w:tc>
          <w:tcPr>
            <w:tcW w:w="880" w:type="dxa"/>
            <w:shd w:val="clear" w:color="auto" w:fill="FFFFFF"/>
            <w:tcMar>
              <w:top w:w="0" w:type="dxa"/>
              <w:left w:w="70" w:type="dxa"/>
              <w:bottom w:w="0" w:type="dxa"/>
              <w:right w:w="70" w:type="dxa"/>
            </w:tcMar>
            <w:vAlign w:val="bottom"/>
          </w:tcPr>
          <w:p w:rsidR="00092487" w:rsidRDefault="00A018CC">
            <w:pPr>
              <w:pStyle w:val="Standard"/>
              <w:jc w:val="center"/>
            </w:pPr>
            <w:r>
              <w:rPr>
                <w:rFonts w:ascii="Verdana" w:eastAsia="Times New Roman" w:hAnsi="Verdana" w:cs="Arial"/>
                <w:i/>
                <w:iCs/>
                <w:sz w:val="20"/>
                <w:szCs w:val="20"/>
                <w:lang w:eastAsia="fr-FR"/>
              </w:rPr>
              <w:t>CE1</w:t>
            </w:r>
          </w:p>
        </w:tc>
      </w:tr>
      <w:tr w:rsidR="00092487">
        <w:trPr>
          <w:trHeight w:val="255"/>
        </w:trPr>
        <w:tc>
          <w:tcPr>
            <w:tcW w:w="1599" w:type="dxa"/>
            <w:shd w:val="clear" w:color="auto" w:fill="FFFFFF"/>
            <w:tcMar>
              <w:top w:w="0" w:type="dxa"/>
              <w:left w:w="70" w:type="dxa"/>
              <w:bottom w:w="0" w:type="dxa"/>
              <w:right w:w="70" w:type="dxa"/>
            </w:tcMar>
            <w:vAlign w:val="bottom"/>
          </w:tcPr>
          <w:p w:rsidR="00092487" w:rsidRDefault="00A018CC">
            <w:pPr>
              <w:pStyle w:val="Standard"/>
              <w:jc w:val="right"/>
            </w:pPr>
            <w:r>
              <w:rPr>
                <w:rFonts w:ascii="Verdana" w:eastAsia="Times New Roman" w:hAnsi="Verdana" w:cs="Arial"/>
                <w:b/>
                <w:bCs/>
                <w:sz w:val="20"/>
                <w:szCs w:val="20"/>
                <w:lang w:eastAsia="fr-FR"/>
              </w:rPr>
              <w:t>31</w:t>
            </w:r>
          </w:p>
        </w:tc>
        <w:tc>
          <w:tcPr>
            <w:tcW w:w="880" w:type="dxa"/>
            <w:shd w:val="clear" w:color="auto" w:fill="FFFFFF"/>
            <w:tcMar>
              <w:top w:w="0" w:type="dxa"/>
              <w:left w:w="70" w:type="dxa"/>
              <w:bottom w:w="0" w:type="dxa"/>
              <w:right w:w="70" w:type="dxa"/>
            </w:tcMar>
            <w:vAlign w:val="bottom"/>
          </w:tcPr>
          <w:p w:rsidR="00092487" w:rsidRDefault="00A018CC">
            <w:pPr>
              <w:pStyle w:val="Standard"/>
              <w:jc w:val="center"/>
            </w:pPr>
            <w:r>
              <w:rPr>
                <w:rFonts w:ascii="Verdana" w:eastAsia="Times New Roman" w:hAnsi="Verdana" w:cs="Arial"/>
                <w:i/>
                <w:iCs/>
                <w:sz w:val="20"/>
                <w:szCs w:val="20"/>
                <w:lang w:eastAsia="fr-FR"/>
              </w:rPr>
              <w:t>CE2</w:t>
            </w:r>
          </w:p>
        </w:tc>
      </w:tr>
      <w:tr w:rsidR="00092487">
        <w:trPr>
          <w:trHeight w:val="255"/>
        </w:trPr>
        <w:tc>
          <w:tcPr>
            <w:tcW w:w="1599" w:type="dxa"/>
            <w:shd w:val="clear" w:color="auto" w:fill="FFFFFF"/>
            <w:tcMar>
              <w:top w:w="0" w:type="dxa"/>
              <w:left w:w="70" w:type="dxa"/>
              <w:bottom w:w="0" w:type="dxa"/>
              <w:right w:w="70" w:type="dxa"/>
            </w:tcMar>
            <w:vAlign w:val="bottom"/>
          </w:tcPr>
          <w:p w:rsidR="00092487" w:rsidRDefault="00A018CC">
            <w:pPr>
              <w:pStyle w:val="Standard"/>
              <w:jc w:val="right"/>
            </w:pPr>
            <w:r>
              <w:rPr>
                <w:rFonts w:ascii="Verdana" w:eastAsia="Times New Roman" w:hAnsi="Verdana" w:cs="Arial"/>
                <w:b/>
                <w:bCs/>
                <w:sz w:val="20"/>
                <w:szCs w:val="20"/>
                <w:lang w:eastAsia="fr-FR"/>
              </w:rPr>
              <w:t>40</w:t>
            </w:r>
          </w:p>
        </w:tc>
        <w:tc>
          <w:tcPr>
            <w:tcW w:w="880" w:type="dxa"/>
            <w:shd w:val="clear" w:color="auto" w:fill="FFFFFF"/>
            <w:tcMar>
              <w:top w:w="0" w:type="dxa"/>
              <w:left w:w="70" w:type="dxa"/>
              <w:bottom w:w="0" w:type="dxa"/>
              <w:right w:w="70" w:type="dxa"/>
            </w:tcMar>
            <w:vAlign w:val="bottom"/>
          </w:tcPr>
          <w:p w:rsidR="00092487" w:rsidRDefault="00A018CC">
            <w:pPr>
              <w:pStyle w:val="Standard"/>
              <w:jc w:val="center"/>
            </w:pPr>
            <w:r>
              <w:rPr>
                <w:rFonts w:ascii="Verdana" w:eastAsia="Times New Roman" w:hAnsi="Verdana" w:cs="Arial"/>
                <w:i/>
                <w:iCs/>
                <w:sz w:val="20"/>
                <w:szCs w:val="20"/>
                <w:lang w:eastAsia="fr-FR"/>
              </w:rPr>
              <w:t>CM1</w:t>
            </w:r>
          </w:p>
        </w:tc>
      </w:tr>
      <w:tr w:rsidR="00092487">
        <w:trPr>
          <w:trHeight w:val="255"/>
        </w:trPr>
        <w:tc>
          <w:tcPr>
            <w:tcW w:w="1599" w:type="dxa"/>
            <w:shd w:val="clear" w:color="auto" w:fill="FFFFFF"/>
            <w:tcMar>
              <w:top w:w="0" w:type="dxa"/>
              <w:left w:w="70" w:type="dxa"/>
              <w:bottom w:w="0" w:type="dxa"/>
              <w:right w:w="70" w:type="dxa"/>
            </w:tcMar>
            <w:vAlign w:val="bottom"/>
          </w:tcPr>
          <w:p w:rsidR="00092487" w:rsidRDefault="00A018CC">
            <w:pPr>
              <w:pStyle w:val="Standard"/>
              <w:jc w:val="right"/>
            </w:pPr>
            <w:r>
              <w:rPr>
                <w:rFonts w:ascii="Verdana" w:eastAsia="Times New Roman" w:hAnsi="Verdana" w:cs="Arial"/>
                <w:b/>
                <w:bCs/>
                <w:sz w:val="20"/>
                <w:szCs w:val="20"/>
                <w:lang w:eastAsia="fr-FR"/>
              </w:rPr>
              <w:t>46</w:t>
            </w:r>
          </w:p>
        </w:tc>
        <w:tc>
          <w:tcPr>
            <w:tcW w:w="880" w:type="dxa"/>
            <w:shd w:val="clear" w:color="auto" w:fill="FFFFFF"/>
            <w:tcMar>
              <w:top w:w="0" w:type="dxa"/>
              <w:left w:w="70" w:type="dxa"/>
              <w:bottom w:w="0" w:type="dxa"/>
              <w:right w:w="70" w:type="dxa"/>
            </w:tcMar>
            <w:vAlign w:val="bottom"/>
          </w:tcPr>
          <w:p w:rsidR="00092487" w:rsidRDefault="00A018CC">
            <w:pPr>
              <w:pStyle w:val="Standard"/>
              <w:jc w:val="center"/>
            </w:pPr>
            <w:r>
              <w:rPr>
                <w:rFonts w:ascii="Verdana" w:eastAsia="Times New Roman" w:hAnsi="Verdana" w:cs="Arial"/>
                <w:i/>
                <w:iCs/>
                <w:sz w:val="20"/>
                <w:szCs w:val="20"/>
                <w:lang w:eastAsia="fr-FR"/>
              </w:rPr>
              <w:t>CM2</w:t>
            </w:r>
          </w:p>
        </w:tc>
      </w:tr>
      <w:tr w:rsidR="00092487">
        <w:trPr>
          <w:trHeight w:val="225"/>
        </w:trPr>
        <w:tc>
          <w:tcPr>
            <w:tcW w:w="1599" w:type="dxa"/>
            <w:shd w:val="clear" w:color="auto" w:fill="FFFFFF"/>
            <w:tcMar>
              <w:top w:w="0" w:type="dxa"/>
              <w:left w:w="70" w:type="dxa"/>
              <w:bottom w:w="0" w:type="dxa"/>
              <w:right w:w="70" w:type="dxa"/>
            </w:tcMar>
            <w:vAlign w:val="bottom"/>
          </w:tcPr>
          <w:p w:rsidR="00092487" w:rsidRDefault="00092487">
            <w:pPr>
              <w:pStyle w:val="Standard"/>
              <w:jc w:val="right"/>
              <w:rPr>
                <w:rFonts w:ascii="Verdana" w:eastAsia="Times New Roman" w:hAnsi="Verdana" w:cs="Arial"/>
                <w:b/>
                <w:bCs/>
                <w:sz w:val="20"/>
                <w:szCs w:val="20"/>
                <w:lang w:eastAsia="fr-FR"/>
              </w:rPr>
            </w:pPr>
          </w:p>
        </w:tc>
        <w:tc>
          <w:tcPr>
            <w:tcW w:w="880" w:type="dxa"/>
            <w:shd w:val="clear" w:color="auto" w:fill="FFFFFF"/>
            <w:tcMar>
              <w:top w:w="0" w:type="dxa"/>
              <w:left w:w="70" w:type="dxa"/>
              <w:bottom w:w="0" w:type="dxa"/>
              <w:right w:w="70" w:type="dxa"/>
            </w:tcMar>
            <w:vAlign w:val="bottom"/>
          </w:tcPr>
          <w:p w:rsidR="00092487" w:rsidRDefault="00092487">
            <w:pPr>
              <w:pStyle w:val="Standard"/>
              <w:jc w:val="center"/>
              <w:rPr>
                <w:rFonts w:ascii="Verdana" w:eastAsia="Times New Roman" w:hAnsi="Verdana" w:cs="Arial"/>
                <w:sz w:val="20"/>
                <w:szCs w:val="20"/>
                <w:lang w:eastAsia="fr-FR"/>
              </w:rPr>
            </w:pPr>
          </w:p>
        </w:tc>
      </w:tr>
      <w:tr w:rsidR="00092487">
        <w:trPr>
          <w:trHeight w:val="90"/>
        </w:trPr>
        <w:tc>
          <w:tcPr>
            <w:tcW w:w="1599" w:type="dxa"/>
            <w:shd w:val="clear" w:color="auto" w:fill="FFFFFF"/>
            <w:tcMar>
              <w:top w:w="0" w:type="dxa"/>
              <w:left w:w="70" w:type="dxa"/>
              <w:bottom w:w="0" w:type="dxa"/>
              <w:right w:w="70" w:type="dxa"/>
            </w:tcMar>
            <w:vAlign w:val="bottom"/>
          </w:tcPr>
          <w:p w:rsidR="00092487" w:rsidRDefault="00092487">
            <w:pPr>
              <w:pStyle w:val="Standard"/>
              <w:rPr>
                <w:rFonts w:ascii="Verdana" w:eastAsia="Times New Roman" w:hAnsi="Verdana" w:cs="Arial"/>
                <w:b/>
                <w:bCs/>
                <w:sz w:val="20"/>
                <w:szCs w:val="20"/>
                <w:lang w:eastAsia="fr-FR"/>
              </w:rPr>
            </w:pPr>
          </w:p>
        </w:tc>
        <w:tc>
          <w:tcPr>
            <w:tcW w:w="880" w:type="dxa"/>
            <w:shd w:val="clear" w:color="auto" w:fill="FFFFFF"/>
            <w:tcMar>
              <w:top w:w="0" w:type="dxa"/>
              <w:left w:w="70" w:type="dxa"/>
              <w:bottom w:w="0" w:type="dxa"/>
              <w:right w:w="70" w:type="dxa"/>
            </w:tcMar>
            <w:vAlign w:val="bottom"/>
          </w:tcPr>
          <w:p w:rsidR="00092487" w:rsidRDefault="00092487">
            <w:pPr>
              <w:pStyle w:val="Standard"/>
              <w:jc w:val="center"/>
              <w:rPr>
                <w:rFonts w:ascii="Verdana" w:eastAsia="Times New Roman" w:hAnsi="Verdana" w:cs="Arial"/>
                <w:sz w:val="20"/>
                <w:szCs w:val="20"/>
                <w:lang w:eastAsia="fr-FR"/>
              </w:rPr>
            </w:pPr>
          </w:p>
        </w:tc>
      </w:tr>
      <w:tr w:rsidR="00092487">
        <w:trPr>
          <w:trHeight w:val="255"/>
        </w:trPr>
        <w:tc>
          <w:tcPr>
            <w:tcW w:w="1599" w:type="dxa"/>
            <w:shd w:val="clear" w:color="auto" w:fill="FFFFFF"/>
            <w:tcMar>
              <w:top w:w="0" w:type="dxa"/>
              <w:left w:w="70" w:type="dxa"/>
              <w:bottom w:w="0" w:type="dxa"/>
              <w:right w:w="70" w:type="dxa"/>
            </w:tcMar>
            <w:vAlign w:val="bottom"/>
          </w:tcPr>
          <w:p w:rsidR="00092487" w:rsidRDefault="00092487">
            <w:pPr>
              <w:pStyle w:val="Standard"/>
              <w:jc w:val="right"/>
              <w:rPr>
                <w:rFonts w:ascii="Verdana" w:eastAsia="Times New Roman" w:hAnsi="Verdana" w:cs="Arial"/>
                <w:b/>
                <w:bCs/>
                <w:sz w:val="20"/>
                <w:szCs w:val="20"/>
                <w:lang w:eastAsia="fr-FR"/>
              </w:rPr>
            </w:pPr>
          </w:p>
        </w:tc>
        <w:tc>
          <w:tcPr>
            <w:tcW w:w="880" w:type="dxa"/>
            <w:shd w:val="clear" w:color="auto" w:fill="FFFFFF"/>
            <w:tcMar>
              <w:top w:w="0" w:type="dxa"/>
              <w:left w:w="70" w:type="dxa"/>
              <w:bottom w:w="0" w:type="dxa"/>
              <w:right w:w="70" w:type="dxa"/>
            </w:tcMar>
            <w:vAlign w:val="bottom"/>
          </w:tcPr>
          <w:p w:rsidR="00092487" w:rsidRDefault="00092487">
            <w:pPr>
              <w:pStyle w:val="Standard"/>
              <w:jc w:val="center"/>
              <w:rPr>
                <w:rFonts w:ascii="Verdana" w:eastAsia="Times New Roman" w:hAnsi="Verdana" w:cs="Arial"/>
                <w:sz w:val="20"/>
                <w:szCs w:val="20"/>
                <w:lang w:eastAsia="fr-FR"/>
              </w:rPr>
            </w:pPr>
          </w:p>
        </w:tc>
      </w:tr>
    </w:tbl>
    <w:p w:rsidR="00092487" w:rsidRDefault="00A018CC">
      <w:pPr>
        <w:pStyle w:val="Standard"/>
        <w:jc w:val="both"/>
      </w:pPr>
      <w:r>
        <w:rPr>
          <w:rFonts w:ascii="Georgia" w:hAnsi="Georgia"/>
          <w:b/>
          <w:bCs/>
        </w:rPr>
        <w:t>Composition de l’équipe pédagogique :</w:t>
      </w:r>
    </w:p>
    <w:p w:rsidR="00092487" w:rsidRDefault="00A018CC">
      <w:pPr>
        <w:pStyle w:val="Standard"/>
        <w:jc w:val="both"/>
      </w:pPr>
      <w:r>
        <w:rPr>
          <w:rFonts w:ascii="Georgia" w:hAnsi="Georgia"/>
        </w:rPr>
        <w:t xml:space="preserve">Madame </w:t>
      </w:r>
      <w:proofErr w:type="spellStart"/>
      <w:r>
        <w:rPr>
          <w:rFonts w:ascii="Georgia" w:hAnsi="Georgia"/>
        </w:rPr>
        <w:t>Saphira</w:t>
      </w:r>
      <w:proofErr w:type="spellEnd"/>
      <w:r>
        <w:rPr>
          <w:rFonts w:ascii="Georgia" w:hAnsi="Georgia"/>
        </w:rPr>
        <w:t xml:space="preserve"> </w:t>
      </w:r>
      <w:proofErr w:type="spellStart"/>
      <w:r>
        <w:rPr>
          <w:rFonts w:ascii="Georgia" w:hAnsi="Georgia"/>
        </w:rPr>
        <w:t>Rousselbin</w:t>
      </w:r>
      <w:proofErr w:type="spellEnd"/>
      <w:r>
        <w:rPr>
          <w:rFonts w:ascii="Georgia" w:hAnsi="Georgia"/>
        </w:rPr>
        <w:t xml:space="preserve"> remplace Madame Fisichella, en congé maternité, jusqu’à la fin de l’année scolaire.</w:t>
      </w:r>
    </w:p>
    <w:p w:rsidR="00092487" w:rsidRDefault="00A018CC">
      <w:pPr>
        <w:pStyle w:val="Standard"/>
        <w:jc w:val="both"/>
      </w:pPr>
      <w:r>
        <w:rPr>
          <w:rFonts w:ascii="Georgia" w:hAnsi="Georgia"/>
        </w:rPr>
        <w:t>Départs prévus : Mlle Manon David (CE1) et Mme Delphine Thomas (CM1/CM2 et CM2)</w:t>
      </w:r>
    </w:p>
    <w:p w:rsidR="00092487" w:rsidRDefault="00A018CC">
      <w:pPr>
        <w:pStyle w:val="Standard"/>
        <w:jc w:val="both"/>
      </w:pPr>
      <w:r>
        <w:rPr>
          <w:rFonts w:ascii="Georgia" w:hAnsi="Georgia"/>
        </w:rPr>
        <w:t>Un poste à mi-temps, un à tiers-temps et un à quart temps restent à pourvoir, pour l’année scolaire à venir.</w:t>
      </w:r>
    </w:p>
    <w:p w:rsidR="00092487" w:rsidRDefault="00092487">
      <w:pPr>
        <w:pStyle w:val="Standard"/>
        <w:rPr>
          <w:rFonts w:ascii="Georgia" w:hAnsi="Georgia"/>
          <w:b/>
          <w:bCs/>
        </w:rPr>
      </w:pPr>
    </w:p>
    <w:p w:rsidR="00092487" w:rsidRDefault="00A018CC">
      <w:pPr>
        <w:pStyle w:val="Standard"/>
      </w:pPr>
      <w:r>
        <w:rPr>
          <w:rFonts w:ascii="Georgia" w:hAnsi="Georgia"/>
          <w:b/>
          <w:bCs/>
        </w:rPr>
        <w:t>Aide administrative</w:t>
      </w:r>
    </w:p>
    <w:p w:rsidR="00092487" w:rsidRDefault="00A018CC">
      <w:pPr>
        <w:pStyle w:val="Standard"/>
        <w:jc w:val="both"/>
      </w:pPr>
      <w:r>
        <w:rPr>
          <w:rFonts w:ascii="Georgia" w:hAnsi="Georgia"/>
          <w:bCs/>
        </w:rPr>
        <w:t>Madame Marie Lefort-Baisadouli a assuré depuis novembre 2015 les fonctions d’assistante administrative, et ce 20h/semaine. Elle sera présente à nouveau l’an prochain dans les mêmes conditions.</w:t>
      </w:r>
    </w:p>
    <w:p w:rsidR="00092487" w:rsidRDefault="00A018CC">
      <w:pPr>
        <w:pStyle w:val="Standard"/>
        <w:jc w:val="both"/>
      </w:pPr>
      <w:r>
        <w:rPr>
          <w:rFonts w:ascii="Georgia" w:hAnsi="Georgia"/>
          <w:bCs/>
        </w:rPr>
        <w:t>Madame Alphonsa Delahaye (agent municipal) sera présente sur l’école à mi-temps l’an prochain.</w:t>
      </w:r>
    </w:p>
    <w:p w:rsidR="00092487" w:rsidRDefault="00092487">
      <w:pPr>
        <w:pStyle w:val="Standard"/>
        <w:rPr>
          <w:rFonts w:ascii="Georgia" w:hAnsi="Georgia"/>
          <w:b/>
          <w:bCs/>
          <w:sz w:val="22"/>
        </w:rPr>
      </w:pPr>
    </w:p>
    <w:p w:rsidR="00092487" w:rsidRDefault="00092487">
      <w:pPr>
        <w:pStyle w:val="Standard"/>
        <w:rPr>
          <w:rFonts w:ascii="Georgia" w:hAnsi="Georgia"/>
          <w:bCs/>
        </w:rPr>
      </w:pPr>
    </w:p>
    <w:p w:rsidR="00092889" w:rsidRDefault="00092889">
      <w:pPr>
        <w:widowControl/>
        <w:suppressAutoHyphens w:val="0"/>
        <w:autoSpaceDN/>
        <w:spacing w:after="0" w:line="240" w:lineRule="auto"/>
        <w:textAlignment w:val="auto"/>
        <w:rPr>
          <w:rFonts w:ascii="Georgia" w:hAnsi="Georgia" w:cs="Mangal"/>
          <w:b/>
          <w:bCs/>
          <w:sz w:val="24"/>
          <w:szCs w:val="24"/>
          <w:lang w:eastAsia="zh-CN" w:bidi="hi-IN"/>
        </w:rPr>
      </w:pPr>
      <w:r>
        <w:rPr>
          <w:rFonts w:ascii="Georgia" w:hAnsi="Georgia"/>
          <w:b/>
          <w:bCs/>
        </w:rPr>
        <w:br w:type="page"/>
      </w:r>
    </w:p>
    <w:p w:rsidR="00092487" w:rsidRDefault="00A018CC">
      <w:pPr>
        <w:pStyle w:val="Standard"/>
        <w:rPr>
          <w:rFonts w:ascii="Georgia" w:hAnsi="Georgia"/>
          <w:b/>
          <w:bCs/>
        </w:rPr>
      </w:pPr>
      <w:r>
        <w:rPr>
          <w:rFonts w:ascii="Georgia" w:hAnsi="Georgia"/>
          <w:b/>
          <w:bCs/>
        </w:rPr>
        <w:lastRenderedPageBreak/>
        <w:t>Activités sportives et culturelles, sorties</w:t>
      </w:r>
    </w:p>
    <w:p w:rsidR="00092889" w:rsidRDefault="00092889">
      <w:pPr>
        <w:pStyle w:val="Standard"/>
      </w:pPr>
    </w:p>
    <w:tbl>
      <w:tblPr>
        <w:tblW w:w="10997" w:type="dxa"/>
        <w:tblInd w:w="-108" w:type="dxa"/>
        <w:tblLayout w:type="fixed"/>
        <w:tblCellMar>
          <w:left w:w="10" w:type="dxa"/>
          <w:right w:w="10" w:type="dxa"/>
        </w:tblCellMar>
        <w:tblLook w:val="04A0" w:firstRow="1" w:lastRow="0" w:firstColumn="1" w:lastColumn="0" w:noHBand="0" w:noVBand="1"/>
      </w:tblPr>
      <w:tblGrid>
        <w:gridCol w:w="2800"/>
        <w:gridCol w:w="3801"/>
        <w:gridCol w:w="4396"/>
      </w:tblGrid>
      <w:tr w:rsidR="00092487">
        <w:tc>
          <w:tcPr>
            <w:tcW w:w="2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2487" w:rsidRPr="00092889" w:rsidRDefault="00092487">
            <w:pPr>
              <w:pStyle w:val="Titre6"/>
              <w:rPr>
                <w:rFonts w:ascii="Georgia" w:hAnsi="Georgia"/>
                <w:sz w:val="24"/>
                <w:lang w:val="fr-FR"/>
              </w:rPr>
            </w:pPr>
          </w:p>
        </w:tc>
        <w:tc>
          <w:tcPr>
            <w:tcW w:w="38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2487" w:rsidRDefault="00A018CC">
            <w:pPr>
              <w:pStyle w:val="Titre6"/>
              <w:jc w:val="center"/>
            </w:pPr>
            <w:r>
              <w:rPr>
                <w:rFonts w:ascii="Georgia" w:hAnsi="Georgia"/>
                <w:sz w:val="24"/>
                <w:lang w:val="fr-FR"/>
              </w:rPr>
              <w:t>Sportives et culturelles</w:t>
            </w:r>
          </w:p>
        </w:tc>
        <w:tc>
          <w:tcPr>
            <w:tcW w:w="43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2487" w:rsidRDefault="00A018CC">
            <w:pPr>
              <w:pStyle w:val="Titre6"/>
              <w:jc w:val="center"/>
            </w:pPr>
            <w:r>
              <w:rPr>
                <w:rFonts w:ascii="Georgia" w:hAnsi="Georgia"/>
                <w:sz w:val="24"/>
                <w:lang w:val="fr-FR"/>
              </w:rPr>
              <w:t>Sorties</w:t>
            </w:r>
          </w:p>
        </w:tc>
      </w:tr>
      <w:tr w:rsidR="00092487">
        <w:tc>
          <w:tcPr>
            <w:tcW w:w="2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2487" w:rsidRPr="00EC64C2" w:rsidRDefault="00A018CC">
            <w:pPr>
              <w:pStyle w:val="Standard"/>
              <w:jc w:val="both"/>
            </w:pPr>
            <w:r w:rsidRPr="00EC64C2">
              <w:rPr>
                <w:rFonts w:ascii="Georgia" w:hAnsi="Georgia"/>
              </w:rPr>
              <w:t>CP a</w:t>
            </w:r>
          </w:p>
          <w:p w:rsidR="00092487" w:rsidRPr="00EC64C2" w:rsidRDefault="00A018CC">
            <w:pPr>
              <w:pStyle w:val="Standard"/>
              <w:jc w:val="both"/>
            </w:pPr>
            <w:r w:rsidRPr="00EC64C2">
              <w:rPr>
                <w:rFonts w:ascii="Georgia" w:hAnsi="Georgia"/>
              </w:rPr>
              <w:t>A. Broeckaert</w:t>
            </w:r>
          </w:p>
          <w:p w:rsidR="00092487" w:rsidRPr="00EC64C2" w:rsidRDefault="00092487">
            <w:pPr>
              <w:pStyle w:val="Paragraphedeliste"/>
              <w:jc w:val="both"/>
              <w:rPr>
                <w:rFonts w:ascii="Georgia" w:hAnsi="Georgia"/>
              </w:rPr>
            </w:pPr>
          </w:p>
          <w:p w:rsidR="00092487" w:rsidRPr="00EC64C2" w:rsidRDefault="00092487">
            <w:pPr>
              <w:pStyle w:val="Paragraphedeliste"/>
              <w:jc w:val="both"/>
              <w:rPr>
                <w:rFonts w:ascii="Georgia" w:hAnsi="Georgia"/>
              </w:rPr>
            </w:pPr>
          </w:p>
        </w:tc>
        <w:tc>
          <w:tcPr>
            <w:tcW w:w="38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2487" w:rsidRPr="00EC64C2" w:rsidRDefault="00A018CC">
            <w:pPr>
              <w:pStyle w:val="Standard"/>
            </w:pPr>
            <w:r w:rsidRPr="00EC64C2">
              <w:rPr>
                <w:rFonts w:ascii="Verdana" w:hAnsi="Verdana"/>
                <w:sz w:val="20"/>
                <w:szCs w:val="20"/>
                <w:lang w:eastAsia="ar-SA"/>
              </w:rPr>
              <w:t>Concours Koala</w:t>
            </w:r>
          </w:p>
          <w:p w:rsidR="00092487" w:rsidRPr="00EC64C2" w:rsidRDefault="00A018CC">
            <w:pPr>
              <w:pStyle w:val="Standard"/>
            </w:pPr>
            <w:r w:rsidRPr="00EC64C2">
              <w:rPr>
                <w:rFonts w:ascii="Verdana" w:hAnsi="Verdana"/>
                <w:sz w:val="20"/>
                <w:szCs w:val="20"/>
                <w:lang w:eastAsia="ar-SA"/>
              </w:rPr>
              <w:t>Piscine</w:t>
            </w:r>
          </w:p>
          <w:p w:rsidR="00092487" w:rsidRPr="00EC64C2" w:rsidRDefault="00A018CC">
            <w:pPr>
              <w:pStyle w:val="Standard"/>
            </w:pPr>
            <w:r w:rsidRPr="00EC64C2">
              <w:rPr>
                <w:rFonts w:ascii="Verdana" w:hAnsi="Verdana"/>
                <w:sz w:val="20"/>
                <w:szCs w:val="20"/>
                <w:lang w:eastAsia="ar-SA"/>
              </w:rPr>
              <w:t>Séance</w:t>
            </w:r>
            <w:r w:rsidRPr="00EC64C2">
              <w:rPr>
                <w:rFonts w:ascii="Verdana" w:hAnsi="Verdana"/>
                <w:bCs/>
                <w:sz w:val="20"/>
                <w:szCs w:val="20"/>
                <w:lang w:eastAsia="ar-SA"/>
              </w:rPr>
              <w:t>s</w:t>
            </w:r>
            <w:r w:rsidRPr="00EC64C2">
              <w:rPr>
                <w:rFonts w:ascii="Verdana" w:hAnsi="Verdana"/>
                <w:sz w:val="20"/>
                <w:szCs w:val="20"/>
                <w:lang w:eastAsia="ar-SA"/>
              </w:rPr>
              <w:t xml:space="preserve"> athlétisme</w:t>
            </w:r>
          </w:p>
        </w:tc>
        <w:tc>
          <w:tcPr>
            <w:tcW w:w="43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2487" w:rsidRDefault="00A018CC">
            <w:pPr>
              <w:pStyle w:val="Standard"/>
            </w:pPr>
            <w:r>
              <w:rPr>
                <w:rFonts w:ascii="Verdana" w:hAnsi="Verdana"/>
                <w:sz w:val="20"/>
                <w:szCs w:val="20"/>
                <w:lang w:eastAsia="ar-SA"/>
              </w:rPr>
              <w:t>Ecole et Cinéma (3 séances)</w:t>
            </w:r>
          </w:p>
          <w:p w:rsidR="00092487" w:rsidRDefault="00A018CC">
            <w:pPr>
              <w:pStyle w:val="Standard"/>
            </w:pPr>
            <w:r>
              <w:rPr>
                <w:rFonts w:ascii="Verdana" w:hAnsi="Verdana"/>
                <w:sz w:val="20"/>
                <w:szCs w:val="20"/>
                <w:lang w:eastAsia="ar-SA"/>
              </w:rPr>
              <w:t>Médiathèque</w:t>
            </w:r>
          </w:p>
          <w:p w:rsidR="00092487" w:rsidRDefault="00A018CC">
            <w:pPr>
              <w:pStyle w:val="Standard"/>
            </w:pPr>
            <w:r>
              <w:rPr>
                <w:rFonts w:ascii="Verdana" w:hAnsi="Verdana"/>
                <w:sz w:val="20"/>
                <w:szCs w:val="20"/>
                <w:lang w:eastAsia="ar-SA"/>
              </w:rPr>
              <w:t>Course du cœur</w:t>
            </w:r>
          </w:p>
          <w:p w:rsidR="00092487" w:rsidRDefault="00A018CC">
            <w:pPr>
              <w:pStyle w:val="Standard"/>
            </w:pPr>
            <w:r>
              <w:rPr>
                <w:rFonts w:ascii="Verdana" w:hAnsi="Verdana"/>
                <w:sz w:val="20"/>
                <w:szCs w:val="20"/>
                <w:lang w:eastAsia="ar-SA"/>
              </w:rPr>
              <w:t>Rencontre d’athlétisme</w:t>
            </w:r>
          </w:p>
          <w:p w:rsidR="00092487" w:rsidRDefault="00A018CC">
            <w:pPr>
              <w:pStyle w:val="Standard"/>
            </w:pPr>
            <w:r>
              <w:rPr>
                <w:rFonts w:ascii="Verdana" w:hAnsi="Verdana"/>
                <w:sz w:val="20"/>
                <w:szCs w:val="20"/>
                <w:lang w:eastAsia="ar-SA"/>
              </w:rPr>
              <w:t>Château La Roche Guyon</w:t>
            </w:r>
          </w:p>
        </w:tc>
      </w:tr>
      <w:tr w:rsidR="00092487">
        <w:tc>
          <w:tcPr>
            <w:tcW w:w="2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2487" w:rsidRPr="00EC64C2" w:rsidRDefault="00A018CC">
            <w:pPr>
              <w:pStyle w:val="Standard"/>
              <w:jc w:val="both"/>
            </w:pPr>
            <w:r w:rsidRPr="00EC64C2">
              <w:rPr>
                <w:rFonts w:ascii="Georgia" w:hAnsi="Georgia"/>
              </w:rPr>
              <w:t>CPb</w:t>
            </w:r>
          </w:p>
          <w:p w:rsidR="00092487" w:rsidRPr="00EC64C2" w:rsidRDefault="00A018CC">
            <w:pPr>
              <w:pStyle w:val="Standard"/>
              <w:jc w:val="both"/>
            </w:pPr>
            <w:r w:rsidRPr="00EC64C2">
              <w:rPr>
                <w:rFonts w:ascii="Georgia" w:hAnsi="Georgia"/>
              </w:rPr>
              <w:t>J. Mohlek</w:t>
            </w:r>
          </w:p>
          <w:p w:rsidR="00092487" w:rsidRPr="00EC64C2" w:rsidRDefault="00092487">
            <w:pPr>
              <w:pStyle w:val="Standard"/>
              <w:jc w:val="both"/>
              <w:rPr>
                <w:rFonts w:ascii="Georgia" w:hAnsi="Georgia"/>
              </w:rPr>
            </w:pPr>
          </w:p>
          <w:p w:rsidR="00092487" w:rsidRPr="00EC64C2" w:rsidRDefault="00092487">
            <w:pPr>
              <w:pStyle w:val="Standard"/>
              <w:jc w:val="both"/>
              <w:rPr>
                <w:rFonts w:ascii="Georgia" w:hAnsi="Georgia"/>
              </w:rPr>
            </w:pPr>
          </w:p>
        </w:tc>
        <w:tc>
          <w:tcPr>
            <w:tcW w:w="38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2487" w:rsidRPr="00EC64C2" w:rsidRDefault="00A018CC">
            <w:pPr>
              <w:pStyle w:val="Standard"/>
            </w:pPr>
            <w:r w:rsidRPr="00EC64C2">
              <w:rPr>
                <w:rFonts w:ascii="Verdana" w:hAnsi="Verdana"/>
                <w:sz w:val="20"/>
                <w:szCs w:val="20"/>
                <w:lang w:eastAsia="ar-SA"/>
              </w:rPr>
              <w:t>Concours Koala</w:t>
            </w:r>
          </w:p>
          <w:p w:rsidR="00092487" w:rsidRPr="00EC64C2" w:rsidRDefault="00A018CC">
            <w:pPr>
              <w:pStyle w:val="Standard"/>
            </w:pPr>
            <w:r w:rsidRPr="00EC64C2">
              <w:rPr>
                <w:rFonts w:ascii="Verdana" w:hAnsi="Verdana"/>
                <w:sz w:val="20"/>
                <w:szCs w:val="20"/>
                <w:lang w:eastAsia="ar-SA"/>
              </w:rPr>
              <w:t>Piscine</w:t>
            </w:r>
          </w:p>
          <w:p w:rsidR="00092487" w:rsidRPr="00EC64C2" w:rsidRDefault="00A018CC">
            <w:pPr>
              <w:pStyle w:val="Standard"/>
            </w:pPr>
            <w:r w:rsidRPr="00EC64C2">
              <w:rPr>
                <w:rFonts w:ascii="Verdana" w:hAnsi="Verdana"/>
                <w:sz w:val="20"/>
                <w:szCs w:val="20"/>
                <w:lang w:eastAsia="ar-SA"/>
              </w:rPr>
              <w:t>Séance</w:t>
            </w:r>
            <w:r w:rsidRPr="00EC64C2">
              <w:rPr>
                <w:rFonts w:ascii="Verdana" w:hAnsi="Verdana"/>
                <w:bCs/>
                <w:sz w:val="20"/>
                <w:szCs w:val="20"/>
                <w:lang w:eastAsia="ar-SA"/>
              </w:rPr>
              <w:t>s</w:t>
            </w:r>
            <w:r w:rsidRPr="00EC64C2">
              <w:rPr>
                <w:rFonts w:ascii="Verdana" w:hAnsi="Verdana"/>
                <w:sz w:val="20"/>
                <w:szCs w:val="20"/>
                <w:lang w:eastAsia="ar-SA"/>
              </w:rPr>
              <w:t xml:space="preserve"> athlétisme</w:t>
            </w:r>
          </w:p>
        </w:tc>
        <w:tc>
          <w:tcPr>
            <w:tcW w:w="43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2487" w:rsidRDefault="00A018CC">
            <w:pPr>
              <w:pStyle w:val="Standard"/>
            </w:pPr>
            <w:r>
              <w:rPr>
                <w:rFonts w:ascii="Verdana" w:hAnsi="Verdana"/>
                <w:sz w:val="20"/>
                <w:szCs w:val="20"/>
                <w:lang w:eastAsia="ar-SA"/>
              </w:rPr>
              <w:t>Ecole et Cinéma (3 séances)</w:t>
            </w:r>
          </w:p>
          <w:p w:rsidR="00092487" w:rsidRDefault="00A018CC">
            <w:pPr>
              <w:pStyle w:val="Standard"/>
            </w:pPr>
            <w:r>
              <w:rPr>
                <w:rFonts w:ascii="Verdana" w:hAnsi="Verdana"/>
                <w:sz w:val="20"/>
                <w:szCs w:val="20"/>
                <w:lang w:eastAsia="ar-SA"/>
              </w:rPr>
              <w:t>Médiathèque</w:t>
            </w:r>
          </w:p>
          <w:p w:rsidR="00092487" w:rsidRDefault="00A018CC">
            <w:pPr>
              <w:pStyle w:val="Standard"/>
            </w:pPr>
            <w:r>
              <w:rPr>
                <w:rFonts w:ascii="Verdana" w:hAnsi="Verdana"/>
                <w:sz w:val="20"/>
                <w:szCs w:val="20"/>
                <w:lang w:eastAsia="ar-SA"/>
              </w:rPr>
              <w:t>Course du cœur</w:t>
            </w:r>
          </w:p>
          <w:p w:rsidR="00092487" w:rsidRDefault="00A018CC">
            <w:pPr>
              <w:pStyle w:val="Standard"/>
            </w:pPr>
            <w:r>
              <w:rPr>
                <w:rFonts w:ascii="Verdana" w:hAnsi="Verdana"/>
                <w:sz w:val="20"/>
                <w:szCs w:val="20"/>
                <w:lang w:eastAsia="ar-SA"/>
              </w:rPr>
              <w:t>Rencontre d’athlétisme</w:t>
            </w:r>
          </w:p>
          <w:p w:rsidR="00092487" w:rsidRDefault="00A018CC">
            <w:pPr>
              <w:pStyle w:val="Standard"/>
            </w:pPr>
            <w:r>
              <w:rPr>
                <w:rFonts w:ascii="Verdana" w:hAnsi="Verdana"/>
                <w:sz w:val="20"/>
                <w:szCs w:val="20"/>
                <w:lang w:eastAsia="ar-SA"/>
              </w:rPr>
              <w:t>Château La Roche Guyon</w:t>
            </w:r>
          </w:p>
        </w:tc>
      </w:tr>
      <w:tr w:rsidR="00092487">
        <w:tc>
          <w:tcPr>
            <w:tcW w:w="2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2487" w:rsidRDefault="00A018CC">
            <w:pPr>
              <w:pStyle w:val="Standard"/>
              <w:jc w:val="both"/>
            </w:pPr>
            <w:r>
              <w:rPr>
                <w:rFonts w:ascii="Georgia" w:hAnsi="Georgia"/>
              </w:rPr>
              <w:t>CE1</w:t>
            </w:r>
          </w:p>
          <w:p w:rsidR="00092487" w:rsidRDefault="00A018CC">
            <w:pPr>
              <w:pStyle w:val="Standard"/>
              <w:jc w:val="both"/>
            </w:pPr>
            <w:r>
              <w:rPr>
                <w:rFonts w:ascii="Georgia" w:hAnsi="Georgia"/>
              </w:rPr>
              <w:t>S. Benaroch / M. David</w:t>
            </w:r>
          </w:p>
          <w:p w:rsidR="00092487" w:rsidRDefault="00092487">
            <w:pPr>
              <w:pStyle w:val="Standard"/>
              <w:jc w:val="both"/>
              <w:rPr>
                <w:rFonts w:ascii="Georgia" w:hAnsi="Georgia"/>
              </w:rPr>
            </w:pPr>
          </w:p>
          <w:p w:rsidR="00092487" w:rsidRDefault="00092487">
            <w:pPr>
              <w:pStyle w:val="Standard"/>
              <w:jc w:val="both"/>
              <w:rPr>
                <w:rFonts w:ascii="Georgia" w:hAnsi="Georgia"/>
              </w:rPr>
            </w:pPr>
          </w:p>
        </w:tc>
        <w:tc>
          <w:tcPr>
            <w:tcW w:w="38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2487" w:rsidRDefault="00A018CC">
            <w:pPr>
              <w:pStyle w:val="Standard"/>
            </w:pPr>
            <w:r>
              <w:rPr>
                <w:rFonts w:ascii="Verdana" w:hAnsi="Verdana"/>
                <w:sz w:val="20"/>
                <w:szCs w:val="20"/>
                <w:lang w:eastAsia="ar-SA"/>
              </w:rPr>
              <w:t>Concours Koala</w:t>
            </w:r>
          </w:p>
          <w:p w:rsidR="00092487" w:rsidRDefault="00A018CC">
            <w:pPr>
              <w:pStyle w:val="Standard"/>
              <w:rPr>
                <w:rFonts w:ascii="Verdana" w:hAnsi="Verdana"/>
                <w:sz w:val="20"/>
                <w:szCs w:val="20"/>
                <w:lang w:eastAsia="ar-SA"/>
              </w:rPr>
            </w:pPr>
            <w:r>
              <w:rPr>
                <w:rFonts w:ascii="Verdana" w:hAnsi="Verdana"/>
                <w:sz w:val="20"/>
                <w:szCs w:val="20"/>
                <w:lang w:eastAsia="ar-SA"/>
              </w:rPr>
              <w:t>Séance athlétisme</w:t>
            </w:r>
          </w:p>
          <w:p w:rsidR="005501AB" w:rsidRPr="00F42C84" w:rsidRDefault="005501AB">
            <w:pPr>
              <w:pStyle w:val="Standard"/>
              <w:rPr>
                <w:color w:val="FF0000"/>
              </w:rPr>
            </w:pPr>
            <w:r w:rsidRPr="00F42C84">
              <w:t>Piscine</w:t>
            </w:r>
          </w:p>
        </w:tc>
        <w:tc>
          <w:tcPr>
            <w:tcW w:w="43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2487" w:rsidRPr="00EC64C2" w:rsidRDefault="00A018CC">
            <w:pPr>
              <w:pStyle w:val="Titre6"/>
              <w:spacing w:before="0" w:after="0"/>
              <w:rPr>
                <w:lang w:val="fr-FR"/>
              </w:rPr>
            </w:pPr>
            <w:r w:rsidRPr="00EC64C2">
              <w:rPr>
                <w:rFonts w:ascii="Verdana" w:hAnsi="Verdana"/>
                <w:b w:val="0"/>
                <w:sz w:val="20"/>
                <w:szCs w:val="20"/>
                <w:lang w:val="fr-FR"/>
              </w:rPr>
              <w:t>Ecole et Cinéma (3 séances)</w:t>
            </w:r>
          </w:p>
          <w:p w:rsidR="00092487" w:rsidRDefault="00A018CC">
            <w:pPr>
              <w:pStyle w:val="Standard"/>
            </w:pPr>
            <w:r>
              <w:rPr>
                <w:rFonts w:ascii="Verdana" w:hAnsi="Verdana"/>
                <w:sz w:val="20"/>
                <w:szCs w:val="20"/>
                <w:lang w:eastAsia="ar-SA"/>
              </w:rPr>
              <w:t>Rencontre d’athlétisme</w:t>
            </w:r>
          </w:p>
          <w:p w:rsidR="00092487" w:rsidRDefault="00092487">
            <w:pPr>
              <w:pStyle w:val="Standard"/>
              <w:rPr>
                <w:lang w:eastAsia="ar-SA"/>
              </w:rPr>
            </w:pPr>
          </w:p>
        </w:tc>
      </w:tr>
      <w:tr w:rsidR="00092487">
        <w:tc>
          <w:tcPr>
            <w:tcW w:w="2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2487" w:rsidRDefault="00A018CC">
            <w:pPr>
              <w:pStyle w:val="Standard"/>
              <w:jc w:val="both"/>
            </w:pPr>
            <w:r>
              <w:rPr>
                <w:rFonts w:ascii="Georgia" w:hAnsi="Georgia"/>
              </w:rPr>
              <w:t>CE1/CE2</w:t>
            </w:r>
          </w:p>
          <w:p w:rsidR="00092487" w:rsidRDefault="00A018CC">
            <w:pPr>
              <w:pStyle w:val="Standard"/>
              <w:jc w:val="both"/>
            </w:pPr>
            <w:r>
              <w:rPr>
                <w:rFonts w:ascii="Georgia" w:hAnsi="Georgia"/>
              </w:rPr>
              <w:t>S. Ternant</w:t>
            </w:r>
          </w:p>
          <w:p w:rsidR="00092487" w:rsidRDefault="00092487">
            <w:pPr>
              <w:pStyle w:val="Standard"/>
              <w:jc w:val="both"/>
              <w:rPr>
                <w:rFonts w:ascii="Georgia" w:hAnsi="Georgia"/>
              </w:rPr>
            </w:pPr>
          </w:p>
          <w:p w:rsidR="00092487" w:rsidRDefault="00092487">
            <w:pPr>
              <w:pStyle w:val="Standard"/>
              <w:jc w:val="both"/>
              <w:rPr>
                <w:rFonts w:ascii="Georgia" w:hAnsi="Georgia"/>
              </w:rPr>
            </w:pPr>
          </w:p>
        </w:tc>
        <w:tc>
          <w:tcPr>
            <w:tcW w:w="38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2487" w:rsidRPr="005501AB" w:rsidRDefault="00A018CC">
            <w:pPr>
              <w:pStyle w:val="Titre6"/>
              <w:spacing w:before="0" w:after="0"/>
              <w:rPr>
                <w:lang w:val="fr-FR"/>
              </w:rPr>
            </w:pPr>
            <w:r w:rsidRPr="005501AB">
              <w:rPr>
                <w:rFonts w:ascii="Verdana" w:hAnsi="Verdana"/>
                <w:b w:val="0"/>
                <w:sz w:val="20"/>
                <w:szCs w:val="20"/>
                <w:lang w:val="fr-FR"/>
              </w:rPr>
              <w:t>Concours Koala</w:t>
            </w:r>
          </w:p>
          <w:p w:rsidR="00092487" w:rsidRPr="005501AB" w:rsidRDefault="00A018CC">
            <w:pPr>
              <w:pStyle w:val="Titre6"/>
              <w:spacing w:before="0" w:after="0"/>
              <w:rPr>
                <w:lang w:val="fr-FR"/>
              </w:rPr>
            </w:pPr>
            <w:r w:rsidRPr="005501AB">
              <w:rPr>
                <w:rFonts w:ascii="Verdana" w:hAnsi="Verdana"/>
                <w:b w:val="0"/>
                <w:sz w:val="20"/>
                <w:szCs w:val="20"/>
                <w:lang w:val="fr-FR"/>
              </w:rPr>
              <w:t>Concours Kangourou</w:t>
            </w:r>
          </w:p>
          <w:p w:rsidR="00092487" w:rsidRPr="005501AB" w:rsidRDefault="00A018CC" w:rsidP="00B56205">
            <w:pPr>
              <w:pStyle w:val="Titre6"/>
              <w:spacing w:before="0" w:after="0"/>
              <w:rPr>
                <w:rFonts w:ascii="Verdana" w:hAnsi="Verdana"/>
                <w:sz w:val="20"/>
                <w:szCs w:val="20"/>
                <w:lang w:val="fr-FR"/>
              </w:rPr>
            </w:pPr>
            <w:r>
              <w:rPr>
                <w:rFonts w:ascii="Verdana" w:hAnsi="Verdana"/>
                <w:b w:val="0"/>
                <w:sz w:val="20"/>
                <w:szCs w:val="20"/>
                <w:lang w:val="fr-FR"/>
              </w:rPr>
              <w:t>Escrime</w:t>
            </w:r>
          </w:p>
        </w:tc>
        <w:tc>
          <w:tcPr>
            <w:tcW w:w="43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2487" w:rsidRPr="00EC64C2" w:rsidRDefault="00A018CC">
            <w:pPr>
              <w:pStyle w:val="Titre6"/>
              <w:spacing w:before="0" w:after="0"/>
              <w:rPr>
                <w:lang w:val="fr-FR"/>
              </w:rPr>
            </w:pPr>
            <w:r w:rsidRPr="00EC64C2">
              <w:rPr>
                <w:rFonts w:ascii="Verdana" w:hAnsi="Verdana"/>
                <w:b w:val="0"/>
                <w:sz w:val="20"/>
                <w:szCs w:val="20"/>
                <w:lang w:val="fr-FR"/>
              </w:rPr>
              <w:t>Ecole et Cinéma (3 séances)</w:t>
            </w:r>
          </w:p>
          <w:p w:rsidR="00092487" w:rsidRDefault="00A018CC">
            <w:pPr>
              <w:pStyle w:val="Standard"/>
            </w:pPr>
            <w:r>
              <w:rPr>
                <w:rFonts w:ascii="Verdana" w:hAnsi="Verdana"/>
                <w:sz w:val="20"/>
                <w:szCs w:val="20"/>
                <w:lang w:eastAsia="ar-SA"/>
              </w:rPr>
              <w:t>Visite de Montmorency</w:t>
            </w:r>
          </w:p>
        </w:tc>
      </w:tr>
      <w:tr w:rsidR="00092487">
        <w:tc>
          <w:tcPr>
            <w:tcW w:w="2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2487" w:rsidRPr="00EC64C2" w:rsidRDefault="00A018CC">
            <w:pPr>
              <w:pStyle w:val="Standard"/>
              <w:jc w:val="both"/>
            </w:pPr>
            <w:r w:rsidRPr="00EC64C2">
              <w:rPr>
                <w:rFonts w:ascii="Georgia" w:hAnsi="Georgia"/>
              </w:rPr>
              <w:t>CE2</w:t>
            </w:r>
          </w:p>
          <w:p w:rsidR="00092487" w:rsidRPr="00EC64C2" w:rsidRDefault="00A018CC">
            <w:pPr>
              <w:pStyle w:val="Standard"/>
              <w:jc w:val="both"/>
            </w:pPr>
            <w:r w:rsidRPr="00EC64C2">
              <w:rPr>
                <w:rFonts w:ascii="Georgia" w:hAnsi="Georgia"/>
              </w:rPr>
              <w:t>A. Oliver</w:t>
            </w:r>
          </w:p>
          <w:p w:rsidR="00092487" w:rsidRPr="00EC64C2" w:rsidRDefault="00092487">
            <w:pPr>
              <w:pStyle w:val="Paragraphedeliste"/>
              <w:jc w:val="both"/>
              <w:rPr>
                <w:rFonts w:ascii="Georgia" w:hAnsi="Georgia"/>
              </w:rPr>
            </w:pPr>
          </w:p>
        </w:tc>
        <w:tc>
          <w:tcPr>
            <w:tcW w:w="38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2487" w:rsidRPr="00EC64C2" w:rsidRDefault="00A018CC">
            <w:pPr>
              <w:pStyle w:val="Standard"/>
            </w:pPr>
            <w:r w:rsidRPr="00EC64C2">
              <w:rPr>
                <w:rFonts w:ascii="Verdana" w:hAnsi="Verdana"/>
                <w:sz w:val="20"/>
                <w:szCs w:val="20"/>
                <w:lang w:eastAsia="ar-SA"/>
              </w:rPr>
              <w:t>Concours Kangourou</w:t>
            </w:r>
          </w:p>
          <w:p w:rsidR="00092487" w:rsidRPr="00EC64C2" w:rsidRDefault="00A018CC">
            <w:pPr>
              <w:pStyle w:val="Standard"/>
            </w:pPr>
            <w:r w:rsidRPr="00EC64C2">
              <w:rPr>
                <w:rFonts w:ascii="Verdana" w:hAnsi="Verdana"/>
                <w:sz w:val="20"/>
                <w:szCs w:val="20"/>
                <w:lang w:eastAsia="ar-SA"/>
              </w:rPr>
              <w:t>Séance athlétisme</w:t>
            </w:r>
          </w:p>
          <w:p w:rsidR="00092487" w:rsidRPr="00EC64C2" w:rsidRDefault="00A018CC">
            <w:pPr>
              <w:pStyle w:val="Standard"/>
            </w:pPr>
            <w:r w:rsidRPr="00EC64C2">
              <w:rPr>
                <w:rFonts w:ascii="Verdana" w:hAnsi="Verdana"/>
                <w:sz w:val="20"/>
                <w:szCs w:val="20"/>
                <w:lang w:eastAsia="ar-SA"/>
              </w:rPr>
              <w:t>Intervention e-enfance *</w:t>
            </w:r>
          </w:p>
          <w:p w:rsidR="00092487" w:rsidRPr="00EC64C2" w:rsidRDefault="00A018CC" w:rsidP="00B56205">
            <w:pPr>
              <w:pStyle w:val="Titre6"/>
              <w:spacing w:before="0" w:after="0"/>
              <w:rPr>
                <w:rFonts w:ascii="Verdana" w:hAnsi="Verdana"/>
                <w:sz w:val="20"/>
                <w:szCs w:val="20"/>
              </w:rPr>
            </w:pPr>
            <w:r w:rsidRPr="00EC64C2">
              <w:rPr>
                <w:rFonts w:ascii="Verdana" w:hAnsi="Verdana"/>
                <w:b w:val="0"/>
                <w:sz w:val="20"/>
                <w:szCs w:val="20"/>
                <w:lang w:val="fr-FR"/>
              </w:rPr>
              <w:t>Escrime</w:t>
            </w:r>
          </w:p>
        </w:tc>
        <w:tc>
          <w:tcPr>
            <w:tcW w:w="43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2487" w:rsidRPr="00EC64C2" w:rsidRDefault="00A018CC">
            <w:pPr>
              <w:pStyle w:val="Standard"/>
            </w:pPr>
            <w:r w:rsidRPr="00EC64C2">
              <w:rPr>
                <w:rFonts w:ascii="Verdana" w:hAnsi="Verdana"/>
                <w:sz w:val="20"/>
                <w:szCs w:val="20"/>
                <w:lang w:eastAsia="ar-SA"/>
              </w:rPr>
              <w:t>Ecole et Cinéma (3 séances)</w:t>
            </w:r>
          </w:p>
          <w:p w:rsidR="00092487" w:rsidRPr="00EC64C2" w:rsidRDefault="00A018CC">
            <w:pPr>
              <w:pStyle w:val="Standard"/>
            </w:pPr>
            <w:r w:rsidRPr="00EC64C2">
              <w:rPr>
                <w:rFonts w:ascii="Verdana" w:hAnsi="Verdana"/>
                <w:sz w:val="20"/>
                <w:szCs w:val="20"/>
                <w:lang w:eastAsia="ar-SA"/>
              </w:rPr>
              <w:t>Visite de Montmorency</w:t>
            </w:r>
          </w:p>
          <w:p w:rsidR="00092487" w:rsidRPr="00EC64C2" w:rsidRDefault="00A018CC">
            <w:pPr>
              <w:pStyle w:val="Standard"/>
            </w:pPr>
            <w:r w:rsidRPr="00EC64C2">
              <w:rPr>
                <w:rFonts w:ascii="Verdana" w:hAnsi="Verdana"/>
                <w:sz w:val="20"/>
                <w:szCs w:val="20"/>
                <w:lang w:eastAsia="ar-SA"/>
              </w:rPr>
              <w:t>« Carambolages » au Grand Palais</w:t>
            </w:r>
          </w:p>
          <w:p w:rsidR="00092487" w:rsidRPr="00B56205" w:rsidRDefault="00A018CC">
            <w:pPr>
              <w:pStyle w:val="Standard"/>
            </w:pPr>
            <w:r w:rsidRPr="00EC64C2">
              <w:rPr>
                <w:rFonts w:ascii="Verdana" w:hAnsi="Verdana"/>
                <w:sz w:val="20"/>
                <w:szCs w:val="20"/>
                <w:lang w:eastAsia="ar-SA"/>
              </w:rPr>
              <w:t>Tournoi handball CDFAS</w:t>
            </w:r>
          </w:p>
        </w:tc>
      </w:tr>
      <w:tr w:rsidR="00092487">
        <w:tc>
          <w:tcPr>
            <w:tcW w:w="2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2487" w:rsidRPr="00EC64C2" w:rsidRDefault="00A018CC">
            <w:pPr>
              <w:pStyle w:val="Standard"/>
              <w:jc w:val="both"/>
            </w:pPr>
            <w:r w:rsidRPr="00EC64C2">
              <w:rPr>
                <w:rFonts w:ascii="Georgia" w:hAnsi="Georgia"/>
              </w:rPr>
              <w:t>CM1</w:t>
            </w:r>
          </w:p>
          <w:p w:rsidR="00092487" w:rsidRPr="00EC64C2" w:rsidRDefault="00A018CC">
            <w:pPr>
              <w:pStyle w:val="Paragraphedeliste"/>
              <w:ind w:left="0"/>
            </w:pPr>
            <w:r w:rsidRPr="00EC64C2">
              <w:rPr>
                <w:rFonts w:ascii="Georgia" w:hAnsi="Georgia"/>
              </w:rPr>
              <w:t xml:space="preserve">A. Fisichella / S. </w:t>
            </w:r>
            <w:proofErr w:type="spellStart"/>
            <w:r w:rsidRPr="00EC64C2">
              <w:rPr>
                <w:rFonts w:ascii="Georgia" w:hAnsi="Georgia"/>
              </w:rPr>
              <w:t>Rousselbin</w:t>
            </w:r>
            <w:proofErr w:type="spellEnd"/>
            <w:r w:rsidRPr="00EC64C2">
              <w:rPr>
                <w:rFonts w:ascii="Georgia" w:hAnsi="Georgia"/>
              </w:rPr>
              <w:t xml:space="preserve"> / D. Thomas</w:t>
            </w:r>
          </w:p>
        </w:tc>
        <w:tc>
          <w:tcPr>
            <w:tcW w:w="38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2487" w:rsidRPr="00EC64C2" w:rsidRDefault="00A018CC">
            <w:pPr>
              <w:pStyle w:val="Standard"/>
            </w:pPr>
            <w:r w:rsidRPr="00EC64C2">
              <w:rPr>
                <w:rFonts w:ascii="Verdana" w:hAnsi="Verdana"/>
                <w:sz w:val="20"/>
                <w:szCs w:val="20"/>
                <w:lang w:eastAsia="ar-SA"/>
              </w:rPr>
              <w:t>Intervention UNICEF</w:t>
            </w:r>
          </w:p>
          <w:p w:rsidR="00092487" w:rsidRPr="00EC64C2" w:rsidRDefault="00A018CC">
            <w:pPr>
              <w:pStyle w:val="Standard"/>
            </w:pPr>
            <w:r w:rsidRPr="00EC64C2">
              <w:rPr>
                <w:rFonts w:ascii="Verdana" w:hAnsi="Verdana"/>
                <w:sz w:val="20"/>
                <w:szCs w:val="20"/>
                <w:lang w:eastAsia="ar-SA"/>
              </w:rPr>
              <w:t>Concours Kangourou</w:t>
            </w:r>
          </w:p>
          <w:p w:rsidR="00092487" w:rsidRPr="00EC64C2" w:rsidRDefault="00A018CC">
            <w:pPr>
              <w:pStyle w:val="Standard"/>
            </w:pPr>
            <w:r w:rsidRPr="00EC64C2">
              <w:rPr>
                <w:rFonts w:ascii="Verdana" w:hAnsi="Verdana"/>
                <w:sz w:val="20"/>
                <w:szCs w:val="20"/>
                <w:lang w:eastAsia="ar-SA"/>
              </w:rPr>
              <w:t>Tennis de table</w:t>
            </w:r>
          </w:p>
          <w:p w:rsidR="00092487" w:rsidRPr="00EC64C2" w:rsidRDefault="00A018CC">
            <w:pPr>
              <w:pStyle w:val="Standard"/>
            </w:pPr>
            <w:r w:rsidRPr="00EC64C2">
              <w:rPr>
                <w:rFonts w:ascii="Verdana" w:hAnsi="Verdana"/>
                <w:sz w:val="20"/>
                <w:szCs w:val="20"/>
                <w:lang w:eastAsia="ar-SA"/>
              </w:rPr>
              <w:t>Séances de handball</w:t>
            </w:r>
          </w:p>
        </w:tc>
        <w:tc>
          <w:tcPr>
            <w:tcW w:w="43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2487" w:rsidRPr="00EC64C2" w:rsidRDefault="00A018CC">
            <w:pPr>
              <w:pStyle w:val="Standard"/>
              <w:rPr>
                <w:lang w:val="en-US"/>
              </w:rPr>
            </w:pPr>
            <w:r w:rsidRPr="00EC64C2">
              <w:rPr>
                <w:rFonts w:ascii="Verdana" w:hAnsi="Verdana"/>
                <w:sz w:val="20"/>
                <w:szCs w:val="20"/>
                <w:lang w:val="en-US" w:eastAsia="ar-SA"/>
              </w:rPr>
              <w:t>Run and Bike</w:t>
            </w:r>
          </w:p>
          <w:p w:rsidR="00092487" w:rsidRPr="00EC64C2" w:rsidRDefault="00A018CC">
            <w:pPr>
              <w:pStyle w:val="Standard"/>
              <w:rPr>
                <w:lang w:val="en-US"/>
              </w:rPr>
            </w:pPr>
            <w:r w:rsidRPr="00EC64C2">
              <w:rPr>
                <w:rFonts w:ascii="Verdana" w:hAnsi="Verdana"/>
                <w:sz w:val="20"/>
                <w:szCs w:val="20"/>
                <w:lang w:val="en-US" w:eastAsia="ar-SA"/>
              </w:rPr>
              <w:t xml:space="preserve">Rencontre </w:t>
            </w:r>
            <w:proofErr w:type="spellStart"/>
            <w:r w:rsidRPr="00EC64C2">
              <w:rPr>
                <w:rFonts w:ascii="Verdana" w:hAnsi="Verdana"/>
                <w:sz w:val="20"/>
                <w:szCs w:val="20"/>
                <w:lang w:val="en-US" w:eastAsia="ar-SA"/>
              </w:rPr>
              <w:t>athlétisme</w:t>
            </w:r>
            <w:proofErr w:type="spellEnd"/>
          </w:p>
          <w:p w:rsidR="00092487" w:rsidRPr="00EC64C2" w:rsidRDefault="00A018CC">
            <w:pPr>
              <w:pStyle w:val="Standard"/>
              <w:rPr>
                <w:lang w:val="en-US"/>
              </w:rPr>
            </w:pPr>
            <w:proofErr w:type="spellStart"/>
            <w:r w:rsidRPr="00EC64C2">
              <w:rPr>
                <w:rFonts w:ascii="Verdana" w:hAnsi="Verdana"/>
                <w:sz w:val="20"/>
                <w:szCs w:val="20"/>
                <w:lang w:val="en-US" w:eastAsia="ar-SA"/>
              </w:rPr>
              <w:t>Tournoi</w:t>
            </w:r>
            <w:proofErr w:type="spellEnd"/>
            <w:r w:rsidRPr="00EC64C2">
              <w:rPr>
                <w:rFonts w:ascii="Verdana" w:hAnsi="Verdana"/>
                <w:sz w:val="20"/>
                <w:szCs w:val="20"/>
                <w:lang w:val="en-US" w:eastAsia="ar-SA"/>
              </w:rPr>
              <w:t xml:space="preserve"> handball CDFAS</w:t>
            </w:r>
          </w:p>
          <w:p w:rsidR="00092487" w:rsidRPr="00EC64C2" w:rsidRDefault="00A018CC">
            <w:pPr>
              <w:pStyle w:val="Standard"/>
            </w:pPr>
            <w:r w:rsidRPr="00EC64C2">
              <w:rPr>
                <w:rFonts w:ascii="Verdana" w:hAnsi="Verdana"/>
                <w:sz w:val="20"/>
                <w:szCs w:val="20"/>
                <w:lang w:eastAsia="ar-SA"/>
              </w:rPr>
              <w:t>Ecole et Cinéma (3 séances)</w:t>
            </w:r>
          </w:p>
        </w:tc>
      </w:tr>
      <w:tr w:rsidR="00092487">
        <w:tc>
          <w:tcPr>
            <w:tcW w:w="2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2487" w:rsidRPr="00EC64C2" w:rsidRDefault="00A018CC">
            <w:pPr>
              <w:pStyle w:val="Standard"/>
              <w:jc w:val="both"/>
            </w:pPr>
            <w:r w:rsidRPr="00EC64C2">
              <w:rPr>
                <w:rFonts w:ascii="Georgia" w:hAnsi="Georgia"/>
              </w:rPr>
              <w:t>CM1/CM2</w:t>
            </w:r>
          </w:p>
          <w:p w:rsidR="00092487" w:rsidRPr="00EC64C2" w:rsidRDefault="00A018CC">
            <w:pPr>
              <w:pStyle w:val="Paragraphedeliste"/>
              <w:ind w:left="0"/>
            </w:pPr>
            <w:r w:rsidRPr="00EC64C2">
              <w:rPr>
                <w:rFonts w:ascii="Georgia" w:hAnsi="Georgia"/>
              </w:rPr>
              <w:t>P. Guillaume</w:t>
            </w:r>
          </w:p>
          <w:p w:rsidR="00092487" w:rsidRPr="00EC64C2" w:rsidRDefault="00092487">
            <w:pPr>
              <w:pStyle w:val="Standard"/>
              <w:rPr>
                <w:rFonts w:ascii="Georgia" w:hAnsi="Georgia"/>
              </w:rPr>
            </w:pPr>
          </w:p>
          <w:p w:rsidR="00092487" w:rsidRPr="00EC64C2" w:rsidRDefault="00092487">
            <w:pPr>
              <w:pStyle w:val="Standard"/>
              <w:rPr>
                <w:rFonts w:ascii="Georgia" w:hAnsi="Georgia"/>
              </w:rPr>
            </w:pPr>
          </w:p>
        </w:tc>
        <w:tc>
          <w:tcPr>
            <w:tcW w:w="38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2487" w:rsidRPr="00EC64C2" w:rsidRDefault="00A018CC">
            <w:pPr>
              <w:pStyle w:val="Standard"/>
            </w:pPr>
            <w:r w:rsidRPr="00EC64C2">
              <w:rPr>
                <w:rFonts w:ascii="Verdana" w:hAnsi="Verdana"/>
                <w:sz w:val="20"/>
                <w:szCs w:val="20"/>
                <w:lang w:eastAsia="ar-SA"/>
              </w:rPr>
              <w:t>Intervention UNICEF</w:t>
            </w:r>
          </w:p>
          <w:p w:rsidR="00092487" w:rsidRPr="00EC64C2" w:rsidRDefault="00A018CC">
            <w:pPr>
              <w:pStyle w:val="Standard"/>
            </w:pPr>
            <w:r w:rsidRPr="00EC64C2">
              <w:rPr>
                <w:rFonts w:ascii="Verdana" w:hAnsi="Verdana"/>
                <w:sz w:val="20"/>
                <w:szCs w:val="20"/>
                <w:lang w:eastAsia="ar-SA"/>
              </w:rPr>
              <w:t>Concours Kangourou</w:t>
            </w:r>
          </w:p>
          <w:p w:rsidR="00092487" w:rsidRPr="00EC64C2" w:rsidRDefault="00A018CC">
            <w:pPr>
              <w:pStyle w:val="Standard"/>
            </w:pPr>
            <w:r w:rsidRPr="00EC64C2">
              <w:rPr>
                <w:rFonts w:ascii="Verdana" w:hAnsi="Verdana"/>
                <w:sz w:val="20"/>
                <w:szCs w:val="20"/>
                <w:lang w:eastAsia="ar-SA"/>
              </w:rPr>
              <w:t>Bal de promo CM2</w:t>
            </w:r>
          </w:p>
          <w:p w:rsidR="00092487" w:rsidRPr="00EC64C2" w:rsidRDefault="00A018CC">
            <w:pPr>
              <w:pStyle w:val="Standard"/>
            </w:pPr>
            <w:r w:rsidRPr="00EC64C2">
              <w:rPr>
                <w:rFonts w:ascii="Verdana" w:hAnsi="Verdana"/>
                <w:sz w:val="20"/>
                <w:szCs w:val="20"/>
                <w:lang w:eastAsia="ar-SA"/>
              </w:rPr>
              <w:t>Intervention e-enfance *</w:t>
            </w:r>
          </w:p>
          <w:p w:rsidR="00092487" w:rsidRPr="00EC64C2" w:rsidRDefault="00A018CC">
            <w:pPr>
              <w:pStyle w:val="Standard"/>
            </w:pPr>
            <w:r w:rsidRPr="00EC64C2">
              <w:rPr>
                <w:rFonts w:ascii="Verdana" w:hAnsi="Verdana"/>
                <w:sz w:val="20"/>
                <w:szCs w:val="20"/>
                <w:lang w:eastAsia="ar-SA"/>
              </w:rPr>
              <w:t xml:space="preserve">Séances </w:t>
            </w:r>
            <w:proofErr w:type="spellStart"/>
            <w:r w:rsidRPr="00EC64C2">
              <w:rPr>
                <w:rFonts w:ascii="Verdana" w:hAnsi="Verdana"/>
                <w:sz w:val="20"/>
                <w:szCs w:val="20"/>
                <w:lang w:eastAsia="ar-SA"/>
              </w:rPr>
              <w:t>Run&amp;Bike</w:t>
            </w:r>
            <w:proofErr w:type="spellEnd"/>
          </w:p>
          <w:p w:rsidR="00092487" w:rsidRPr="00EC64C2" w:rsidRDefault="00A018CC">
            <w:pPr>
              <w:pStyle w:val="Standard"/>
            </w:pPr>
            <w:r w:rsidRPr="00EC64C2">
              <w:rPr>
                <w:rFonts w:ascii="Verdana" w:hAnsi="Verdana"/>
                <w:sz w:val="20"/>
                <w:szCs w:val="20"/>
                <w:lang w:eastAsia="ar-SA"/>
              </w:rPr>
              <w:t>Séances athlétisme</w:t>
            </w:r>
          </w:p>
          <w:p w:rsidR="00092487" w:rsidRPr="00EC64C2" w:rsidRDefault="00A018CC">
            <w:pPr>
              <w:pStyle w:val="Standard"/>
            </w:pPr>
            <w:r w:rsidRPr="00EC64C2">
              <w:rPr>
                <w:rFonts w:ascii="Verdana" w:hAnsi="Verdana"/>
                <w:sz w:val="20"/>
                <w:szCs w:val="20"/>
                <w:lang w:eastAsia="ar-SA"/>
              </w:rPr>
              <w:t>Piscine</w:t>
            </w:r>
          </w:p>
        </w:tc>
        <w:tc>
          <w:tcPr>
            <w:tcW w:w="43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2487" w:rsidRPr="00EC64C2" w:rsidRDefault="00A018CC">
            <w:pPr>
              <w:pStyle w:val="Standard"/>
              <w:rPr>
                <w:lang w:val="en-US"/>
              </w:rPr>
            </w:pPr>
            <w:r w:rsidRPr="00EC64C2">
              <w:rPr>
                <w:rFonts w:ascii="Verdana" w:hAnsi="Verdana"/>
                <w:sz w:val="20"/>
                <w:szCs w:val="20"/>
                <w:lang w:val="en-US" w:eastAsia="ar-SA"/>
              </w:rPr>
              <w:t>Run and Bike</w:t>
            </w:r>
          </w:p>
          <w:p w:rsidR="00092487" w:rsidRPr="00EC64C2" w:rsidRDefault="00A018CC">
            <w:pPr>
              <w:pStyle w:val="Standard"/>
              <w:rPr>
                <w:lang w:val="en-US"/>
              </w:rPr>
            </w:pPr>
            <w:r w:rsidRPr="00EC64C2">
              <w:rPr>
                <w:rFonts w:ascii="Verdana" w:hAnsi="Verdana"/>
                <w:sz w:val="20"/>
                <w:szCs w:val="20"/>
                <w:lang w:val="en-US" w:eastAsia="ar-SA"/>
              </w:rPr>
              <w:t xml:space="preserve">Rencontre </w:t>
            </w:r>
            <w:proofErr w:type="spellStart"/>
            <w:r w:rsidRPr="00EC64C2">
              <w:rPr>
                <w:rFonts w:ascii="Verdana" w:hAnsi="Verdana"/>
                <w:sz w:val="20"/>
                <w:szCs w:val="20"/>
                <w:lang w:val="en-US" w:eastAsia="ar-SA"/>
              </w:rPr>
              <w:t>athlétisme</w:t>
            </w:r>
            <w:proofErr w:type="spellEnd"/>
          </w:p>
          <w:p w:rsidR="00092487" w:rsidRPr="00EC64C2" w:rsidRDefault="00A018CC">
            <w:pPr>
              <w:pStyle w:val="Standard"/>
              <w:rPr>
                <w:lang w:val="en-US"/>
              </w:rPr>
            </w:pPr>
            <w:proofErr w:type="spellStart"/>
            <w:r w:rsidRPr="00EC64C2">
              <w:rPr>
                <w:rFonts w:ascii="Verdana" w:hAnsi="Verdana"/>
                <w:sz w:val="20"/>
                <w:szCs w:val="20"/>
                <w:lang w:val="en-US" w:eastAsia="ar-SA"/>
              </w:rPr>
              <w:t>Tournoi</w:t>
            </w:r>
            <w:proofErr w:type="spellEnd"/>
            <w:r w:rsidRPr="00EC64C2">
              <w:rPr>
                <w:rFonts w:ascii="Verdana" w:hAnsi="Verdana"/>
                <w:sz w:val="20"/>
                <w:szCs w:val="20"/>
                <w:lang w:val="en-US" w:eastAsia="ar-SA"/>
              </w:rPr>
              <w:t xml:space="preserve"> handball CDFAS</w:t>
            </w:r>
          </w:p>
          <w:p w:rsidR="00092487" w:rsidRPr="00EC64C2" w:rsidRDefault="00A018CC">
            <w:pPr>
              <w:pStyle w:val="Standard"/>
            </w:pPr>
            <w:r w:rsidRPr="00EC64C2">
              <w:rPr>
                <w:rFonts w:ascii="Verdana" w:hAnsi="Verdana"/>
                <w:sz w:val="20"/>
                <w:szCs w:val="20"/>
                <w:lang w:eastAsia="ar-SA"/>
              </w:rPr>
              <w:t>Ecole et Cinéma (3 séances)</w:t>
            </w:r>
          </w:p>
        </w:tc>
      </w:tr>
      <w:tr w:rsidR="00092487">
        <w:tc>
          <w:tcPr>
            <w:tcW w:w="2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2487" w:rsidRDefault="00A018CC">
            <w:pPr>
              <w:pStyle w:val="Standard"/>
              <w:jc w:val="both"/>
            </w:pPr>
            <w:r>
              <w:rPr>
                <w:rFonts w:ascii="Georgia" w:hAnsi="Georgia"/>
              </w:rPr>
              <w:t>CM2</w:t>
            </w:r>
          </w:p>
          <w:p w:rsidR="00092487" w:rsidRDefault="00A018CC">
            <w:pPr>
              <w:pStyle w:val="Standard"/>
              <w:jc w:val="both"/>
            </w:pPr>
            <w:r>
              <w:rPr>
                <w:rFonts w:ascii="Georgia" w:hAnsi="Georgia"/>
              </w:rPr>
              <w:t>JF Carbonel /</w:t>
            </w:r>
          </w:p>
          <w:p w:rsidR="00092487" w:rsidRDefault="00A018CC">
            <w:pPr>
              <w:pStyle w:val="Standard"/>
              <w:jc w:val="both"/>
            </w:pPr>
            <w:r>
              <w:rPr>
                <w:rFonts w:ascii="Georgia" w:hAnsi="Georgia"/>
              </w:rPr>
              <w:t>D. Thomas</w:t>
            </w:r>
          </w:p>
          <w:p w:rsidR="00092487" w:rsidRDefault="00092487">
            <w:pPr>
              <w:pStyle w:val="Standard"/>
              <w:jc w:val="both"/>
              <w:rPr>
                <w:rFonts w:ascii="Georgia" w:hAnsi="Georgia"/>
              </w:rPr>
            </w:pPr>
          </w:p>
        </w:tc>
        <w:tc>
          <w:tcPr>
            <w:tcW w:w="38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2487" w:rsidRDefault="00A018CC">
            <w:pPr>
              <w:pStyle w:val="Standard"/>
            </w:pPr>
            <w:r>
              <w:rPr>
                <w:rFonts w:ascii="Verdana" w:hAnsi="Verdana"/>
                <w:sz w:val="20"/>
                <w:szCs w:val="20"/>
                <w:lang w:eastAsia="ar-SA"/>
              </w:rPr>
              <w:t>Intervention UNICEF</w:t>
            </w:r>
          </w:p>
          <w:p w:rsidR="00092487" w:rsidRDefault="00A018CC">
            <w:pPr>
              <w:pStyle w:val="Standard"/>
            </w:pPr>
            <w:r>
              <w:rPr>
                <w:rFonts w:ascii="Verdana" w:hAnsi="Verdana"/>
                <w:sz w:val="20"/>
                <w:szCs w:val="20"/>
                <w:lang w:eastAsia="ar-SA"/>
              </w:rPr>
              <w:t>Concours Kangourou</w:t>
            </w:r>
          </w:p>
          <w:p w:rsidR="00092487" w:rsidRDefault="00A018CC">
            <w:pPr>
              <w:pStyle w:val="Standard"/>
            </w:pPr>
            <w:r>
              <w:rPr>
                <w:rFonts w:ascii="Verdana" w:hAnsi="Verdana"/>
                <w:sz w:val="20"/>
                <w:szCs w:val="20"/>
                <w:lang w:eastAsia="ar-SA"/>
              </w:rPr>
              <w:t>Bal de promo CM2</w:t>
            </w:r>
          </w:p>
          <w:p w:rsidR="00092487" w:rsidRDefault="00A018CC">
            <w:pPr>
              <w:pStyle w:val="Standard"/>
            </w:pPr>
            <w:r>
              <w:rPr>
                <w:rFonts w:ascii="Verdana" w:hAnsi="Verdana"/>
                <w:sz w:val="20"/>
                <w:szCs w:val="20"/>
                <w:lang w:eastAsia="ar-SA"/>
              </w:rPr>
              <w:t>Intervention e-enfance *</w:t>
            </w:r>
          </w:p>
          <w:p w:rsidR="00092487" w:rsidRDefault="00A018CC">
            <w:pPr>
              <w:pStyle w:val="Standard"/>
            </w:pPr>
            <w:r>
              <w:rPr>
                <w:rFonts w:ascii="Verdana" w:hAnsi="Verdana"/>
                <w:sz w:val="20"/>
                <w:szCs w:val="20"/>
                <w:lang w:eastAsia="ar-SA"/>
              </w:rPr>
              <w:t xml:space="preserve">Séances </w:t>
            </w:r>
            <w:proofErr w:type="spellStart"/>
            <w:r>
              <w:rPr>
                <w:rFonts w:ascii="Verdana" w:hAnsi="Verdana"/>
                <w:sz w:val="20"/>
                <w:szCs w:val="20"/>
                <w:lang w:eastAsia="ar-SA"/>
              </w:rPr>
              <w:t>Run&amp;Bike</w:t>
            </w:r>
            <w:proofErr w:type="spellEnd"/>
          </w:p>
          <w:p w:rsidR="00092487" w:rsidRDefault="00A018CC">
            <w:pPr>
              <w:pStyle w:val="Standard"/>
            </w:pPr>
            <w:r>
              <w:rPr>
                <w:rFonts w:ascii="Verdana" w:hAnsi="Verdana"/>
                <w:sz w:val="20"/>
                <w:szCs w:val="20"/>
                <w:lang w:eastAsia="ar-SA"/>
              </w:rPr>
              <w:t>Séances athlétisme</w:t>
            </w:r>
          </w:p>
          <w:p w:rsidR="00092487" w:rsidRDefault="00A018CC">
            <w:pPr>
              <w:pStyle w:val="Standard"/>
            </w:pPr>
            <w:r>
              <w:rPr>
                <w:rFonts w:ascii="Verdana" w:hAnsi="Verdana"/>
                <w:sz w:val="20"/>
                <w:szCs w:val="20"/>
                <w:lang w:eastAsia="ar-SA"/>
              </w:rPr>
              <w:t>Piscine</w:t>
            </w:r>
          </w:p>
        </w:tc>
        <w:tc>
          <w:tcPr>
            <w:tcW w:w="43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2487" w:rsidRPr="00EC64C2" w:rsidRDefault="00A018CC">
            <w:pPr>
              <w:pStyle w:val="Standard"/>
              <w:rPr>
                <w:lang w:val="en-US"/>
              </w:rPr>
            </w:pPr>
            <w:r>
              <w:rPr>
                <w:rFonts w:ascii="Verdana" w:hAnsi="Verdana"/>
                <w:sz w:val="20"/>
                <w:szCs w:val="20"/>
                <w:lang w:val="en-US" w:eastAsia="ar-SA"/>
              </w:rPr>
              <w:t>Run and Bike</w:t>
            </w:r>
          </w:p>
          <w:p w:rsidR="00092487" w:rsidRPr="00EC64C2" w:rsidRDefault="00A018CC">
            <w:pPr>
              <w:pStyle w:val="Standard"/>
              <w:rPr>
                <w:lang w:val="en-US"/>
              </w:rPr>
            </w:pPr>
            <w:r>
              <w:rPr>
                <w:rFonts w:ascii="Verdana" w:hAnsi="Verdana"/>
                <w:sz w:val="20"/>
                <w:szCs w:val="20"/>
                <w:lang w:val="en-US" w:eastAsia="ar-SA"/>
              </w:rPr>
              <w:t xml:space="preserve">Rencontre </w:t>
            </w:r>
            <w:proofErr w:type="spellStart"/>
            <w:r>
              <w:rPr>
                <w:rFonts w:ascii="Verdana" w:hAnsi="Verdana"/>
                <w:sz w:val="20"/>
                <w:szCs w:val="20"/>
                <w:lang w:val="en-US" w:eastAsia="ar-SA"/>
              </w:rPr>
              <w:t>athlétisme</w:t>
            </w:r>
            <w:proofErr w:type="spellEnd"/>
          </w:p>
          <w:p w:rsidR="00092487" w:rsidRPr="00EC64C2" w:rsidRDefault="00A018CC">
            <w:pPr>
              <w:pStyle w:val="Standard"/>
              <w:rPr>
                <w:lang w:val="en-US"/>
              </w:rPr>
            </w:pPr>
            <w:proofErr w:type="spellStart"/>
            <w:r>
              <w:rPr>
                <w:rFonts w:ascii="Verdana" w:hAnsi="Verdana"/>
                <w:sz w:val="20"/>
                <w:szCs w:val="20"/>
                <w:lang w:val="en-US" w:eastAsia="ar-SA"/>
              </w:rPr>
              <w:t>Tournoi</w:t>
            </w:r>
            <w:proofErr w:type="spellEnd"/>
            <w:r>
              <w:rPr>
                <w:rFonts w:ascii="Verdana" w:hAnsi="Verdana"/>
                <w:sz w:val="20"/>
                <w:szCs w:val="20"/>
                <w:lang w:val="en-US" w:eastAsia="ar-SA"/>
              </w:rPr>
              <w:t xml:space="preserve"> handball CDFAS</w:t>
            </w:r>
          </w:p>
          <w:p w:rsidR="00092487" w:rsidRDefault="00A018CC">
            <w:pPr>
              <w:pStyle w:val="Standard"/>
            </w:pPr>
            <w:r>
              <w:rPr>
                <w:rFonts w:ascii="Verdana" w:hAnsi="Verdana"/>
                <w:sz w:val="20"/>
                <w:szCs w:val="20"/>
                <w:lang w:eastAsia="ar-SA"/>
              </w:rPr>
              <w:t>Ecole et Cinéma (3 séances)</w:t>
            </w:r>
          </w:p>
        </w:tc>
      </w:tr>
    </w:tbl>
    <w:p w:rsidR="00092487" w:rsidRDefault="00A018CC">
      <w:pPr>
        <w:pStyle w:val="Standard"/>
        <w:jc w:val="both"/>
        <w:rPr>
          <w:rFonts w:ascii="Georgia" w:hAnsi="Georgia"/>
          <w:bCs/>
        </w:rPr>
      </w:pPr>
      <w:r>
        <w:rPr>
          <w:rFonts w:ascii="Georgia" w:hAnsi="Georgia"/>
          <w:bCs/>
        </w:rPr>
        <w:t xml:space="preserve">* </w:t>
      </w:r>
      <w:r w:rsidR="00850B06">
        <w:rPr>
          <w:rFonts w:ascii="Georgia" w:hAnsi="Georgia"/>
          <w:bCs/>
        </w:rPr>
        <w:t xml:space="preserve"> </w:t>
      </w:r>
      <w:hyperlink r:id="rId9" w:history="1">
        <w:r w:rsidR="00850B06" w:rsidRPr="00701229">
          <w:rPr>
            <w:rStyle w:val="Lienhypertexte"/>
            <w:rFonts w:ascii="Georgia" w:hAnsi="Georgia"/>
            <w:bCs/>
          </w:rPr>
          <w:t>http://www.e-enfance.org/</w:t>
        </w:r>
      </w:hyperlink>
    </w:p>
    <w:p w:rsidR="00850B06" w:rsidRDefault="00850B06">
      <w:pPr>
        <w:pStyle w:val="Standard"/>
        <w:jc w:val="both"/>
      </w:pPr>
    </w:p>
    <w:p w:rsidR="00092487" w:rsidRDefault="00A018CC">
      <w:pPr>
        <w:pStyle w:val="Standard"/>
      </w:pPr>
      <w:r>
        <w:rPr>
          <w:rFonts w:ascii="Georgia" w:hAnsi="Georgia"/>
          <w:bCs/>
        </w:rPr>
        <w:t>Un spectacle théâtral « Tic Tac Molière » sera présenté aux enfants de toutes les classes lors de deux séances à l’école le vendredi 1</w:t>
      </w:r>
      <w:r>
        <w:rPr>
          <w:rFonts w:ascii="Georgia" w:hAnsi="Georgia"/>
          <w:bCs/>
          <w:vertAlign w:val="superscript"/>
        </w:rPr>
        <w:t>er</w:t>
      </w:r>
      <w:r>
        <w:rPr>
          <w:rFonts w:ascii="Georgia" w:hAnsi="Georgia"/>
          <w:bCs/>
        </w:rPr>
        <w:t xml:space="preserve"> juillet.</w:t>
      </w:r>
    </w:p>
    <w:p w:rsidR="00092487" w:rsidRDefault="00A018CC">
      <w:pPr>
        <w:pStyle w:val="Standard"/>
      </w:pPr>
      <w:r>
        <w:rPr>
          <w:rFonts w:ascii="Georgia" w:hAnsi="Georgia"/>
          <w:bCs/>
        </w:rPr>
        <w:t>Une sortie d’école est également prévue, avec deux cars, le lundi 4 juillet (Parc Schlumberger avec jeux et piquenique en commun</w:t>
      </w:r>
      <w:proofErr w:type="gramStart"/>
      <w:r>
        <w:rPr>
          <w:rFonts w:ascii="Georgia" w:hAnsi="Georgia"/>
          <w:bCs/>
        </w:rPr>
        <w:t>) .</w:t>
      </w:r>
      <w:proofErr w:type="gramEnd"/>
    </w:p>
    <w:p w:rsidR="00092487" w:rsidRDefault="00092487">
      <w:pPr>
        <w:pStyle w:val="Textbody"/>
        <w:rPr>
          <w:rFonts w:ascii="Georgia" w:hAnsi="Georgia"/>
        </w:rPr>
      </w:pPr>
    </w:p>
    <w:p w:rsidR="00092487" w:rsidRDefault="00A018CC">
      <w:pPr>
        <w:pStyle w:val="Standard"/>
        <w:rPr>
          <w:rFonts w:ascii="Georgia" w:hAnsi="Georgia"/>
          <w:bCs/>
        </w:rPr>
      </w:pPr>
      <w:r>
        <w:rPr>
          <w:rFonts w:ascii="Georgia" w:hAnsi="Georgia"/>
          <w:b/>
          <w:bCs/>
        </w:rPr>
        <w:t>Classe découverte</w:t>
      </w:r>
      <w:r>
        <w:rPr>
          <w:rFonts w:ascii="Georgia" w:hAnsi="Georgia"/>
          <w:bCs/>
        </w:rPr>
        <w:t xml:space="preserve"> CM1/CM2 et CM2, fin janvier 2016. 50 enfants. Un DVD a été remis à chaque famille, retraçant le déroulement en images et vidéos. Un exemplaire est remis lors du conseil d’école à Madame Bernardin, pour la municipalité.</w:t>
      </w:r>
    </w:p>
    <w:p w:rsidR="00EC64C2" w:rsidRDefault="00EC64C2">
      <w:pPr>
        <w:pStyle w:val="Standard"/>
      </w:pPr>
    </w:p>
    <w:p w:rsidR="00092487" w:rsidRPr="00EC64C2" w:rsidRDefault="00A018CC">
      <w:pPr>
        <w:pStyle w:val="Standard"/>
        <w:rPr>
          <w:rFonts w:ascii="Georgia" w:hAnsi="Georgia"/>
          <w:bCs/>
        </w:rPr>
      </w:pPr>
      <w:r w:rsidRPr="00EC64C2">
        <w:rPr>
          <w:rFonts w:ascii="Georgia" w:hAnsi="Georgia"/>
          <w:b/>
          <w:bCs/>
        </w:rPr>
        <w:t xml:space="preserve">Sécurité Routière </w:t>
      </w:r>
      <w:r w:rsidRPr="00EC64C2">
        <w:rPr>
          <w:rFonts w:ascii="Georgia" w:hAnsi="Georgia"/>
          <w:bCs/>
        </w:rPr>
        <w:t>Pour toutes les classes : Interventions demandées, avec un nouvel animateur de CRS. Difficultés pour la mise en place cette année.</w:t>
      </w:r>
    </w:p>
    <w:p w:rsidR="00EC64C2" w:rsidRDefault="00EC64C2">
      <w:pPr>
        <w:pStyle w:val="Standard"/>
        <w:rPr>
          <w:color w:val="FF3333"/>
        </w:rPr>
      </w:pPr>
    </w:p>
    <w:p w:rsidR="00092487" w:rsidRDefault="00A018CC">
      <w:pPr>
        <w:pStyle w:val="Textbody"/>
      </w:pPr>
      <w:r>
        <w:rPr>
          <w:rFonts w:ascii="Georgia" w:hAnsi="Georgia"/>
        </w:rPr>
        <w:t>Stages de remise à niveau</w:t>
      </w:r>
      <w:r>
        <w:rPr>
          <w:rFonts w:ascii="Georgia" w:hAnsi="Georgia"/>
          <w:b w:val="0"/>
        </w:rPr>
        <w:t xml:space="preserve"> pour les CM2 : </w:t>
      </w:r>
      <w:r>
        <w:rPr>
          <w:rFonts w:ascii="Georgia" w:hAnsi="Georgia"/>
          <w:b w:val="0"/>
        </w:rPr>
        <w:tab/>
        <w:t>3 élèves en ont bénéficié au printemps ; 6 CM1 n’ont pu être reçus, faute d’enseignants pour les encadrer. Autres stages</w:t>
      </w:r>
      <w:r w:rsidR="00092889">
        <w:rPr>
          <w:rFonts w:ascii="Georgia" w:hAnsi="Georgia"/>
          <w:b w:val="0"/>
        </w:rPr>
        <w:t xml:space="preserve"> prévus</w:t>
      </w:r>
      <w:r>
        <w:rPr>
          <w:rFonts w:ascii="Georgia" w:hAnsi="Georgia"/>
          <w:b w:val="0"/>
        </w:rPr>
        <w:t xml:space="preserve"> en juillet et aout.</w:t>
      </w:r>
    </w:p>
    <w:p w:rsidR="00092487" w:rsidRDefault="00A018CC">
      <w:pPr>
        <w:pStyle w:val="Standard"/>
      </w:pPr>
      <w:r>
        <w:rPr>
          <w:rFonts w:ascii="Georgia" w:hAnsi="Georgia"/>
          <w:b/>
          <w:iCs/>
        </w:rPr>
        <w:lastRenderedPageBreak/>
        <w:t>Avenant projet d’école</w:t>
      </w:r>
      <w:r>
        <w:rPr>
          <w:rFonts w:ascii="Georgia" w:hAnsi="Georgia"/>
          <w:b/>
          <w:iCs/>
        </w:rPr>
        <w:tab/>
      </w:r>
      <w:r>
        <w:rPr>
          <w:rFonts w:ascii="Georgia" w:hAnsi="Georgia"/>
          <w:bCs/>
        </w:rPr>
        <w:t>« Mieux communiquer, mieux vivre ensemble »</w:t>
      </w:r>
    </w:p>
    <w:p w:rsidR="00092487" w:rsidRDefault="00A018CC">
      <w:pPr>
        <w:pStyle w:val="Standard"/>
        <w:rPr>
          <w:rFonts w:ascii="Georgia" w:hAnsi="Georgia"/>
          <w:iCs/>
        </w:rPr>
      </w:pPr>
      <w:r>
        <w:rPr>
          <w:rFonts w:ascii="Georgia" w:hAnsi="Georgia"/>
          <w:iCs/>
        </w:rPr>
        <w:t>Le projet d’école a été mis à jour, intégrant un nouveau volet de sécurité.</w:t>
      </w:r>
    </w:p>
    <w:p w:rsidR="00850B06" w:rsidRDefault="00850B06">
      <w:pPr>
        <w:pStyle w:val="Standard"/>
      </w:pPr>
    </w:p>
    <w:p w:rsidR="00092487" w:rsidRDefault="00A018CC">
      <w:pPr>
        <w:pStyle w:val="Standard"/>
      </w:pPr>
      <w:r>
        <w:rPr>
          <w:rFonts w:ascii="Georgia" w:hAnsi="Georgia"/>
          <w:b/>
          <w:bCs/>
        </w:rPr>
        <w:t xml:space="preserve">PPMS (Plan Particulier de Mise en Sûreté) : </w:t>
      </w:r>
      <w:r>
        <w:rPr>
          <w:rFonts w:ascii="Georgia" w:hAnsi="Georgia"/>
          <w:iCs/>
        </w:rPr>
        <w:t>Un nouveau type de confinement « Vigilance attentats » est en cours de mise en place, dont nous vous communiquons la teneur.</w:t>
      </w:r>
    </w:p>
    <w:p w:rsidR="00092487" w:rsidRDefault="00092487">
      <w:pPr>
        <w:pStyle w:val="Standard"/>
        <w:jc w:val="both"/>
        <w:rPr>
          <w:rFonts w:ascii="Georgia" w:hAnsi="Georgia"/>
          <w:bCs/>
        </w:rPr>
      </w:pPr>
    </w:p>
    <w:p w:rsidR="00092487" w:rsidRDefault="00A018CC">
      <w:pPr>
        <w:pStyle w:val="Standard"/>
        <w:rPr>
          <w:rFonts w:ascii="Georgia" w:hAnsi="Georgia"/>
          <w:bCs/>
        </w:rPr>
      </w:pPr>
      <w:r>
        <w:rPr>
          <w:rFonts w:ascii="Georgia" w:hAnsi="Georgia"/>
          <w:bCs/>
        </w:rPr>
        <w:t xml:space="preserve">Un </w:t>
      </w:r>
      <w:r w:rsidRPr="00850B06">
        <w:rPr>
          <w:rFonts w:ascii="Georgia" w:hAnsi="Georgia"/>
          <w:b/>
          <w:bCs/>
        </w:rPr>
        <w:t>exercice d’évacuation</w:t>
      </w:r>
      <w:r>
        <w:rPr>
          <w:rFonts w:ascii="Georgia" w:hAnsi="Georgia"/>
          <w:bCs/>
        </w:rPr>
        <w:t xml:space="preserve"> « incendie » organisé par l’école a eu lieu en début d’année. Un autre est prévu d’ici la fin des classes.</w:t>
      </w:r>
    </w:p>
    <w:p w:rsidR="00850B06" w:rsidRDefault="00850B06">
      <w:pPr>
        <w:pStyle w:val="Standard"/>
      </w:pPr>
    </w:p>
    <w:p w:rsidR="00092487" w:rsidRDefault="00A018CC">
      <w:pPr>
        <w:pStyle w:val="Standard"/>
        <w:jc w:val="both"/>
      </w:pPr>
      <w:r>
        <w:rPr>
          <w:rFonts w:ascii="Georgia" w:hAnsi="Georgia"/>
          <w:b/>
          <w:bCs/>
        </w:rPr>
        <w:t xml:space="preserve">Bilan bibliothèque : </w:t>
      </w:r>
      <w:r>
        <w:rPr>
          <w:rFonts w:ascii="Georgia" w:hAnsi="Georgia"/>
        </w:rPr>
        <w:t>En raison de l’absence de la personne qui s’en occupait l’an passé et de la panne définitive de l’ordinateur qui gérait la base de données, la BCD n’a fonctionné que pendant les heures de classe avec l’enseignant de la classe mais pas pendant les récréations.</w:t>
      </w:r>
    </w:p>
    <w:p w:rsidR="00092487" w:rsidRDefault="00092487">
      <w:pPr>
        <w:pStyle w:val="Standard"/>
        <w:rPr>
          <w:rFonts w:ascii="Georgia" w:hAnsi="Georgia"/>
          <w:iCs/>
        </w:rPr>
      </w:pPr>
    </w:p>
    <w:p w:rsidR="00092487" w:rsidRDefault="00A018CC">
      <w:pPr>
        <w:pStyle w:val="Standard"/>
      </w:pPr>
      <w:r>
        <w:rPr>
          <w:rFonts w:ascii="Georgia" w:hAnsi="Georgia"/>
          <w:b/>
          <w:bCs/>
        </w:rPr>
        <w:t xml:space="preserve">Blogs : </w:t>
      </w:r>
      <w:r>
        <w:rPr>
          <w:rFonts w:ascii="Georgia" w:hAnsi="Georgia"/>
          <w:bCs/>
        </w:rPr>
        <w:t>les blogs fonctionnent moins bien cette année et sont moins consultés tant par les parents que par les élèves. Ne pas hésiter à laisser des commentaires. Pour les visiter :</w:t>
      </w:r>
    </w:p>
    <w:p w:rsidR="00092487" w:rsidRDefault="00651DF2">
      <w:pPr>
        <w:pStyle w:val="Standard"/>
      </w:pPr>
      <w:hyperlink r:id="rId10" w:history="1">
        <w:r w:rsidR="00A018CC">
          <w:rPr>
            <w:rFonts w:ascii="Georgia" w:hAnsi="Georgia"/>
            <w:bCs/>
          </w:rPr>
          <w:t>http://blog.crdp-versailles.fr/logelem</w:t>
        </w:r>
      </w:hyperlink>
    </w:p>
    <w:p w:rsidR="00092487" w:rsidRDefault="00A018CC">
      <w:pPr>
        <w:pStyle w:val="Standard"/>
        <w:rPr>
          <w:rFonts w:ascii="Georgia" w:hAnsi="Georgia"/>
          <w:bCs/>
        </w:rPr>
      </w:pPr>
      <w:proofErr w:type="gramStart"/>
      <w:r>
        <w:rPr>
          <w:rFonts w:ascii="Georgia" w:hAnsi="Georgia"/>
          <w:bCs/>
        </w:rPr>
        <w:t>à</w:t>
      </w:r>
      <w:proofErr w:type="gramEnd"/>
      <w:r>
        <w:rPr>
          <w:rFonts w:ascii="Georgia" w:hAnsi="Georgia"/>
          <w:bCs/>
        </w:rPr>
        <w:t xml:space="preserve"> partir de ce blog, on accède également à ceux des classes.</w:t>
      </w:r>
    </w:p>
    <w:p w:rsidR="00EB3D7D" w:rsidRDefault="00EB3D7D">
      <w:pPr>
        <w:pStyle w:val="Standard"/>
      </w:pPr>
    </w:p>
    <w:p w:rsidR="00092487" w:rsidRDefault="00A018CC">
      <w:pPr>
        <w:pStyle w:val="Standard"/>
        <w:jc w:val="both"/>
      </w:pPr>
      <w:r>
        <w:rPr>
          <w:rFonts w:ascii="Georgia" w:hAnsi="Georgia"/>
          <w:b/>
          <w:bCs/>
        </w:rPr>
        <w:t>Coopérative scolaire </w:t>
      </w:r>
      <w:r>
        <w:rPr>
          <w:rFonts w:ascii="Georgia" w:hAnsi="Georgia"/>
          <w:i/>
          <w:iCs/>
        </w:rPr>
        <w:t>: Solde :</w:t>
      </w:r>
      <w:r>
        <w:rPr>
          <w:rFonts w:ascii="Georgia" w:hAnsi="Georgia"/>
        </w:rPr>
        <w:t xml:space="preserve"> </w:t>
      </w:r>
      <w:r>
        <w:rPr>
          <w:rFonts w:ascii="Georgia" w:hAnsi="Georgia"/>
        </w:rPr>
        <w:tab/>
        <w:t xml:space="preserve">2356,92 € au 21/5/2016.  </w:t>
      </w:r>
    </w:p>
    <w:p w:rsidR="00092487" w:rsidRDefault="00A018CC">
      <w:pPr>
        <w:pStyle w:val="Standard"/>
        <w:jc w:val="both"/>
      </w:pPr>
      <w:r>
        <w:rPr>
          <w:rFonts w:ascii="Georgia" w:hAnsi="Georgia"/>
        </w:rPr>
        <w:t>Bénéfices photos </w:t>
      </w:r>
      <w:proofErr w:type="gramStart"/>
      <w:r>
        <w:rPr>
          <w:rFonts w:ascii="Georgia" w:hAnsi="Georgia"/>
        </w:rPr>
        <w:t>:1311,40</w:t>
      </w:r>
      <w:proofErr w:type="gramEnd"/>
      <w:r>
        <w:rPr>
          <w:rFonts w:ascii="Georgia" w:hAnsi="Georgia"/>
        </w:rPr>
        <w:t xml:space="preserve"> € (en baisse de 257 €).</w:t>
      </w:r>
    </w:p>
    <w:p w:rsidR="00092487" w:rsidRDefault="00A018CC">
      <w:pPr>
        <w:pStyle w:val="Standard"/>
        <w:jc w:val="both"/>
      </w:pPr>
      <w:r>
        <w:rPr>
          <w:rFonts w:ascii="Georgia" w:hAnsi="Georgia"/>
        </w:rPr>
        <w:t>Les parents comme les enseignants sont tout à fait satisfaits des photos de cette année.</w:t>
      </w:r>
    </w:p>
    <w:p w:rsidR="00092487" w:rsidRDefault="00092487">
      <w:pPr>
        <w:pStyle w:val="Standard"/>
        <w:jc w:val="both"/>
        <w:rPr>
          <w:rFonts w:ascii="Georgia" w:hAnsi="Georgia"/>
          <w:b/>
        </w:rPr>
      </w:pPr>
    </w:p>
    <w:p w:rsidR="00092487" w:rsidRDefault="00A018CC">
      <w:pPr>
        <w:pStyle w:val="Standard"/>
        <w:jc w:val="both"/>
        <w:rPr>
          <w:rFonts w:ascii="Georgia" w:hAnsi="Georgia"/>
        </w:rPr>
      </w:pPr>
      <w:r>
        <w:rPr>
          <w:rFonts w:ascii="Georgia" w:hAnsi="Georgia"/>
          <w:b/>
        </w:rPr>
        <w:t xml:space="preserve">Fête de l’école </w:t>
      </w:r>
      <w:r w:rsidR="007877B1">
        <w:rPr>
          <w:rFonts w:ascii="Georgia" w:hAnsi="Georgia"/>
          <w:b/>
        </w:rPr>
        <w:t>(</w:t>
      </w:r>
      <w:r>
        <w:rPr>
          <w:rFonts w:ascii="Georgia" w:hAnsi="Georgia"/>
        </w:rPr>
        <w:t>annulée</w:t>
      </w:r>
      <w:r w:rsidR="007877B1">
        <w:rPr>
          <w:rFonts w:ascii="Georgia" w:hAnsi="Georgia"/>
        </w:rPr>
        <w:t>)</w:t>
      </w:r>
      <w:r>
        <w:rPr>
          <w:rFonts w:ascii="Georgia" w:hAnsi="Georgia"/>
        </w:rPr>
        <w:t xml:space="preserve"> : l’esprit n’y est vraiment pas cette année ; </w:t>
      </w:r>
      <w:r w:rsidR="007877B1">
        <w:rPr>
          <w:rFonts w:ascii="Georgia" w:hAnsi="Georgia"/>
        </w:rPr>
        <w:t xml:space="preserve">climat général, </w:t>
      </w:r>
      <w:r>
        <w:rPr>
          <w:rFonts w:ascii="Georgia" w:hAnsi="Georgia"/>
        </w:rPr>
        <w:t xml:space="preserve">contraintes de sécurité. Pour l’an prochain, l’idée d’un loto a été </w:t>
      </w:r>
      <w:r w:rsidR="005C742B">
        <w:rPr>
          <w:rFonts w:ascii="Georgia" w:hAnsi="Georgia"/>
        </w:rPr>
        <w:t>envisagée</w:t>
      </w:r>
      <w:r>
        <w:rPr>
          <w:rFonts w:ascii="Georgia" w:hAnsi="Georgia"/>
        </w:rPr>
        <w:t>.</w:t>
      </w:r>
      <w:r w:rsidR="00B6728D">
        <w:rPr>
          <w:rFonts w:ascii="Georgia" w:hAnsi="Georgia"/>
        </w:rPr>
        <w:t xml:space="preserve"> Un « </w:t>
      </w:r>
      <w:r w:rsidR="007877B1">
        <w:rPr>
          <w:rFonts w:ascii="Georgia" w:hAnsi="Georgia"/>
        </w:rPr>
        <w:t>B</w:t>
      </w:r>
      <w:r w:rsidR="00B6728D">
        <w:rPr>
          <w:rFonts w:ascii="Georgia" w:hAnsi="Georgia"/>
        </w:rPr>
        <w:t>al de promo » est prévu le 1</w:t>
      </w:r>
      <w:r w:rsidR="00B6728D" w:rsidRPr="00B6728D">
        <w:rPr>
          <w:rFonts w:ascii="Georgia" w:hAnsi="Georgia"/>
          <w:vertAlign w:val="superscript"/>
        </w:rPr>
        <w:t>er</w:t>
      </w:r>
      <w:r w:rsidR="00B6728D">
        <w:rPr>
          <w:rFonts w:ascii="Georgia" w:hAnsi="Georgia"/>
        </w:rPr>
        <w:t xml:space="preserve"> juillet pour les CM2</w:t>
      </w:r>
      <w:r w:rsidR="007877B1">
        <w:rPr>
          <w:rFonts w:ascii="Georgia" w:hAnsi="Georgia"/>
        </w:rPr>
        <w:t>, en soirée</w:t>
      </w:r>
      <w:bookmarkStart w:id="0" w:name="_GoBack"/>
      <w:bookmarkEnd w:id="0"/>
      <w:r w:rsidR="00B6728D">
        <w:rPr>
          <w:rFonts w:ascii="Georgia" w:hAnsi="Georgia"/>
        </w:rPr>
        <w:t xml:space="preserve">. Nous remercions les référents </w:t>
      </w:r>
      <w:r w:rsidR="007877B1">
        <w:rPr>
          <w:rFonts w:ascii="Georgia" w:hAnsi="Georgia"/>
        </w:rPr>
        <w:t xml:space="preserve">municipaux </w:t>
      </w:r>
      <w:r w:rsidR="00B6728D">
        <w:rPr>
          <w:rFonts w:ascii="Georgia" w:hAnsi="Georgia"/>
        </w:rPr>
        <w:t>Muriel et Cyril pour leur aide</w:t>
      </w:r>
      <w:r w:rsidR="007877B1">
        <w:rPr>
          <w:rFonts w:ascii="Georgia" w:hAnsi="Georgia"/>
        </w:rPr>
        <w:t xml:space="preserve"> spontanée et</w:t>
      </w:r>
      <w:r w:rsidR="00B6728D">
        <w:rPr>
          <w:rFonts w:ascii="Georgia" w:hAnsi="Georgia"/>
        </w:rPr>
        <w:t xml:space="preserve"> bénévole à </w:t>
      </w:r>
      <w:r w:rsidR="007877B1">
        <w:rPr>
          <w:rFonts w:ascii="Georgia" w:hAnsi="Georgia"/>
        </w:rPr>
        <w:t xml:space="preserve">la réalisation de </w:t>
      </w:r>
      <w:r w:rsidR="00B6728D">
        <w:rPr>
          <w:rFonts w:ascii="Georgia" w:hAnsi="Georgia"/>
        </w:rPr>
        <w:t>ce projet.</w:t>
      </w:r>
    </w:p>
    <w:p w:rsidR="00EB3D7D" w:rsidRDefault="00EB3D7D">
      <w:pPr>
        <w:pStyle w:val="Standard"/>
        <w:jc w:val="both"/>
      </w:pPr>
    </w:p>
    <w:p w:rsidR="00092487" w:rsidRPr="00CF2243" w:rsidRDefault="00A018CC">
      <w:pPr>
        <w:pStyle w:val="Standard"/>
        <w:jc w:val="both"/>
      </w:pPr>
      <w:r>
        <w:rPr>
          <w:rFonts w:ascii="Georgia" w:hAnsi="Georgia"/>
          <w:b/>
        </w:rPr>
        <w:t>Festival du livre</w:t>
      </w:r>
      <w:r>
        <w:rPr>
          <w:rFonts w:ascii="Georgia" w:hAnsi="Georgia"/>
        </w:rPr>
        <w:t xml:space="preserve"> : Cette année, nous avons d’abord remis cette manifestation de décembre à mai, puis avons été amenés à y renoncer, la vente aux parents n’étant pas possible pour les raisons déjà évoquées. L’an prochain, nous l’avons programmée, sous réserve d’évolution des mesures de sécurité. Le cas échéant, nous pourrions envisager une formule aménagée (bons de commande), mais nous sommes attachés </w:t>
      </w:r>
      <w:r w:rsidR="005C742B">
        <w:rPr>
          <w:rFonts w:ascii="Georgia" w:hAnsi="Georgia"/>
        </w:rPr>
        <w:t>à l’aspect</w:t>
      </w:r>
      <w:r>
        <w:rPr>
          <w:rFonts w:ascii="Georgia" w:hAnsi="Georgia"/>
        </w:rPr>
        <w:t xml:space="preserve"> convivial de la rencontre parents/enfants/enseignants.</w:t>
      </w:r>
    </w:p>
    <w:p w:rsidR="00092487" w:rsidRDefault="00092487">
      <w:pPr>
        <w:pStyle w:val="Standard"/>
        <w:jc w:val="both"/>
        <w:rPr>
          <w:rFonts w:ascii="Georgia" w:hAnsi="Georgia"/>
          <w:bCs/>
        </w:rPr>
      </w:pPr>
    </w:p>
    <w:p w:rsidR="00CF2243" w:rsidRPr="00CF2243" w:rsidRDefault="00CF2243">
      <w:pPr>
        <w:pStyle w:val="Standard"/>
        <w:jc w:val="both"/>
        <w:rPr>
          <w:rFonts w:ascii="Georgia" w:hAnsi="Georgia"/>
          <w:bCs/>
        </w:rPr>
      </w:pPr>
    </w:p>
    <w:p w:rsidR="00CF2243" w:rsidRDefault="00CF2243" w:rsidP="00CF2243">
      <w:pPr>
        <w:pStyle w:val="Standard"/>
        <w:rPr>
          <w:rFonts w:ascii="Georgia" w:hAnsi="Georgia"/>
          <w:bCs/>
        </w:rPr>
      </w:pPr>
      <w:r w:rsidRPr="00CF2243">
        <w:rPr>
          <w:rFonts w:ascii="Georgia" w:hAnsi="Georgia"/>
          <w:bCs/>
        </w:rPr>
        <w:t xml:space="preserve">Arrivée de Mesdames Bernardin et Boidin, </w:t>
      </w:r>
    </w:p>
    <w:p w:rsidR="00092487" w:rsidRDefault="00A018CC">
      <w:pPr>
        <w:pStyle w:val="Standard"/>
        <w:jc w:val="center"/>
        <w:rPr>
          <w:rFonts w:ascii="Georgia" w:hAnsi="Georgia"/>
          <w:b/>
          <w:bCs/>
          <w:u w:val="single"/>
        </w:rPr>
      </w:pPr>
      <w:r>
        <w:rPr>
          <w:rFonts w:ascii="Georgia" w:hAnsi="Georgia"/>
          <w:b/>
          <w:bCs/>
          <w:u w:val="single"/>
        </w:rPr>
        <w:t>Municipalité</w:t>
      </w:r>
    </w:p>
    <w:p w:rsidR="005C742B" w:rsidRDefault="005C742B">
      <w:pPr>
        <w:pStyle w:val="Standard"/>
        <w:jc w:val="center"/>
      </w:pPr>
    </w:p>
    <w:p w:rsidR="00092487" w:rsidRDefault="00A018CC">
      <w:pPr>
        <w:pStyle w:val="Paragraphedeliste"/>
        <w:numPr>
          <w:ilvl w:val="0"/>
          <w:numId w:val="22"/>
        </w:numPr>
      </w:pPr>
      <w:r>
        <w:rPr>
          <w:rFonts w:ascii="Georgia" w:hAnsi="Georgia"/>
          <w:b/>
          <w:bCs/>
        </w:rPr>
        <w:t>Travaux réalisés et prévus</w:t>
      </w:r>
    </w:p>
    <w:p w:rsidR="00092487" w:rsidRDefault="00A018CC">
      <w:pPr>
        <w:pStyle w:val="Standard"/>
      </w:pPr>
      <w:r>
        <w:rPr>
          <w:rFonts w:ascii="Georgia" w:hAnsi="Georgia"/>
        </w:rPr>
        <w:t xml:space="preserve">Demande de mobilier : chaises et tables individuelles ont été livrées. </w:t>
      </w:r>
      <w:r>
        <w:rPr>
          <w:rFonts w:ascii="Georgia" w:hAnsi="Georgia"/>
        </w:rPr>
        <w:br/>
        <w:t>Les râteliers pour les trottinettes des enfants (environ 50 !), demandées l’an passé,  ont été installés dernièrement ; deux à l’intérieur, un au fond de la cour, sécurisé par un cadenas.</w:t>
      </w:r>
    </w:p>
    <w:p w:rsidR="00092487" w:rsidRDefault="00A018CC">
      <w:pPr>
        <w:pStyle w:val="Standard"/>
        <w:jc w:val="both"/>
      </w:pPr>
      <w:r>
        <w:rPr>
          <w:rFonts w:ascii="Georgia" w:hAnsi="Georgia"/>
          <w:bCs/>
        </w:rPr>
        <w:t>Nous disposons désormais d’une télécommande pour accéder à la contre-allée sécurisée devant l’école.</w:t>
      </w:r>
    </w:p>
    <w:p w:rsidR="00092487" w:rsidRDefault="00A018CC">
      <w:pPr>
        <w:pStyle w:val="Standard"/>
      </w:pPr>
      <w:r>
        <w:rPr>
          <w:rFonts w:ascii="Georgia" w:hAnsi="Georgia"/>
        </w:rPr>
        <w:t>Fibre optique : elle est installée dans notre rue ; en attente de raccordement.</w:t>
      </w:r>
    </w:p>
    <w:p w:rsidR="00092487" w:rsidRDefault="00A018CC">
      <w:pPr>
        <w:pStyle w:val="Standard"/>
      </w:pPr>
      <w:r>
        <w:rPr>
          <w:rFonts w:ascii="Georgia" w:hAnsi="Georgia"/>
        </w:rPr>
        <w:t xml:space="preserve">Prises Ethernet dans chaque classe ? : </w:t>
      </w:r>
      <w:proofErr w:type="gramStart"/>
      <w:r>
        <w:rPr>
          <w:rFonts w:ascii="Georgia" w:hAnsi="Georgia"/>
        </w:rPr>
        <w:t>ce</w:t>
      </w:r>
      <w:proofErr w:type="gramEnd"/>
      <w:r>
        <w:rPr>
          <w:rFonts w:ascii="Georgia" w:hAnsi="Georgia"/>
        </w:rPr>
        <w:t xml:space="preserve"> sera demandé aux services techniques</w:t>
      </w:r>
    </w:p>
    <w:p w:rsidR="00092487" w:rsidRDefault="00A018CC">
      <w:pPr>
        <w:pStyle w:val="Standard"/>
        <w:jc w:val="both"/>
        <w:rPr>
          <w:rFonts w:ascii="Georgia" w:hAnsi="Georgia"/>
          <w:bCs/>
        </w:rPr>
      </w:pPr>
      <w:r>
        <w:rPr>
          <w:rFonts w:ascii="Georgia" w:hAnsi="Georgia"/>
          <w:bCs/>
        </w:rPr>
        <w:t>Prévisions d’équipement en TNI des classes autres que les CM2 ? Ce n’est pas prévu, pour une question de budget.</w:t>
      </w:r>
    </w:p>
    <w:p w:rsidR="00EB3D7D" w:rsidRDefault="00EB3D7D">
      <w:pPr>
        <w:pStyle w:val="Standard"/>
        <w:jc w:val="both"/>
      </w:pPr>
    </w:p>
    <w:p w:rsidR="00092487" w:rsidRDefault="00A018CC">
      <w:pPr>
        <w:pStyle w:val="Paragraphedeliste"/>
        <w:numPr>
          <w:ilvl w:val="0"/>
          <w:numId w:val="17"/>
        </w:numPr>
        <w:jc w:val="both"/>
      </w:pPr>
      <w:r w:rsidRPr="00EC64C2">
        <w:rPr>
          <w:rFonts w:ascii="Georgia" w:hAnsi="Georgia"/>
          <w:b/>
          <w:bCs/>
        </w:rPr>
        <w:t>Sécurité </w:t>
      </w:r>
      <w:r>
        <w:rPr>
          <w:rFonts w:ascii="Georgia" w:hAnsi="Georgia"/>
          <w:b/>
          <w:bCs/>
        </w:rPr>
        <w:t>:</w:t>
      </w:r>
    </w:p>
    <w:p w:rsidR="00092487" w:rsidRDefault="00A018CC">
      <w:pPr>
        <w:pStyle w:val="Paragraphedeliste"/>
        <w:numPr>
          <w:ilvl w:val="0"/>
          <w:numId w:val="23"/>
        </w:numPr>
        <w:jc w:val="both"/>
      </w:pPr>
      <w:r>
        <w:rPr>
          <w:rFonts w:ascii="Georgia" w:hAnsi="Georgia"/>
          <w:bCs/>
          <w:u w:val="single"/>
        </w:rPr>
        <w:t xml:space="preserve">Exercice d’évacuation </w:t>
      </w:r>
      <w:r>
        <w:rPr>
          <w:rFonts w:ascii="Georgia" w:hAnsi="Georgia"/>
          <w:bCs/>
        </w:rPr>
        <w:t>effectué pendant les heures scolaires sans que le directeur, garant de la sécurité des bâtiments, des élèves, enseignants et adultes travaillant dans l’école, en soit averti. Il a été indiqué par l’adjointe présente que c’était volontaire et que ce ty</w:t>
      </w:r>
      <w:r w:rsidR="00C3156B">
        <w:rPr>
          <w:rFonts w:ascii="Georgia" w:hAnsi="Georgia"/>
          <w:bCs/>
        </w:rPr>
        <w:t xml:space="preserve">pe d’exercice serait renouvelé. Le directeur demande à être systématiquement informé de ce type d’initiative. Nous rappelons que Vigipirate nécessite un contrôle strict des entrées dans l’école, sous la responsabilité des enseignants. </w:t>
      </w:r>
      <w:r>
        <w:rPr>
          <w:rFonts w:ascii="Georgia" w:hAnsi="Georgia"/>
          <w:bCs/>
        </w:rPr>
        <w:t>L’IEN a été informé</w:t>
      </w:r>
      <w:r w:rsidR="00EB3D7D">
        <w:rPr>
          <w:rFonts w:ascii="Georgia" w:hAnsi="Georgia"/>
          <w:bCs/>
        </w:rPr>
        <w:t>e</w:t>
      </w:r>
      <w:r>
        <w:rPr>
          <w:rFonts w:ascii="Georgia" w:hAnsi="Georgia"/>
          <w:bCs/>
        </w:rPr>
        <w:t xml:space="preserve"> de </w:t>
      </w:r>
      <w:r w:rsidR="00C3156B">
        <w:rPr>
          <w:rFonts w:ascii="Georgia" w:hAnsi="Georgia"/>
          <w:bCs/>
        </w:rPr>
        <w:t>la</w:t>
      </w:r>
      <w:r>
        <w:rPr>
          <w:rFonts w:ascii="Georgia" w:hAnsi="Georgia"/>
          <w:bCs/>
        </w:rPr>
        <w:t xml:space="preserve"> situation.</w:t>
      </w:r>
    </w:p>
    <w:p w:rsidR="00092487" w:rsidRDefault="00092487">
      <w:pPr>
        <w:pStyle w:val="Paragraphedeliste"/>
        <w:jc w:val="both"/>
        <w:rPr>
          <w:rFonts w:ascii="Georgia" w:hAnsi="Georgia"/>
          <w:bCs/>
        </w:rPr>
      </w:pPr>
    </w:p>
    <w:p w:rsidR="00092487" w:rsidRDefault="00A018CC">
      <w:pPr>
        <w:pStyle w:val="Paragraphedeliste"/>
        <w:numPr>
          <w:ilvl w:val="0"/>
          <w:numId w:val="16"/>
        </w:numPr>
        <w:jc w:val="both"/>
      </w:pPr>
      <w:r>
        <w:rPr>
          <w:rFonts w:ascii="Georgia" w:hAnsi="Georgia"/>
          <w:bCs/>
          <w:u w:val="single"/>
        </w:rPr>
        <w:t>Alarme intrusion</w:t>
      </w:r>
      <w:r>
        <w:rPr>
          <w:rFonts w:ascii="Georgia" w:hAnsi="Georgia"/>
          <w:bCs/>
        </w:rPr>
        <w:t xml:space="preserve"> : Suite à des aménagements intervenus au fil des années avec </w:t>
      </w:r>
      <w:r>
        <w:rPr>
          <w:rFonts w:ascii="Georgia" w:hAnsi="Georgia"/>
          <w:bCs/>
        </w:rPr>
        <w:lastRenderedPageBreak/>
        <w:t>l’affectation des nouvelles classes</w:t>
      </w:r>
      <w:r w:rsidR="00C3156B">
        <w:rPr>
          <w:rFonts w:ascii="Georgia" w:hAnsi="Georgia"/>
          <w:bCs/>
        </w:rPr>
        <w:t xml:space="preserve"> sur les différentes parties du bâtiment abritant le groupe scolaire</w:t>
      </w:r>
      <w:r>
        <w:rPr>
          <w:rFonts w:ascii="Georgia" w:hAnsi="Georgia"/>
          <w:bCs/>
        </w:rPr>
        <w:t>, une partie de la zone occupée par l’éc</w:t>
      </w:r>
      <w:r w:rsidR="00C3156B">
        <w:rPr>
          <w:rFonts w:ascii="Georgia" w:hAnsi="Georgia"/>
          <w:bCs/>
        </w:rPr>
        <w:t>ole élémentaire n’est plu</w:t>
      </w:r>
      <w:r>
        <w:rPr>
          <w:rFonts w:ascii="Georgia" w:hAnsi="Georgia"/>
          <w:bCs/>
        </w:rPr>
        <w:t>s protégée par l’alarme mais dépend de celle de l’école maternelle.</w:t>
      </w:r>
    </w:p>
    <w:p w:rsidR="00092487" w:rsidRDefault="00A018CC">
      <w:pPr>
        <w:pStyle w:val="Paragraphedeliste"/>
        <w:jc w:val="both"/>
      </w:pPr>
      <w:r>
        <w:rPr>
          <w:rFonts w:ascii="Georgia" w:hAnsi="Georgia"/>
          <w:bCs/>
        </w:rPr>
        <w:t>La situation avait été signalée aux services techniques qui y avaient remédié en redéfinissant les zones d’alarme respectives. Lors des congés de février, à la demande du service scolaire, l’organisation précédente a été remise en place, afin de permettre au personnel du ménage en maternelle d’accéder à son matériel de nettoyage.</w:t>
      </w:r>
    </w:p>
    <w:p w:rsidR="00092487" w:rsidRDefault="00A018CC">
      <w:pPr>
        <w:pStyle w:val="Paragraphedeliste"/>
        <w:jc w:val="both"/>
        <w:rPr>
          <w:rFonts w:ascii="Georgia" w:hAnsi="Georgia"/>
          <w:bCs/>
        </w:rPr>
      </w:pPr>
      <w:r>
        <w:rPr>
          <w:rFonts w:ascii="Georgia" w:hAnsi="Georgia"/>
          <w:bCs/>
        </w:rPr>
        <w:t>Actuellement, nous ne pouvons gérer que partiellement cette alarme</w:t>
      </w:r>
      <w:r w:rsidR="00C3156B">
        <w:rPr>
          <w:rFonts w:ascii="Georgia" w:hAnsi="Georgia"/>
          <w:bCs/>
        </w:rPr>
        <w:t xml:space="preserve"> et demandons à ce qu’une solution soit mise en place, permettant la sécurisation et l’accès à l’école élémentaire pour les enseignants, particulièrement hors temps scolaire</w:t>
      </w:r>
      <w:r>
        <w:rPr>
          <w:rFonts w:ascii="Georgia" w:hAnsi="Georgia"/>
          <w:bCs/>
        </w:rPr>
        <w:t>.</w:t>
      </w:r>
    </w:p>
    <w:p w:rsidR="00EC64C2" w:rsidRDefault="00EC64C2">
      <w:pPr>
        <w:pStyle w:val="Paragraphedeliste"/>
        <w:jc w:val="both"/>
      </w:pPr>
    </w:p>
    <w:p w:rsidR="00092487" w:rsidRPr="00EC64C2" w:rsidRDefault="00A018CC">
      <w:pPr>
        <w:pStyle w:val="Standard"/>
        <w:jc w:val="both"/>
      </w:pPr>
      <w:r w:rsidRPr="00EC64C2">
        <w:rPr>
          <w:rFonts w:ascii="Georgia" w:hAnsi="Georgia"/>
          <w:b/>
          <w:bCs/>
        </w:rPr>
        <w:t xml:space="preserve">      </w:t>
      </w:r>
      <w:r w:rsidRPr="00EC64C2">
        <w:rPr>
          <w:rFonts w:ascii="Georgia" w:hAnsi="Georgia"/>
        </w:rPr>
        <w:t xml:space="preserve">3)  </w:t>
      </w:r>
      <w:r w:rsidRPr="00EC64C2">
        <w:rPr>
          <w:rFonts w:ascii="Georgia" w:hAnsi="Georgia"/>
          <w:b/>
          <w:bCs/>
        </w:rPr>
        <w:t>Cars :</w:t>
      </w:r>
    </w:p>
    <w:p w:rsidR="00092487" w:rsidRPr="00EC64C2" w:rsidRDefault="00A018CC">
      <w:pPr>
        <w:pStyle w:val="Standard"/>
        <w:jc w:val="both"/>
      </w:pPr>
      <w:r w:rsidRPr="00EC64C2">
        <w:rPr>
          <w:rFonts w:ascii="Georgia" w:hAnsi="Georgia"/>
          <w:bCs/>
        </w:rPr>
        <w:t>Nous aimerions disposer du planning des cars au plus tôt afin d’organiser une réunion de répartition. Nous sommes intéressés par des sorties dès septembre. En effet, Madame Bernardin nous indique que les annulations trop nombreuses l’amènent à reconduire les quotas de l’année en cours. Cette année, nous n’avons pas pu sortir en septembre et le regrettons.</w:t>
      </w:r>
    </w:p>
    <w:p w:rsidR="00092487" w:rsidRPr="00EC64C2" w:rsidRDefault="00092487">
      <w:pPr>
        <w:pStyle w:val="Standard"/>
        <w:jc w:val="both"/>
        <w:rPr>
          <w:rFonts w:ascii="Georgia" w:hAnsi="Georgia"/>
        </w:rPr>
      </w:pPr>
    </w:p>
    <w:p w:rsidR="00092487" w:rsidRDefault="00A018CC" w:rsidP="00EC64C2">
      <w:pPr>
        <w:pStyle w:val="Paragraphedeliste"/>
        <w:numPr>
          <w:ilvl w:val="0"/>
          <w:numId w:val="17"/>
        </w:numPr>
        <w:ind w:left="0"/>
        <w:jc w:val="both"/>
        <w:rPr>
          <w:rFonts w:ascii="Georgia" w:hAnsi="Georgia"/>
          <w:b/>
          <w:bCs/>
        </w:rPr>
      </w:pPr>
      <w:r w:rsidRPr="00EC64C2">
        <w:rPr>
          <w:rFonts w:ascii="Georgia" w:hAnsi="Georgia"/>
          <w:b/>
          <w:bCs/>
        </w:rPr>
        <w:t>Questions des parents :</w:t>
      </w:r>
    </w:p>
    <w:p w:rsidR="00EC64C2" w:rsidRPr="00EC64C2" w:rsidRDefault="00EC64C2" w:rsidP="00EC64C2">
      <w:pPr>
        <w:pStyle w:val="Paragraphedeliste"/>
        <w:ind w:left="0"/>
        <w:jc w:val="both"/>
      </w:pPr>
    </w:p>
    <w:p w:rsidR="00092487" w:rsidRDefault="00A018CC">
      <w:pPr>
        <w:pStyle w:val="Standard"/>
        <w:jc w:val="both"/>
      </w:pPr>
      <w:r>
        <w:rPr>
          <w:rFonts w:ascii="Georgia" w:hAnsi="Georgia"/>
          <w:b/>
          <w:bCs/>
        </w:rPr>
        <w:t xml:space="preserve">Stationnement : </w:t>
      </w:r>
      <w:r>
        <w:rPr>
          <w:rFonts w:ascii="Georgia" w:hAnsi="Georgia"/>
          <w:bCs/>
        </w:rPr>
        <w:t>précisions demandées sur les principes de la verbalisation.</w:t>
      </w:r>
    </w:p>
    <w:p w:rsidR="00092487" w:rsidRDefault="00A018CC">
      <w:pPr>
        <w:pStyle w:val="Standard"/>
        <w:jc w:val="both"/>
      </w:pPr>
      <w:r>
        <w:rPr>
          <w:rFonts w:ascii="Georgia" w:hAnsi="Georgia"/>
          <w:b/>
          <w:bCs/>
        </w:rPr>
        <w:t>Demande d’arrêt des TAP</w:t>
      </w:r>
    </w:p>
    <w:p w:rsidR="00092487" w:rsidRDefault="00A018CC">
      <w:pPr>
        <w:pStyle w:val="Standard"/>
        <w:jc w:val="both"/>
      </w:pPr>
      <w:r>
        <w:rPr>
          <w:rFonts w:ascii="Georgia" w:hAnsi="Georgia"/>
          <w:bCs/>
        </w:rPr>
        <w:t>Ils sont maintenus et restent gratuits tant que l’Etat participe au financement.</w:t>
      </w:r>
    </w:p>
    <w:p w:rsidR="00092487" w:rsidRDefault="00A018CC">
      <w:pPr>
        <w:pStyle w:val="Standard"/>
        <w:jc w:val="both"/>
        <w:rPr>
          <w:rFonts w:ascii="Georgia" w:hAnsi="Georgia"/>
          <w:bCs/>
        </w:rPr>
      </w:pPr>
      <w:r>
        <w:rPr>
          <w:rFonts w:ascii="Georgia" w:hAnsi="Georgia"/>
          <w:bCs/>
        </w:rPr>
        <w:t>Une nouvelle organisation est en cours de mise en place pour la rentrée 2017 ; les parents et les enseignants seront consultés.</w:t>
      </w:r>
    </w:p>
    <w:p w:rsidR="00344F57" w:rsidRDefault="00344F57">
      <w:pPr>
        <w:pStyle w:val="Standard"/>
        <w:jc w:val="both"/>
        <w:rPr>
          <w:rFonts w:ascii="Georgia" w:hAnsi="Georgia"/>
          <w:bCs/>
        </w:rPr>
      </w:pPr>
    </w:p>
    <w:p w:rsidR="00344F57" w:rsidRDefault="00344F57">
      <w:pPr>
        <w:pStyle w:val="Standard"/>
        <w:jc w:val="both"/>
        <w:rPr>
          <w:rFonts w:ascii="Georgia" w:hAnsi="Georgia"/>
          <w:bCs/>
        </w:rPr>
      </w:pPr>
      <w:r>
        <w:rPr>
          <w:rFonts w:ascii="Georgia" w:hAnsi="Georgia"/>
          <w:bCs/>
        </w:rPr>
        <w:t>Le président rappelle le règlement quant à la prise de parole pendant le conseil d’école, chacun devant pouvoir s’exprimer à son tour s’il le souhaite.</w:t>
      </w:r>
    </w:p>
    <w:p w:rsidR="00EB3D7D" w:rsidRDefault="00EB3D7D">
      <w:pPr>
        <w:pStyle w:val="Standard"/>
        <w:jc w:val="both"/>
      </w:pPr>
    </w:p>
    <w:p w:rsidR="00092487" w:rsidRDefault="00A018CC">
      <w:pPr>
        <w:pStyle w:val="Standard"/>
        <w:jc w:val="both"/>
        <w:rPr>
          <w:rFonts w:ascii="Georgia" w:hAnsi="Georgia"/>
          <w:b/>
          <w:bCs/>
        </w:rPr>
      </w:pPr>
      <w:r>
        <w:rPr>
          <w:rFonts w:ascii="Georgia" w:hAnsi="Georgia"/>
          <w:b/>
          <w:bCs/>
        </w:rPr>
        <w:t>Délais d’inscription au centre de loisirs</w:t>
      </w:r>
      <w:r w:rsidR="00EB3D7D">
        <w:rPr>
          <w:rFonts w:ascii="Georgia" w:hAnsi="Georgia"/>
          <w:b/>
          <w:bCs/>
        </w:rPr>
        <w:t xml:space="preserve"> : </w:t>
      </w:r>
      <w:r w:rsidR="00EB3D7D" w:rsidRPr="00EB3D7D">
        <w:rPr>
          <w:rFonts w:ascii="Georgia" w:hAnsi="Georgia"/>
          <w:bCs/>
        </w:rPr>
        <w:t>rappel du fonctionnement</w:t>
      </w:r>
    </w:p>
    <w:p w:rsidR="00EB3D7D" w:rsidRDefault="00EB3D7D">
      <w:pPr>
        <w:pStyle w:val="Standard"/>
        <w:jc w:val="both"/>
      </w:pPr>
    </w:p>
    <w:p w:rsidR="00092487" w:rsidRDefault="00A018CC">
      <w:pPr>
        <w:pStyle w:val="Standard"/>
        <w:jc w:val="both"/>
        <w:rPr>
          <w:rFonts w:ascii="Georgia" w:hAnsi="Georgia"/>
          <w:bCs/>
        </w:rPr>
      </w:pPr>
      <w:r>
        <w:rPr>
          <w:rFonts w:ascii="Georgia" w:hAnsi="Georgia"/>
          <w:b/>
          <w:bCs/>
        </w:rPr>
        <w:t>Conditions d’accès à l’école en dehors des heures de classe</w:t>
      </w:r>
      <w:r w:rsidR="00E053D0">
        <w:rPr>
          <w:rFonts w:ascii="Georgia" w:hAnsi="Georgia"/>
          <w:b/>
          <w:bCs/>
        </w:rPr>
        <w:t xml:space="preserve"> : </w:t>
      </w:r>
      <w:r w:rsidR="00E053D0" w:rsidRPr="00E053D0">
        <w:rPr>
          <w:rFonts w:ascii="Georgia" w:hAnsi="Georgia"/>
          <w:bCs/>
        </w:rPr>
        <w:t>respect de Vigipirate</w:t>
      </w:r>
      <w:r w:rsidR="00E053D0">
        <w:rPr>
          <w:rFonts w:ascii="Georgia" w:hAnsi="Georgia"/>
          <w:bCs/>
        </w:rPr>
        <w:t>.</w:t>
      </w:r>
    </w:p>
    <w:p w:rsidR="00E053D0" w:rsidRDefault="00E053D0">
      <w:pPr>
        <w:pStyle w:val="Standard"/>
        <w:jc w:val="both"/>
      </w:pPr>
    </w:p>
    <w:p w:rsidR="00092487" w:rsidRDefault="00A018CC">
      <w:pPr>
        <w:pStyle w:val="Standard"/>
        <w:jc w:val="both"/>
      </w:pPr>
      <w:r>
        <w:rPr>
          <w:rFonts w:ascii="Georgia" w:hAnsi="Georgia"/>
          <w:b/>
          <w:bCs/>
        </w:rPr>
        <w:t>Travail à la maison : rappel de la législation</w:t>
      </w:r>
    </w:p>
    <w:p w:rsidR="00092487" w:rsidRDefault="00A018CC">
      <w:pPr>
        <w:pStyle w:val="Standard"/>
        <w:jc w:val="both"/>
        <w:rPr>
          <w:rFonts w:ascii="Georgia" w:hAnsi="Georgia"/>
          <w:bCs/>
        </w:rPr>
      </w:pPr>
      <w:r>
        <w:rPr>
          <w:rFonts w:ascii="Georgia" w:hAnsi="Georgia"/>
          <w:bCs/>
        </w:rPr>
        <w:t>Les parents souhaitant des informations sur le fonctionnement de la classe de leur enfant peuvent prendre contact avec l’enseignant concerné. Il est rappelé que des explications ont été données en début d’année scolaire lors des réunions d’information des parents.</w:t>
      </w:r>
    </w:p>
    <w:p w:rsidR="00E053D0" w:rsidRDefault="00E053D0">
      <w:pPr>
        <w:pStyle w:val="Standard"/>
        <w:jc w:val="both"/>
      </w:pPr>
    </w:p>
    <w:p w:rsidR="00092487" w:rsidRDefault="00A018CC">
      <w:pPr>
        <w:pStyle w:val="Standard"/>
        <w:jc w:val="both"/>
        <w:rPr>
          <w:rFonts w:ascii="Georgia" w:hAnsi="Georgia"/>
          <w:bCs/>
        </w:rPr>
      </w:pPr>
      <w:r>
        <w:rPr>
          <w:rFonts w:ascii="Georgia" w:hAnsi="Georgia"/>
          <w:b/>
          <w:bCs/>
        </w:rPr>
        <w:t>Arrêt des cours d’arabe</w:t>
      </w:r>
      <w:r>
        <w:rPr>
          <w:rFonts w:ascii="Georgia" w:hAnsi="Georgia"/>
          <w:bCs/>
        </w:rPr>
        <w:t> : déploré par les parents</w:t>
      </w:r>
    </w:p>
    <w:p w:rsidR="00E053D0" w:rsidRDefault="00E053D0">
      <w:pPr>
        <w:pStyle w:val="Standard"/>
        <w:jc w:val="both"/>
      </w:pPr>
    </w:p>
    <w:p w:rsidR="00092487" w:rsidRDefault="00A018CC">
      <w:pPr>
        <w:pStyle w:val="Standard"/>
        <w:jc w:val="both"/>
      </w:pPr>
      <w:r>
        <w:rPr>
          <w:rFonts w:ascii="Georgia" w:hAnsi="Georgia"/>
          <w:b/>
          <w:bCs/>
        </w:rPr>
        <w:t>Etudes :</w:t>
      </w:r>
    </w:p>
    <w:p w:rsidR="00092487" w:rsidRDefault="00A018CC">
      <w:pPr>
        <w:pStyle w:val="Standard"/>
        <w:jc w:val="both"/>
      </w:pPr>
      <w:r>
        <w:rPr>
          <w:rFonts w:ascii="Georgia" w:hAnsi="Georgia"/>
          <w:bCs/>
        </w:rPr>
        <w:t>Les études sont réservées en priorité à deux personnes de l’équipe</w:t>
      </w:r>
      <w:r w:rsidR="00850B06">
        <w:rPr>
          <w:rFonts w:ascii="Georgia" w:hAnsi="Georgia"/>
          <w:bCs/>
        </w:rPr>
        <w:t xml:space="preserve"> municipale (référents ou non) ; s’il subsiste</w:t>
      </w:r>
      <w:r>
        <w:rPr>
          <w:rFonts w:ascii="Georgia" w:hAnsi="Georgia"/>
          <w:bCs/>
        </w:rPr>
        <w:t xml:space="preserve"> un besoin</w:t>
      </w:r>
      <w:r w:rsidR="00850B06">
        <w:rPr>
          <w:rFonts w:ascii="Georgia" w:hAnsi="Georgia"/>
          <w:bCs/>
        </w:rPr>
        <w:t xml:space="preserve"> d’encadrement</w:t>
      </w:r>
      <w:r>
        <w:rPr>
          <w:rFonts w:ascii="Georgia" w:hAnsi="Georgia"/>
          <w:bCs/>
        </w:rPr>
        <w:t>, il est fait appel à un enseignant volontaire. Nous rappelons que l’équipe enseignante s’était engagée, suite à d’importants dysfonctionnements</w:t>
      </w:r>
      <w:r w:rsidR="00850B06">
        <w:rPr>
          <w:rFonts w:ascii="Georgia" w:hAnsi="Georgia"/>
          <w:bCs/>
        </w:rPr>
        <w:t xml:space="preserve"> il y a quelques années</w:t>
      </w:r>
      <w:r>
        <w:rPr>
          <w:rFonts w:ascii="Georgia" w:hAnsi="Georgia"/>
          <w:bCs/>
        </w:rPr>
        <w:t>, à fournir des enseignants pour assurer l’étude.</w:t>
      </w:r>
    </w:p>
    <w:p w:rsidR="00092487" w:rsidRDefault="00A018CC">
      <w:pPr>
        <w:pStyle w:val="Standard"/>
        <w:jc w:val="both"/>
      </w:pPr>
      <w:r>
        <w:rPr>
          <w:rFonts w:ascii="Georgia" w:hAnsi="Georgia"/>
          <w:bCs/>
        </w:rPr>
        <w:t>Un problème se pose lors des</w:t>
      </w:r>
      <w:r w:rsidRPr="00850B06">
        <w:rPr>
          <w:rFonts w:ascii="Georgia" w:hAnsi="Georgia"/>
          <w:bCs/>
          <w:u w:val="single"/>
        </w:rPr>
        <w:t xml:space="preserve"> suppressions de dernière minute</w:t>
      </w:r>
      <w:r>
        <w:rPr>
          <w:rFonts w:ascii="Georgia" w:hAnsi="Georgia"/>
          <w:bCs/>
        </w:rPr>
        <w:t>, l’enseignant s’étant déjà organisé et se voyant renvoyé chez lui au début de l’étude, voire après quinze minutes de surveillance lorsque des parents viennent chercher leur enfant en retard et font descendre le nombre d’enfants en-dessous du seuil requérant un surveillant supplémentaire.</w:t>
      </w:r>
    </w:p>
    <w:p w:rsidR="00092487" w:rsidRDefault="00A018CC">
      <w:pPr>
        <w:pStyle w:val="Standard"/>
        <w:jc w:val="both"/>
      </w:pPr>
      <w:r>
        <w:rPr>
          <w:rFonts w:ascii="Georgia" w:hAnsi="Georgia"/>
          <w:bCs/>
        </w:rPr>
        <w:t>Madame Bernardin nous indique qu’elle se renseigne sur ce point.</w:t>
      </w:r>
    </w:p>
    <w:p w:rsidR="00092487" w:rsidRDefault="00092487">
      <w:pPr>
        <w:pStyle w:val="Standard"/>
        <w:rPr>
          <w:rFonts w:ascii="Georgia" w:hAnsi="Georgia"/>
          <w:b/>
          <w:bCs/>
        </w:rPr>
      </w:pPr>
    </w:p>
    <w:p w:rsidR="00092487" w:rsidRDefault="00A018CC">
      <w:pPr>
        <w:pStyle w:val="Standard"/>
      </w:pPr>
      <w:r>
        <w:rPr>
          <w:rFonts w:ascii="Georgia" w:hAnsi="Georgia"/>
          <w:b/>
          <w:bCs/>
        </w:rPr>
        <w:t>Questions diverses :</w:t>
      </w:r>
    </w:p>
    <w:p w:rsidR="00092487" w:rsidRDefault="00A018CC">
      <w:pPr>
        <w:pStyle w:val="Standard"/>
      </w:pPr>
      <w:r>
        <w:rPr>
          <w:rFonts w:ascii="Georgia" w:hAnsi="Georgia"/>
          <w:bCs/>
        </w:rPr>
        <w:t>Problème de quantité dans les rations du restaurant scolaire : Madame Ploquin indique que ce jour, des demi-portions de poisson ont été servies aux enfants et que des desserts manquaient. Cela s’est déjà produit.</w:t>
      </w:r>
    </w:p>
    <w:p w:rsidR="00092487" w:rsidRDefault="00A018CC">
      <w:pPr>
        <w:pStyle w:val="Standard"/>
      </w:pPr>
      <w:r>
        <w:rPr>
          <w:rFonts w:ascii="Georgia" w:hAnsi="Georgia"/>
          <w:bCs/>
        </w:rPr>
        <w:t>Les représentants de la Mairie n’étant plus présents, aucune réponse n’a été apportée et nous encourageons les parents à se rapprocher des référents de cantine.</w:t>
      </w:r>
    </w:p>
    <w:p w:rsidR="00092487" w:rsidRDefault="00092487">
      <w:pPr>
        <w:pStyle w:val="Standard"/>
      </w:pPr>
    </w:p>
    <w:sectPr w:rsidR="00092487" w:rsidSect="007F0163">
      <w:pgSz w:w="11906" w:h="16838"/>
      <w:pgMar w:top="720" w:right="720" w:bottom="426"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DF2" w:rsidRDefault="00651DF2">
      <w:pPr>
        <w:spacing w:after="0" w:line="240" w:lineRule="auto"/>
      </w:pPr>
      <w:r>
        <w:separator/>
      </w:r>
    </w:p>
  </w:endnote>
  <w:endnote w:type="continuationSeparator" w:id="0">
    <w:p w:rsidR="00651DF2" w:rsidRDefault="00651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F">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DF2" w:rsidRDefault="00651DF2">
      <w:pPr>
        <w:spacing w:after="0" w:line="240" w:lineRule="auto"/>
      </w:pPr>
      <w:r>
        <w:rPr>
          <w:color w:val="000000"/>
        </w:rPr>
        <w:separator/>
      </w:r>
    </w:p>
  </w:footnote>
  <w:footnote w:type="continuationSeparator" w:id="0">
    <w:p w:rsidR="00651DF2" w:rsidRDefault="00651D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520C"/>
    <w:multiLevelType w:val="multilevel"/>
    <w:tmpl w:val="D5244292"/>
    <w:styleLink w:val="WWNum7"/>
    <w:lvl w:ilvl="0">
      <w:numFmt w:val="bullet"/>
      <w:lvlText w:val="–"/>
      <w:lvlJc w:val="left"/>
      <w:rPr>
        <w:rFonts w:eastAsia="Dotum"/>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07381985"/>
    <w:multiLevelType w:val="multilevel"/>
    <w:tmpl w:val="512A42B2"/>
    <w:styleLink w:val="WWNum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0F0C6EB4"/>
    <w:multiLevelType w:val="multilevel"/>
    <w:tmpl w:val="620E45B6"/>
    <w:styleLink w:val="WWNum16"/>
    <w:lvl w:ilvl="0">
      <w:numFmt w:val="bullet"/>
      <w:lvlText w:val="-"/>
      <w:lvlJc w:val="left"/>
      <w:rPr>
        <w:rFonts w:ascii="Georgia" w:hAnsi="Georgia" w:cs="F"/>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0F7B19AB"/>
    <w:multiLevelType w:val="multilevel"/>
    <w:tmpl w:val="B97C5488"/>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9CF42B5"/>
    <w:multiLevelType w:val="multilevel"/>
    <w:tmpl w:val="CA2CADA4"/>
    <w:styleLink w:val="WWNum6"/>
    <w:lvl w:ilvl="0">
      <w:numFmt w:val="bullet"/>
      <w:lvlText w:val="–"/>
      <w:lvlJc w:val="left"/>
      <w:rPr>
        <w:rFonts w:eastAsia="Dotum"/>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1B2A56E7"/>
    <w:multiLevelType w:val="multilevel"/>
    <w:tmpl w:val="690200CA"/>
    <w:styleLink w:val="WWNum21"/>
    <w:lvl w:ilvl="0">
      <w:numFmt w:val="bullet"/>
      <w:lvlText w:val=""/>
      <w:lvlJc w:val="left"/>
      <w:rPr>
        <w:rFonts w:ascii="Symbol" w:hAnsi="Symbol" w:cs="F"/>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1DF1616B"/>
    <w:multiLevelType w:val="multilevel"/>
    <w:tmpl w:val="0724354C"/>
    <w:styleLink w:val="WWNum20"/>
    <w:lvl w:ilvl="0">
      <w:numFmt w:val="bullet"/>
      <w:lvlText w:val=""/>
      <w:lvlJc w:val="left"/>
      <w:rPr>
        <w:rFonts w:ascii="Symbol" w:hAnsi="Symbol" w:cs="F"/>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24422169"/>
    <w:multiLevelType w:val="multilevel"/>
    <w:tmpl w:val="C5ACCDF8"/>
    <w:styleLink w:val="WWNum11"/>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29A37C12"/>
    <w:multiLevelType w:val="multilevel"/>
    <w:tmpl w:val="0C2E962A"/>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2BA93FEF"/>
    <w:multiLevelType w:val="multilevel"/>
    <w:tmpl w:val="DEFCE522"/>
    <w:styleLink w:val="WWNum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2F64528A"/>
    <w:multiLevelType w:val="multilevel"/>
    <w:tmpl w:val="7C9AC670"/>
    <w:styleLink w:val="WWNum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30124CEC"/>
    <w:multiLevelType w:val="multilevel"/>
    <w:tmpl w:val="842A9F08"/>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3AB73271"/>
    <w:multiLevelType w:val="multilevel"/>
    <w:tmpl w:val="A3D25682"/>
    <w:styleLink w:val="WWNum19"/>
    <w:lvl w:ilvl="0">
      <w:numFmt w:val="bullet"/>
      <w:lvlText w:val=""/>
      <w:lvlJc w:val="left"/>
      <w:rPr>
        <w:rFonts w:ascii="Symbol" w:hAnsi="Symbol" w:cs="F"/>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409A14D3"/>
    <w:multiLevelType w:val="multilevel"/>
    <w:tmpl w:val="328EBD14"/>
    <w:styleLink w:val="WWNum15"/>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42726054"/>
    <w:multiLevelType w:val="multilevel"/>
    <w:tmpl w:val="8FBCC25A"/>
    <w:styleLink w:val="WWNum1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540B6D57"/>
    <w:multiLevelType w:val="multilevel"/>
    <w:tmpl w:val="C76AA770"/>
    <w:styleLink w:val="WWNum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58994011"/>
    <w:multiLevelType w:val="multilevel"/>
    <w:tmpl w:val="037C071E"/>
    <w:styleLink w:val="WWNum1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72B8449C"/>
    <w:multiLevelType w:val="multilevel"/>
    <w:tmpl w:val="9BD00032"/>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7810467A"/>
    <w:multiLevelType w:val="multilevel"/>
    <w:tmpl w:val="06740D08"/>
    <w:styleLink w:val="WWNum3"/>
    <w:lvl w:ilvl="0">
      <w:numFmt w:val="bullet"/>
      <w:lvlText w:val="–"/>
      <w:lvlJc w:val="left"/>
      <w:rPr>
        <w:rFonts w:eastAsia="Dotum"/>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791F5A2F"/>
    <w:multiLevelType w:val="multilevel"/>
    <w:tmpl w:val="072EB286"/>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7F6F21CB"/>
    <w:multiLevelType w:val="multilevel"/>
    <w:tmpl w:val="565C74F0"/>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0"/>
  </w:num>
  <w:num w:numId="2">
    <w:abstractNumId w:val="15"/>
  </w:num>
  <w:num w:numId="3">
    <w:abstractNumId w:val="18"/>
  </w:num>
  <w:num w:numId="4">
    <w:abstractNumId w:val="8"/>
  </w:num>
  <w:num w:numId="5">
    <w:abstractNumId w:val="10"/>
  </w:num>
  <w:num w:numId="6">
    <w:abstractNumId w:val="4"/>
  </w:num>
  <w:num w:numId="7">
    <w:abstractNumId w:val="0"/>
  </w:num>
  <w:num w:numId="8">
    <w:abstractNumId w:val="9"/>
  </w:num>
  <w:num w:numId="9">
    <w:abstractNumId w:val="1"/>
  </w:num>
  <w:num w:numId="10">
    <w:abstractNumId w:val="3"/>
  </w:num>
  <w:num w:numId="11">
    <w:abstractNumId w:val="7"/>
  </w:num>
  <w:num w:numId="12">
    <w:abstractNumId w:val="11"/>
  </w:num>
  <w:num w:numId="13">
    <w:abstractNumId w:val="14"/>
  </w:num>
  <w:num w:numId="14">
    <w:abstractNumId w:val="16"/>
  </w:num>
  <w:num w:numId="15">
    <w:abstractNumId w:val="13"/>
  </w:num>
  <w:num w:numId="16">
    <w:abstractNumId w:val="2"/>
  </w:num>
  <w:num w:numId="17">
    <w:abstractNumId w:val="17"/>
  </w:num>
  <w:num w:numId="18">
    <w:abstractNumId w:val="19"/>
  </w:num>
  <w:num w:numId="19">
    <w:abstractNumId w:val="12"/>
  </w:num>
  <w:num w:numId="20">
    <w:abstractNumId w:val="6"/>
  </w:num>
  <w:num w:numId="21">
    <w:abstractNumId w:val="5"/>
  </w:num>
  <w:num w:numId="22">
    <w:abstractNumId w:val="17"/>
    <w:lvlOverride w:ilvl="0">
      <w:startOverride w:val="1"/>
    </w:lvlOverride>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487"/>
    <w:rsid w:val="00050882"/>
    <w:rsid w:val="00092487"/>
    <w:rsid w:val="00092889"/>
    <w:rsid w:val="001827DE"/>
    <w:rsid w:val="00344F57"/>
    <w:rsid w:val="00444BA1"/>
    <w:rsid w:val="005501AB"/>
    <w:rsid w:val="0058141B"/>
    <w:rsid w:val="005C742B"/>
    <w:rsid w:val="00651DF2"/>
    <w:rsid w:val="0077490F"/>
    <w:rsid w:val="007877B1"/>
    <w:rsid w:val="007F0163"/>
    <w:rsid w:val="008060D6"/>
    <w:rsid w:val="00850B06"/>
    <w:rsid w:val="00A018CC"/>
    <w:rsid w:val="00B56205"/>
    <w:rsid w:val="00B6728D"/>
    <w:rsid w:val="00C06D73"/>
    <w:rsid w:val="00C3156B"/>
    <w:rsid w:val="00CF2243"/>
    <w:rsid w:val="00D93753"/>
    <w:rsid w:val="00DF5771"/>
    <w:rsid w:val="00E053D0"/>
    <w:rsid w:val="00EB3D7D"/>
    <w:rsid w:val="00EC64C2"/>
    <w:rsid w:val="00F42C84"/>
    <w:rsid w:val="00F630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060D6"/>
    <w:pPr>
      <w:widowControl w:val="0"/>
      <w:suppressAutoHyphens/>
      <w:autoSpaceDN w:val="0"/>
      <w:spacing w:after="200" w:line="276" w:lineRule="auto"/>
      <w:textAlignment w:val="baseline"/>
    </w:pPr>
    <w:rPr>
      <w:kern w:val="3"/>
      <w:sz w:val="22"/>
      <w:szCs w:val="22"/>
      <w:lang w:eastAsia="en-US"/>
    </w:rPr>
  </w:style>
  <w:style w:type="paragraph" w:styleId="Titre1">
    <w:name w:val="heading 1"/>
    <w:basedOn w:val="Standard"/>
    <w:next w:val="Textbody"/>
    <w:qFormat/>
    <w:rsid w:val="008060D6"/>
    <w:pPr>
      <w:keepNext/>
      <w:ind w:left="360"/>
      <w:outlineLvl w:val="0"/>
    </w:pPr>
    <w:rPr>
      <w:rFonts w:eastAsia="Times New Roman" w:cs="Times New Roman"/>
      <w:b/>
      <w:bCs/>
      <w:lang w:eastAsia="ar-SA"/>
    </w:rPr>
  </w:style>
  <w:style w:type="paragraph" w:styleId="Titre6">
    <w:name w:val="heading 6"/>
    <w:basedOn w:val="Standard"/>
    <w:next w:val="Textbody"/>
    <w:qFormat/>
    <w:rsid w:val="008060D6"/>
    <w:pPr>
      <w:spacing w:before="240" w:after="60"/>
      <w:outlineLvl w:val="5"/>
    </w:pPr>
    <w:rPr>
      <w:rFonts w:ascii="Calibri" w:eastAsia="Times New Roman" w:hAnsi="Calibri" w:cs="Times New Roman"/>
      <w:b/>
      <w:bCs/>
      <w:sz w:val="22"/>
      <w:lang w:val="en-US"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8060D6"/>
    <w:pPr>
      <w:widowControl w:val="0"/>
      <w:suppressAutoHyphens/>
      <w:autoSpaceDN w:val="0"/>
      <w:textAlignment w:val="baseline"/>
    </w:pPr>
    <w:rPr>
      <w:rFonts w:ascii="Times New Roman" w:hAnsi="Times New Roman" w:cs="Mangal"/>
      <w:kern w:val="3"/>
      <w:sz w:val="24"/>
      <w:szCs w:val="24"/>
      <w:lang w:eastAsia="zh-CN" w:bidi="hi-IN"/>
    </w:rPr>
  </w:style>
  <w:style w:type="paragraph" w:customStyle="1" w:styleId="Heading">
    <w:name w:val="Heading"/>
    <w:basedOn w:val="Standard"/>
    <w:next w:val="Textbody"/>
    <w:rsid w:val="008060D6"/>
    <w:pPr>
      <w:keepNext/>
      <w:spacing w:before="240" w:after="120"/>
    </w:pPr>
    <w:rPr>
      <w:rFonts w:ascii="Arial" w:eastAsia="Microsoft YaHei" w:hAnsi="Arial"/>
      <w:sz w:val="28"/>
      <w:szCs w:val="28"/>
    </w:rPr>
  </w:style>
  <w:style w:type="paragraph" w:customStyle="1" w:styleId="Textbody">
    <w:name w:val="Text body"/>
    <w:basedOn w:val="Standard"/>
    <w:rsid w:val="008060D6"/>
    <w:rPr>
      <w:rFonts w:eastAsia="Times New Roman" w:cs="Times New Roman"/>
      <w:b/>
      <w:bCs/>
      <w:lang w:eastAsia="ar-SA"/>
    </w:rPr>
  </w:style>
  <w:style w:type="paragraph" w:styleId="Liste">
    <w:name w:val="List"/>
    <w:basedOn w:val="Textbody"/>
    <w:rsid w:val="008060D6"/>
    <w:rPr>
      <w:rFonts w:cs="Mangal"/>
    </w:rPr>
  </w:style>
  <w:style w:type="paragraph" w:styleId="Lgende">
    <w:name w:val="caption"/>
    <w:basedOn w:val="Standard"/>
    <w:qFormat/>
    <w:rsid w:val="008060D6"/>
    <w:pPr>
      <w:suppressLineNumbers/>
      <w:spacing w:before="120" w:after="120"/>
    </w:pPr>
    <w:rPr>
      <w:i/>
      <w:iCs/>
    </w:rPr>
  </w:style>
  <w:style w:type="paragraph" w:customStyle="1" w:styleId="Index">
    <w:name w:val="Index"/>
    <w:basedOn w:val="Standard"/>
    <w:rsid w:val="008060D6"/>
    <w:pPr>
      <w:suppressLineNumbers/>
    </w:pPr>
  </w:style>
  <w:style w:type="paragraph" w:styleId="Paragraphedeliste">
    <w:name w:val="List Paragraph"/>
    <w:basedOn w:val="Standard"/>
    <w:qFormat/>
    <w:rsid w:val="008060D6"/>
    <w:pPr>
      <w:ind w:left="720"/>
    </w:pPr>
  </w:style>
  <w:style w:type="paragraph" w:customStyle="1" w:styleId="Textbodyindent">
    <w:name w:val="Text body indent"/>
    <w:basedOn w:val="Standard"/>
    <w:rsid w:val="008060D6"/>
    <w:pPr>
      <w:ind w:left="1440" w:hanging="24"/>
    </w:pPr>
    <w:rPr>
      <w:rFonts w:eastAsia="Times New Roman" w:cs="Times New Roman"/>
      <w:lang w:eastAsia="ar-SA"/>
    </w:rPr>
  </w:style>
  <w:style w:type="paragraph" w:styleId="Textedebulles">
    <w:name w:val="Balloon Text"/>
    <w:basedOn w:val="Standard"/>
    <w:rsid w:val="008060D6"/>
    <w:rPr>
      <w:rFonts w:ascii="Tahoma" w:hAnsi="Tahoma" w:cs="Tahoma"/>
      <w:sz w:val="16"/>
      <w:szCs w:val="16"/>
    </w:rPr>
  </w:style>
  <w:style w:type="character" w:customStyle="1" w:styleId="CorpsdetexteCar">
    <w:name w:val="Corps de texte Car"/>
    <w:rsid w:val="008060D6"/>
    <w:rPr>
      <w:rFonts w:ascii="Times New Roman" w:eastAsia="Times New Roman" w:hAnsi="Times New Roman" w:cs="Times New Roman"/>
      <w:b/>
      <w:bCs/>
      <w:sz w:val="24"/>
      <w:szCs w:val="24"/>
      <w:lang w:eastAsia="ar-SA"/>
    </w:rPr>
  </w:style>
  <w:style w:type="character" w:customStyle="1" w:styleId="RetraitcorpsdetexteCar">
    <w:name w:val="Retrait corps de texte Car"/>
    <w:rsid w:val="008060D6"/>
    <w:rPr>
      <w:rFonts w:ascii="Times New Roman" w:eastAsia="Times New Roman" w:hAnsi="Times New Roman" w:cs="Times New Roman"/>
      <w:sz w:val="24"/>
      <w:szCs w:val="24"/>
      <w:lang w:eastAsia="ar-SA"/>
    </w:rPr>
  </w:style>
  <w:style w:type="character" w:customStyle="1" w:styleId="Titre1Car">
    <w:name w:val="Titre 1 Car"/>
    <w:rsid w:val="008060D6"/>
    <w:rPr>
      <w:rFonts w:ascii="Times New Roman" w:eastAsia="Times New Roman" w:hAnsi="Times New Roman" w:cs="Times New Roman"/>
      <w:b/>
      <w:bCs/>
      <w:sz w:val="24"/>
      <w:szCs w:val="24"/>
      <w:lang w:eastAsia="ar-SA"/>
    </w:rPr>
  </w:style>
  <w:style w:type="character" w:customStyle="1" w:styleId="Titre6Car">
    <w:name w:val="Titre 6 Car"/>
    <w:rsid w:val="008060D6"/>
    <w:rPr>
      <w:rFonts w:ascii="Calibri" w:eastAsia="Times New Roman" w:hAnsi="Calibri" w:cs="Times New Roman"/>
      <w:b/>
      <w:bCs/>
      <w:lang w:val="en-US" w:eastAsia="ar-SA"/>
    </w:rPr>
  </w:style>
  <w:style w:type="character" w:customStyle="1" w:styleId="Internetlink">
    <w:name w:val="Internet link"/>
    <w:rsid w:val="008060D6"/>
    <w:rPr>
      <w:color w:val="0000FF"/>
      <w:u w:val="single"/>
    </w:rPr>
  </w:style>
  <w:style w:type="character" w:customStyle="1" w:styleId="TextedebullesCar">
    <w:name w:val="Texte de bulles Car"/>
    <w:rsid w:val="008060D6"/>
    <w:rPr>
      <w:rFonts w:ascii="Tahoma" w:hAnsi="Tahoma" w:cs="Tahoma"/>
      <w:sz w:val="16"/>
      <w:szCs w:val="16"/>
    </w:rPr>
  </w:style>
  <w:style w:type="character" w:customStyle="1" w:styleId="ListLabel1">
    <w:name w:val="ListLabel 1"/>
    <w:rsid w:val="008060D6"/>
    <w:rPr>
      <w:rFonts w:cs="Courier New"/>
    </w:rPr>
  </w:style>
  <w:style w:type="character" w:customStyle="1" w:styleId="ListLabel2">
    <w:name w:val="ListLabel 2"/>
    <w:rsid w:val="008060D6"/>
    <w:rPr>
      <w:rFonts w:eastAsia="Dotum"/>
    </w:rPr>
  </w:style>
  <w:style w:type="character" w:customStyle="1" w:styleId="ListLabel3">
    <w:name w:val="ListLabel 3"/>
    <w:rsid w:val="008060D6"/>
    <w:rPr>
      <w:rFonts w:cs="F"/>
    </w:rPr>
  </w:style>
  <w:style w:type="numbering" w:customStyle="1" w:styleId="WWNum1">
    <w:name w:val="WWNum1"/>
    <w:basedOn w:val="Aucuneliste"/>
    <w:rsid w:val="008060D6"/>
    <w:pPr>
      <w:numPr>
        <w:numId w:val="1"/>
      </w:numPr>
    </w:pPr>
  </w:style>
  <w:style w:type="numbering" w:customStyle="1" w:styleId="WWNum2">
    <w:name w:val="WWNum2"/>
    <w:basedOn w:val="Aucuneliste"/>
    <w:rsid w:val="008060D6"/>
    <w:pPr>
      <w:numPr>
        <w:numId w:val="2"/>
      </w:numPr>
    </w:pPr>
  </w:style>
  <w:style w:type="numbering" w:customStyle="1" w:styleId="WWNum3">
    <w:name w:val="WWNum3"/>
    <w:basedOn w:val="Aucuneliste"/>
    <w:rsid w:val="008060D6"/>
    <w:pPr>
      <w:numPr>
        <w:numId w:val="3"/>
      </w:numPr>
    </w:pPr>
  </w:style>
  <w:style w:type="numbering" w:customStyle="1" w:styleId="WWNum4">
    <w:name w:val="WWNum4"/>
    <w:basedOn w:val="Aucuneliste"/>
    <w:rsid w:val="008060D6"/>
    <w:pPr>
      <w:numPr>
        <w:numId w:val="4"/>
      </w:numPr>
    </w:pPr>
  </w:style>
  <w:style w:type="numbering" w:customStyle="1" w:styleId="WWNum5">
    <w:name w:val="WWNum5"/>
    <w:basedOn w:val="Aucuneliste"/>
    <w:rsid w:val="008060D6"/>
    <w:pPr>
      <w:numPr>
        <w:numId w:val="5"/>
      </w:numPr>
    </w:pPr>
  </w:style>
  <w:style w:type="numbering" w:customStyle="1" w:styleId="WWNum6">
    <w:name w:val="WWNum6"/>
    <w:basedOn w:val="Aucuneliste"/>
    <w:rsid w:val="008060D6"/>
    <w:pPr>
      <w:numPr>
        <w:numId w:val="6"/>
      </w:numPr>
    </w:pPr>
  </w:style>
  <w:style w:type="numbering" w:customStyle="1" w:styleId="WWNum7">
    <w:name w:val="WWNum7"/>
    <w:basedOn w:val="Aucuneliste"/>
    <w:rsid w:val="008060D6"/>
    <w:pPr>
      <w:numPr>
        <w:numId w:val="7"/>
      </w:numPr>
    </w:pPr>
  </w:style>
  <w:style w:type="numbering" w:customStyle="1" w:styleId="WWNum8">
    <w:name w:val="WWNum8"/>
    <w:basedOn w:val="Aucuneliste"/>
    <w:rsid w:val="008060D6"/>
    <w:pPr>
      <w:numPr>
        <w:numId w:val="8"/>
      </w:numPr>
    </w:pPr>
  </w:style>
  <w:style w:type="numbering" w:customStyle="1" w:styleId="WWNum9">
    <w:name w:val="WWNum9"/>
    <w:basedOn w:val="Aucuneliste"/>
    <w:rsid w:val="008060D6"/>
    <w:pPr>
      <w:numPr>
        <w:numId w:val="9"/>
      </w:numPr>
    </w:pPr>
  </w:style>
  <w:style w:type="numbering" w:customStyle="1" w:styleId="WWNum10">
    <w:name w:val="WWNum10"/>
    <w:basedOn w:val="Aucuneliste"/>
    <w:rsid w:val="008060D6"/>
    <w:pPr>
      <w:numPr>
        <w:numId w:val="10"/>
      </w:numPr>
    </w:pPr>
  </w:style>
  <w:style w:type="numbering" w:customStyle="1" w:styleId="WWNum11">
    <w:name w:val="WWNum11"/>
    <w:basedOn w:val="Aucuneliste"/>
    <w:rsid w:val="008060D6"/>
    <w:pPr>
      <w:numPr>
        <w:numId w:val="11"/>
      </w:numPr>
    </w:pPr>
  </w:style>
  <w:style w:type="numbering" w:customStyle="1" w:styleId="WWNum12">
    <w:name w:val="WWNum12"/>
    <w:basedOn w:val="Aucuneliste"/>
    <w:rsid w:val="008060D6"/>
    <w:pPr>
      <w:numPr>
        <w:numId w:val="12"/>
      </w:numPr>
    </w:pPr>
  </w:style>
  <w:style w:type="numbering" w:customStyle="1" w:styleId="WWNum13">
    <w:name w:val="WWNum13"/>
    <w:basedOn w:val="Aucuneliste"/>
    <w:rsid w:val="008060D6"/>
    <w:pPr>
      <w:numPr>
        <w:numId w:val="13"/>
      </w:numPr>
    </w:pPr>
  </w:style>
  <w:style w:type="numbering" w:customStyle="1" w:styleId="WWNum14">
    <w:name w:val="WWNum14"/>
    <w:basedOn w:val="Aucuneliste"/>
    <w:rsid w:val="008060D6"/>
    <w:pPr>
      <w:numPr>
        <w:numId w:val="14"/>
      </w:numPr>
    </w:pPr>
  </w:style>
  <w:style w:type="numbering" w:customStyle="1" w:styleId="WWNum15">
    <w:name w:val="WWNum15"/>
    <w:basedOn w:val="Aucuneliste"/>
    <w:rsid w:val="008060D6"/>
    <w:pPr>
      <w:numPr>
        <w:numId w:val="15"/>
      </w:numPr>
    </w:pPr>
  </w:style>
  <w:style w:type="numbering" w:customStyle="1" w:styleId="WWNum16">
    <w:name w:val="WWNum16"/>
    <w:basedOn w:val="Aucuneliste"/>
    <w:rsid w:val="008060D6"/>
    <w:pPr>
      <w:numPr>
        <w:numId w:val="16"/>
      </w:numPr>
    </w:pPr>
  </w:style>
  <w:style w:type="numbering" w:customStyle="1" w:styleId="WWNum17">
    <w:name w:val="WWNum17"/>
    <w:basedOn w:val="Aucuneliste"/>
    <w:rsid w:val="008060D6"/>
    <w:pPr>
      <w:numPr>
        <w:numId w:val="17"/>
      </w:numPr>
    </w:pPr>
  </w:style>
  <w:style w:type="numbering" w:customStyle="1" w:styleId="WWNum18">
    <w:name w:val="WWNum18"/>
    <w:basedOn w:val="Aucuneliste"/>
    <w:rsid w:val="008060D6"/>
    <w:pPr>
      <w:numPr>
        <w:numId w:val="18"/>
      </w:numPr>
    </w:pPr>
  </w:style>
  <w:style w:type="numbering" w:customStyle="1" w:styleId="WWNum19">
    <w:name w:val="WWNum19"/>
    <w:basedOn w:val="Aucuneliste"/>
    <w:rsid w:val="008060D6"/>
    <w:pPr>
      <w:numPr>
        <w:numId w:val="19"/>
      </w:numPr>
    </w:pPr>
  </w:style>
  <w:style w:type="numbering" w:customStyle="1" w:styleId="WWNum20">
    <w:name w:val="WWNum20"/>
    <w:basedOn w:val="Aucuneliste"/>
    <w:rsid w:val="008060D6"/>
    <w:pPr>
      <w:numPr>
        <w:numId w:val="20"/>
      </w:numPr>
    </w:pPr>
  </w:style>
  <w:style w:type="numbering" w:customStyle="1" w:styleId="WWNum21">
    <w:name w:val="WWNum21"/>
    <w:basedOn w:val="Aucuneliste"/>
    <w:rsid w:val="008060D6"/>
    <w:pPr>
      <w:numPr>
        <w:numId w:val="21"/>
      </w:numPr>
    </w:pPr>
  </w:style>
  <w:style w:type="character" w:styleId="Lienhypertexte">
    <w:name w:val="Hyperlink"/>
    <w:rsid w:val="00850B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060D6"/>
    <w:pPr>
      <w:widowControl w:val="0"/>
      <w:suppressAutoHyphens/>
      <w:autoSpaceDN w:val="0"/>
      <w:spacing w:after="200" w:line="276" w:lineRule="auto"/>
      <w:textAlignment w:val="baseline"/>
    </w:pPr>
    <w:rPr>
      <w:kern w:val="3"/>
      <w:sz w:val="22"/>
      <w:szCs w:val="22"/>
      <w:lang w:eastAsia="en-US"/>
    </w:rPr>
  </w:style>
  <w:style w:type="paragraph" w:styleId="Titre1">
    <w:name w:val="heading 1"/>
    <w:basedOn w:val="Standard"/>
    <w:next w:val="Textbody"/>
    <w:qFormat/>
    <w:rsid w:val="008060D6"/>
    <w:pPr>
      <w:keepNext/>
      <w:ind w:left="360"/>
      <w:outlineLvl w:val="0"/>
    </w:pPr>
    <w:rPr>
      <w:rFonts w:eastAsia="Times New Roman" w:cs="Times New Roman"/>
      <w:b/>
      <w:bCs/>
      <w:lang w:eastAsia="ar-SA"/>
    </w:rPr>
  </w:style>
  <w:style w:type="paragraph" w:styleId="Titre6">
    <w:name w:val="heading 6"/>
    <w:basedOn w:val="Standard"/>
    <w:next w:val="Textbody"/>
    <w:qFormat/>
    <w:rsid w:val="008060D6"/>
    <w:pPr>
      <w:spacing w:before="240" w:after="60"/>
      <w:outlineLvl w:val="5"/>
    </w:pPr>
    <w:rPr>
      <w:rFonts w:ascii="Calibri" w:eastAsia="Times New Roman" w:hAnsi="Calibri" w:cs="Times New Roman"/>
      <w:b/>
      <w:bCs/>
      <w:sz w:val="22"/>
      <w:lang w:val="en-US"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8060D6"/>
    <w:pPr>
      <w:widowControl w:val="0"/>
      <w:suppressAutoHyphens/>
      <w:autoSpaceDN w:val="0"/>
      <w:textAlignment w:val="baseline"/>
    </w:pPr>
    <w:rPr>
      <w:rFonts w:ascii="Times New Roman" w:hAnsi="Times New Roman" w:cs="Mangal"/>
      <w:kern w:val="3"/>
      <w:sz w:val="24"/>
      <w:szCs w:val="24"/>
      <w:lang w:eastAsia="zh-CN" w:bidi="hi-IN"/>
    </w:rPr>
  </w:style>
  <w:style w:type="paragraph" w:customStyle="1" w:styleId="Heading">
    <w:name w:val="Heading"/>
    <w:basedOn w:val="Standard"/>
    <w:next w:val="Textbody"/>
    <w:rsid w:val="008060D6"/>
    <w:pPr>
      <w:keepNext/>
      <w:spacing w:before="240" w:after="120"/>
    </w:pPr>
    <w:rPr>
      <w:rFonts w:ascii="Arial" w:eastAsia="Microsoft YaHei" w:hAnsi="Arial"/>
      <w:sz w:val="28"/>
      <w:szCs w:val="28"/>
    </w:rPr>
  </w:style>
  <w:style w:type="paragraph" w:customStyle="1" w:styleId="Textbody">
    <w:name w:val="Text body"/>
    <w:basedOn w:val="Standard"/>
    <w:rsid w:val="008060D6"/>
    <w:rPr>
      <w:rFonts w:eastAsia="Times New Roman" w:cs="Times New Roman"/>
      <w:b/>
      <w:bCs/>
      <w:lang w:eastAsia="ar-SA"/>
    </w:rPr>
  </w:style>
  <w:style w:type="paragraph" w:styleId="Liste">
    <w:name w:val="List"/>
    <w:basedOn w:val="Textbody"/>
    <w:rsid w:val="008060D6"/>
    <w:rPr>
      <w:rFonts w:cs="Mangal"/>
    </w:rPr>
  </w:style>
  <w:style w:type="paragraph" w:styleId="Lgende">
    <w:name w:val="caption"/>
    <w:basedOn w:val="Standard"/>
    <w:qFormat/>
    <w:rsid w:val="008060D6"/>
    <w:pPr>
      <w:suppressLineNumbers/>
      <w:spacing w:before="120" w:after="120"/>
    </w:pPr>
    <w:rPr>
      <w:i/>
      <w:iCs/>
    </w:rPr>
  </w:style>
  <w:style w:type="paragraph" w:customStyle="1" w:styleId="Index">
    <w:name w:val="Index"/>
    <w:basedOn w:val="Standard"/>
    <w:rsid w:val="008060D6"/>
    <w:pPr>
      <w:suppressLineNumbers/>
    </w:pPr>
  </w:style>
  <w:style w:type="paragraph" w:styleId="Paragraphedeliste">
    <w:name w:val="List Paragraph"/>
    <w:basedOn w:val="Standard"/>
    <w:qFormat/>
    <w:rsid w:val="008060D6"/>
    <w:pPr>
      <w:ind w:left="720"/>
    </w:pPr>
  </w:style>
  <w:style w:type="paragraph" w:customStyle="1" w:styleId="Textbodyindent">
    <w:name w:val="Text body indent"/>
    <w:basedOn w:val="Standard"/>
    <w:rsid w:val="008060D6"/>
    <w:pPr>
      <w:ind w:left="1440" w:hanging="24"/>
    </w:pPr>
    <w:rPr>
      <w:rFonts w:eastAsia="Times New Roman" w:cs="Times New Roman"/>
      <w:lang w:eastAsia="ar-SA"/>
    </w:rPr>
  </w:style>
  <w:style w:type="paragraph" w:styleId="Textedebulles">
    <w:name w:val="Balloon Text"/>
    <w:basedOn w:val="Standard"/>
    <w:rsid w:val="008060D6"/>
    <w:rPr>
      <w:rFonts w:ascii="Tahoma" w:hAnsi="Tahoma" w:cs="Tahoma"/>
      <w:sz w:val="16"/>
      <w:szCs w:val="16"/>
    </w:rPr>
  </w:style>
  <w:style w:type="character" w:customStyle="1" w:styleId="CorpsdetexteCar">
    <w:name w:val="Corps de texte Car"/>
    <w:rsid w:val="008060D6"/>
    <w:rPr>
      <w:rFonts w:ascii="Times New Roman" w:eastAsia="Times New Roman" w:hAnsi="Times New Roman" w:cs="Times New Roman"/>
      <w:b/>
      <w:bCs/>
      <w:sz w:val="24"/>
      <w:szCs w:val="24"/>
      <w:lang w:eastAsia="ar-SA"/>
    </w:rPr>
  </w:style>
  <w:style w:type="character" w:customStyle="1" w:styleId="RetraitcorpsdetexteCar">
    <w:name w:val="Retrait corps de texte Car"/>
    <w:rsid w:val="008060D6"/>
    <w:rPr>
      <w:rFonts w:ascii="Times New Roman" w:eastAsia="Times New Roman" w:hAnsi="Times New Roman" w:cs="Times New Roman"/>
      <w:sz w:val="24"/>
      <w:szCs w:val="24"/>
      <w:lang w:eastAsia="ar-SA"/>
    </w:rPr>
  </w:style>
  <w:style w:type="character" w:customStyle="1" w:styleId="Titre1Car">
    <w:name w:val="Titre 1 Car"/>
    <w:rsid w:val="008060D6"/>
    <w:rPr>
      <w:rFonts w:ascii="Times New Roman" w:eastAsia="Times New Roman" w:hAnsi="Times New Roman" w:cs="Times New Roman"/>
      <w:b/>
      <w:bCs/>
      <w:sz w:val="24"/>
      <w:szCs w:val="24"/>
      <w:lang w:eastAsia="ar-SA"/>
    </w:rPr>
  </w:style>
  <w:style w:type="character" w:customStyle="1" w:styleId="Titre6Car">
    <w:name w:val="Titre 6 Car"/>
    <w:rsid w:val="008060D6"/>
    <w:rPr>
      <w:rFonts w:ascii="Calibri" w:eastAsia="Times New Roman" w:hAnsi="Calibri" w:cs="Times New Roman"/>
      <w:b/>
      <w:bCs/>
      <w:lang w:val="en-US" w:eastAsia="ar-SA"/>
    </w:rPr>
  </w:style>
  <w:style w:type="character" w:customStyle="1" w:styleId="Internetlink">
    <w:name w:val="Internet link"/>
    <w:rsid w:val="008060D6"/>
    <w:rPr>
      <w:color w:val="0000FF"/>
      <w:u w:val="single"/>
    </w:rPr>
  </w:style>
  <w:style w:type="character" w:customStyle="1" w:styleId="TextedebullesCar">
    <w:name w:val="Texte de bulles Car"/>
    <w:rsid w:val="008060D6"/>
    <w:rPr>
      <w:rFonts w:ascii="Tahoma" w:hAnsi="Tahoma" w:cs="Tahoma"/>
      <w:sz w:val="16"/>
      <w:szCs w:val="16"/>
    </w:rPr>
  </w:style>
  <w:style w:type="character" w:customStyle="1" w:styleId="ListLabel1">
    <w:name w:val="ListLabel 1"/>
    <w:rsid w:val="008060D6"/>
    <w:rPr>
      <w:rFonts w:cs="Courier New"/>
    </w:rPr>
  </w:style>
  <w:style w:type="character" w:customStyle="1" w:styleId="ListLabel2">
    <w:name w:val="ListLabel 2"/>
    <w:rsid w:val="008060D6"/>
    <w:rPr>
      <w:rFonts w:eastAsia="Dotum"/>
    </w:rPr>
  </w:style>
  <w:style w:type="character" w:customStyle="1" w:styleId="ListLabel3">
    <w:name w:val="ListLabel 3"/>
    <w:rsid w:val="008060D6"/>
    <w:rPr>
      <w:rFonts w:cs="F"/>
    </w:rPr>
  </w:style>
  <w:style w:type="numbering" w:customStyle="1" w:styleId="WWNum1">
    <w:name w:val="WWNum1"/>
    <w:basedOn w:val="Aucuneliste"/>
    <w:rsid w:val="008060D6"/>
    <w:pPr>
      <w:numPr>
        <w:numId w:val="1"/>
      </w:numPr>
    </w:pPr>
  </w:style>
  <w:style w:type="numbering" w:customStyle="1" w:styleId="WWNum2">
    <w:name w:val="WWNum2"/>
    <w:basedOn w:val="Aucuneliste"/>
    <w:rsid w:val="008060D6"/>
    <w:pPr>
      <w:numPr>
        <w:numId w:val="2"/>
      </w:numPr>
    </w:pPr>
  </w:style>
  <w:style w:type="numbering" w:customStyle="1" w:styleId="WWNum3">
    <w:name w:val="WWNum3"/>
    <w:basedOn w:val="Aucuneliste"/>
    <w:rsid w:val="008060D6"/>
    <w:pPr>
      <w:numPr>
        <w:numId w:val="3"/>
      </w:numPr>
    </w:pPr>
  </w:style>
  <w:style w:type="numbering" w:customStyle="1" w:styleId="WWNum4">
    <w:name w:val="WWNum4"/>
    <w:basedOn w:val="Aucuneliste"/>
    <w:rsid w:val="008060D6"/>
    <w:pPr>
      <w:numPr>
        <w:numId w:val="4"/>
      </w:numPr>
    </w:pPr>
  </w:style>
  <w:style w:type="numbering" w:customStyle="1" w:styleId="WWNum5">
    <w:name w:val="WWNum5"/>
    <w:basedOn w:val="Aucuneliste"/>
    <w:rsid w:val="008060D6"/>
    <w:pPr>
      <w:numPr>
        <w:numId w:val="5"/>
      </w:numPr>
    </w:pPr>
  </w:style>
  <w:style w:type="numbering" w:customStyle="1" w:styleId="WWNum6">
    <w:name w:val="WWNum6"/>
    <w:basedOn w:val="Aucuneliste"/>
    <w:rsid w:val="008060D6"/>
    <w:pPr>
      <w:numPr>
        <w:numId w:val="6"/>
      </w:numPr>
    </w:pPr>
  </w:style>
  <w:style w:type="numbering" w:customStyle="1" w:styleId="WWNum7">
    <w:name w:val="WWNum7"/>
    <w:basedOn w:val="Aucuneliste"/>
    <w:rsid w:val="008060D6"/>
    <w:pPr>
      <w:numPr>
        <w:numId w:val="7"/>
      </w:numPr>
    </w:pPr>
  </w:style>
  <w:style w:type="numbering" w:customStyle="1" w:styleId="WWNum8">
    <w:name w:val="WWNum8"/>
    <w:basedOn w:val="Aucuneliste"/>
    <w:rsid w:val="008060D6"/>
    <w:pPr>
      <w:numPr>
        <w:numId w:val="8"/>
      </w:numPr>
    </w:pPr>
  </w:style>
  <w:style w:type="numbering" w:customStyle="1" w:styleId="WWNum9">
    <w:name w:val="WWNum9"/>
    <w:basedOn w:val="Aucuneliste"/>
    <w:rsid w:val="008060D6"/>
    <w:pPr>
      <w:numPr>
        <w:numId w:val="9"/>
      </w:numPr>
    </w:pPr>
  </w:style>
  <w:style w:type="numbering" w:customStyle="1" w:styleId="WWNum10">
    <w:name w:val="WWNum10"/>
    <w:basedOn w:val="Aucuneliste"/>
    <w:rsid w:val="008060D6"/>
    <w:pPr>
      <w:numPr>
        <w:numId w:val="10"/>
      </w:numPr>
    </w:pPr>
  </w:style>
  <w:style w:type="numbering" w:customStyle="1" w:styleId="WWNum11">
    <w:name w:val="WWNum11"/>
    <w:basedOn w:val="Aucuneliste"/>
    <w:rsid w:val="008060D6"/>
    <w:pPr>
      <w:numPr>
        <w:numId w:val="11"/>
      </w:numPr>
    </w:pPr>
  </w:style>
  <w:style w:type="numbering" w:customStyle="1" w:styleId="WWNum12">
    <w:name w:val="WWNum12"/>
    <w:basedOn w:val="Aucuneliste"/>
    <w:rsid w:val="008060D6"/>
    <w:pPr>
      <w:numPr>
        <w:numId w:val="12"/>
      </w:numPr>
    </w:pPr>
  </w:style>
  <w:style w:type="numbering" w:customStyle="1" w:styleId="WWNum13">
    <w:name w:val="WWNum13"/>
    <w:basedOn w:val="Aucuneliste"/>
    <w:rsid w:val="008060D6"/>
    <w:pPr>
      <w:numPr>
        <w:numId w:val="13"/>
      </w:numPr>
    </w:pPr>
  </w:style>
  <w:style w:type="numbering" w:customStyle="1" w:styleId="WWNum14">
    <w:name w:val="WWNum14"/>
    <w:basedOn w:val="Aucuneliste"/>
    <w:rsid w:val="008060D6"/>
    <w:pPr>
      <w:numPr>
        <w:numId w:val="14"/>
      </w:numPr>
    </w:pPr>
  </w:style>
  <w:style w:type="numbering" w:customStyle="1" w:styleId="WWNum15">
    <w:name w:val="WWNum15"/>
    <w:basedOn w:val="Aucuneliste"/>
    <w:rsid w:val="008060D6"/>
    <w:pPr>
      <w:numPr>
        <w:numId w:val="15"/>
      </w:numPr>
    </w:pPr>
  </w:style>
  <w:style w:type="numbering" w:customStyle="1" w:styleId="WWNum16">
    <w:name w:val="WWNum16"/>
    <w:basedOn w:val="Aucuneliste"/>
    <w:rsid w:val="008060D6"/>
    <w:pPr>
      <w:numPr>
        <w:numId w:val="16"/>
      </w:numPr>
    </w:pPr>
  </w:style>
  <w:style w:type="numbering" w:customStyle="1" w:styleId="WWNum17">
    <w:name w:val="WWNum17"/>
    <w:basedOn w:val="Aucuneliste"/>
    <w:rsid w:val="008060D6"/>
    <w:pPr>
      <w:numPr>
        <w:numId w:val="17"/>
      </w:numPr>
    </w:pPr>
  </w:style>
  <w:style w:type="numbering" w:customStyle="1" w:styleId="WWNum18">
    <w:name w:val="WWNum18"/>
    <w:basedOn w:val="Aucuneliste"/>
    <w:rsid w:val="008060D6"/>
    <w:pPr>
      <w:numPr>
        <w:numId w:val="18"/>
      </w:numPr>
    </w:pPr>
  </w:style>
  <w:style w:type="numbering" w:customStyle="1" w:styleId="WWNum19">
    <w:name w:val="WWNum19"/>
    <w:basedOn w:val="Aucuneliste"/>
    <w:rsid w:val="008060D6"/>
    <w:pPr>
      <w:numPr>
        <w:numId w:val="19"/>
      </w:numPr>
    </w:pPr>
  </w:style>
  <w:style w:type="numbering" w:customStyle="1" w:styleId="WWNum20">
    <w:name w:val="WWNum20"/>
    <w:basedOn w:val="Aucuneliste"/>
    <w:rsid w:val="008060D6"/>
    <w:pPr>
      <w:numPr>
        <w:numId w:val="20"/>
      </w:numPr>
    </w:pPr>
  </w:style>
  <w:style w:type="numbering" w:customStyle="1" w:styleId="WWNum21">
    <w:name w:val="WWNum21"/>
    <w:basedOn w:val="Aucuneliste"/>
    <w:rsid w:val="008060D6"/>
    <w:pPr>
      <w:numPr>
        <w:numId w:val="21"/>
      </w:numPr>
    </w:pPr>
  </w:style>
  <w:style w:type="character" w:styleId="Lienhypertexte">
    <w:name w:val="Hyperlink"/>
    <w:rsid w:val="00850B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log.crdp-versailles.fr/logelem" TargetMode="External"/><Relationship Id="rId4" Type="http://schemas.openxmlformats.org/officeDocument/2006/relationships/settings" Target="settings.xml"/><Relationship Id="rId9" Type="http://schemas.openxmlformats.org/officeDocument/2006/relationships/hyperlink" Target="http://www.e-enfanc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1714</Words>
  <Characters>9431</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Dirlog</cp:lastModifiedBy>
  <cp:revision>11</cp:revision>
  <cp:lastPrinted>2016-05-20T12:42:00Z</cp:lastPrinted>
  <dcterms:created xsi:type="dcterms:W3CDTF">2016-06-03T05:36:00Z</dcterms:created>
  <dcterms:modified xsi:type="dcterms:W3CDTF">2016-06-03T06:46:00Z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