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3EF" w:rsidRDefault="00CB65F8">
      <w:pPr>
        <w:rPr>
          <w:rFonts w:ascii="Comic Sans MS" w:hAnsi="Comic Sans MS"/>
          <w:sz w:val="40"/>
          <w:szCs w:val="40"/>
        </w:rPr>
      </w:pPr>
      <w:r w:rsidRPr="00CB65F8">
        <w:rPr>
          <w:rFonts w:ascii="Comic Sans MS" w:hAnsi="Comic Sans MS"/>
          <w:sz w:val="40"/>
          <w:szCs w:val="40"/>
        </w:rPr>
        <w:t>Le sommeil</w:t>
      </w:r>
      <w:r>
        <w:rPr>
          <w:rFonts w:ascii="Comic Sans MS" w:hAnsi="Comic Sans MS"/>
          <w:sz w:val="40"/>
          <w:szCs w:val="40"/>
        </w:rPr>
        <w:t xml:space="preserve"> et son rôle sur la santé de l’enfant</w:t>
      </w:r>
    </w:p>
    <w:p w:rsidR="00CB65F8" w:rsidRDefault="00CB65F8">
      <w:pPr>
        <w:rPr>
          <w:rFonts w:ascii="Comic Sans MS" w:hAnsi="Comic Sans MS"/>
          <w:sz w:val="40"/>
          <w:szCs w:val="40"/>
        </w:rPr>
      </w:pPr>
    </w:p>
    <w:p w:rsidR="00CB65F8" w:rsidRDefault="00CB65F8">
      <w:pPr>
        <w:rPr>
          <w:rFonts w:ascii="Comic Sans MS" w:hAnsi="Comic Sans MS"/>
        </w:rPr>
      </w:pPr>
      <w:r>
        <w:rPr>
          <w:rFonts w:ascii="Comic Sans MS" w:hAnsi="Comic Sans MS"/>
        </w:rPr>
        <w:t xml:space="preserve">La journée </w:t>
      </w:r>
      <w:r w:rsidR="000C414B">
        <w:rPr>
          <w:rFonts w:ascii="Comic Sans MS" w:hAnsi="Comic Sans MS"/>
        </w:rPr>
        <w:t xml:space="preserve">internationale </w:t>
      </w:r>
      <w:r>
        <w:rPr>
          <w:rFonts w:ascii="Comic Sans MS" w:hAnsi="Comic Sans MS"/>
        </w:rPr>
        <w:t>du sommeil a eu lieu le vendredi 13 Mars dernier, malheureusement passée inaperçue à cause de l’actualité précédant le confinement. Nous souhaitions vous rappeler l’importance du sommeil pour la santé physique et mentale de votre enfant et vous sensibiliser sur la nécessité d’un sommeil régulier et suffisant pour l’équilibre de chacun.</w:t>
      </w:r>
    </w:p>
    <w:p w:rsidR="00CB65F8" w:rsidRDefault="00CB65F8">
      <w:pPr>
        <w:rPr>
          <w:rFonts w:ascii="Comic Sans MS" w:hAnsi="Comic Sans MS"/>
        </w:rPr>
      </w:pPr>
      <w:r>
        <w:rPr>
          <w:rFonts w:ascii="Comic Sans MS" w:hAnsi="Comic Sans MS"/>
        </w:rPr>
        <w:t>Le sommeil représente 1/3 de notre vie ! Mais contrairement à ce que nous serions tentés de penser, il n’est pas une perte de temps.</w:t>
      </w:r>
    </w:p>
    <w:p w:rsidR="00CB65F8" w:rsidRDefault="00CB65F8">
      <w:pPr>
        <w:rPr>
          <w:rFonts w:ascii="Comic Sans MS" w:hAnsi="Comic Sans MS"/>
        </w:rPr>
      </w:pPr>
      <w:r>
        <w:rPr>
          <w:rFonts w:ascii="Comic Sans MS" w:hAnsi="Comic Sans MS"/>
        </w:rPr>
        <w:t>Une nuit de sommeil est constituée de plusieurs cycles</w:t>
      </w:r>
      <w:r w:rsidR="00C76059">
        <w:rPr>
          <w:rFonts w:ascii="Comic Sans MS" w:hAnsi="Comic Sans MS"/>
        </w:rPr>
        <w:t xml:space="preserve"> d’une durée de 1h1/2 à 2 heures chacun. Chaque cycle comporte plusieurs stades de sommeil : après une phase d’endormissement, surviennent le sommeil léger, le sommeil lent profond et le sommeil paradoxal. </w:t>
      </w:r>
    </w:p>
    <w:p w:rsidR="00C76059" w:rsidRDefault="00C76059">
      <w:pPr>
        <w:rPr>
          <w:rFonts w:ascii="Comic Sans MS" w:hAnsi="Comic Sans MS"/>
        </w:rPr>
      </w:pPr>
      <w:r>
        <w:rPr>
          <w:rFonts w:ascii="Comic Sans MS" w:hAnsi="Comic Sans MS"/>
        </w:rPr>
        <w:t>La première partie du sommeil est essentiellement composée de sommeil lent profond, la seconde partie de sommeil léger et de sommeil paradoxal</w:t>
      </w:r>
      <w:r w:rsidR="00350CD4">
        <w:rPr>
          <w:rFonts w:ascii="Comic Sans MS" w:hAnsi="Comic Sans MS"/>
        </w:rPr>
        <w:t xml:space="preserve">. </w:t>
      </w:r>
    </w:p>
    <w:p w:rsidR="00350CD4" w:rsidRDefault="00350CD4">
      <w:pPr>
        <w:rPr>
          <w:rFonts w:ascii="Comic Sans MS" w:hAnsi="Comic Sans MS"/>
        </w:rPr>
      </w:pPr>
      <w:r>
        <w:rPr>
          <w:rFonts w:ascii="Comic Sans MS" w:hAnsi="Comic Sans MS"/>
        </w:rPr>
        <w:t>Le sommeil lent profond a un rôle de réparation, le corps élimine les déchets, fabrique de nouvelles cellules, sécrète des hormones (hormone de croissance), développe la mémoire, renforce les défenses immunitaires,</w:t>
      </w:r>
      <w:r w:rsidR="000C414B">
        <w:rPr>
          <w:rFonts w:ascii="Comic Sans MS" w:hAnsi="Comic Sans MS"/>
        </w:rPr>
        <w:t xml:space="preserve"> </w:t>
      </w:r>
      <w:r>
        <w:rPr>
          <w:rFonts w:ascii="Comic Sans MS" w:hAnsi="Comic Sans MS"/>
        </w:rPr>
        <w:t>…</w:t>
      </w:r>
    </w:p>
    <w:p w:rsidR="00350CD4" w:rsidRDefault="00350CD4">
      <w:pPr>
        <w:rPr>
          <w:rFonts w:ascii="Comic Sans MS" w:hAnsi="Comic Sans MS"/>
        </w:rPr>
      </w:pPr>
      <w:r>
        <w:rPr>
          <w:rFonts w:ascii="Comic Sans MS" w:hAnsi="Comic Sans MS"/>
        </w:rPr>
        <w:t xml:space="preserve">Le sommeil paradoxal est le moment des rêves, le cerveau y est </w:t>
      </w:r>
      <w:r w:rsidR="00103F31">
        <w:rPr>
          <w:rFonts w:ascii="Comic Sans MS" w:hAnsi="Comic Sans MS"/>
        </w:rPr>
        <w:t xml:space="preserve">très actif, et ce moment favorise la créativité. </w:t>
      </w:r>
    </w:p>
    <w:p w:rsidR="00103F31" w:rsidRDefault="00103F31">
      <w:pPr>
        <w:rPr>
          <w:rFonts w:ascii="Comic Sans MS" w:hAnsi="Comic Sans MS"/>
        </w:rPr>
      </w:pPr>
      <w:r>
        <w:rPr>
          <w:rFonts w:ascii="Comic Sans MS" w:hAnsi="Comic Sans MS"/>
        </w:rPr>
        <w:t xml:space="preserve">Le sommeil est induit par la fabrication de mélatonine produite en situation d’obscurité. La synthèse de mélatonine est freinée par l’exposition à la lumière d’où l’importance de diminuer l’intensité lumineuse comme de limiter les facteurs d’excitation, de bruit, et de favoriser des rituels calmes et rassurants au moment du coucher à heure régulière pour les enfants comme pour les ados. L’exposition aux écrans est en particulier une cause très importante à l’origine des troubles du sommeil, d’où la nécessité d’établir la règle commune d’éteindre tout type d’écran une heure avent l’heure du coucher. </w:t>
      </w:r>
    </w:p>
    <w:p w:rsidR="00637087" w:rsidRDefault="00637087">
      <w:pPr>
        <w:rPr>
          <w:rFonts w:ascii="Comic Sans MS" w:hAnsi="Comic Sans MS"/>
        </w:rPr>
      </w:pPr>
      <w:r>
        <w:rPr>
          <w:rFonts w:ascii="Comic Sans MS" w:hAnsi="Comic Sans MS"/>
        </w:rPr>
        <w:t>La p</w:t>
      </w:r>
      <w:r w:rsidR="00913F22">
        <w:rPr>
          <w:rFonts w:ascii="Comic Sans MS" w:hAnsi="Comic Sans MS"/>
        </w:rPr>
        <w:t xml:space="preserve">rivation du sommeil, quelle qu’en </w:t>
      </w:r>
      <w:r>
        <w:rPr>
          <w:rFonts w:ascii="Comic Sans MS" w:hAnsi="Comic Sans MS"/>
        </w:rPr>
        <w:t>soit sa cause, augmente les risques d’infection, d’irritabilité, de prise de poids, de syndr</w:t>
      </w:r>
      <w:r w:rsidR="00A96F46">
        <w:rPr>
          <w:rFonts w:ascii="Comic Sans MS" w:hAnsi="Comic Sans MS"/>
        </w:rPr>
        <w:t xml:space="preserve">ome dépressif, </w:t>
      </w:r>
      <w:r>
        <w:rPr>
          <w:rFonts w:ascii="Comic Sans MS" w:hAnsi="Comic Sans MS"/>
        </w:rPr>
        <w:t>d’</w:t>
      </w:r>
      <w:r w:rsidR="00A96F46">
        <w:rPr>
          <w:rFonts w:ascii="Comic Sans MS" w:hAnsi="Comic Sans MS"/>
        </w:rPr>
        <w:t>hypertension, de maladies c</w:t>
      </w:r>
      <w:r w:rsidR="00307228">
        <w:rPr>
          <w:rFonts w:ascii="Comic Sans MS" w:hAnsi="Comic Sans MS"/>
        </w:rPr>
        <w:t>ardiovasculaires et de cancers.</w:t>
      </w:r>
    </w:p>
    <w:p w:rsidR="00637087" w:rsidRDefault="00637087">
      <w:pPr>
        <w:rPr>
          <w:rFonts w:ascii="Comic Sans MS" w:hAnsi="Comic Sans MS"/>
        </w:rPr>
      </w:pPr>
      <w:r>
        <w:rPr>
          <w:rFonts w:ascii="Comic Sans MS" w:hAnsi="Comic Sans MS"/>
        </w:rPr>
        <w:t xml:space="preserve">A titre indicatif, même si tous les enfants ne sont </w:t>
      </w:r>
      <w:r w:rsidR="000B1A06">
        <w:rPr>
          <w:rFonts w:ascii="Comic Sans MS" w:hAnsi="Comic Sans MS"/>
        </w:rPr>
        <w:t xml:space="preserve">pas </w:t>
      </w:r>
      <w:r>
        <w:rPr>
          <w:rFonts w:ascii="Comic Sans MS" w:hAnsi="Comic Sans MS"/>
        </w:rPr>
        <w:t>égaux face au</w:t>
      </w:r>
      <w:r w:rsidR="00913F22">
        <w:rPr>
          <w:rFonts w:ascii="Comic Sans MS" w:hAnsi="Comic Sans MS"/>
        </w:rPr>
        <w:t>x</w:t>
      </w:r>
      <w:r>
        <w:rPr>
          <w:rFonts w:ascii="Comic Sans MS" w:hAnsi="Comic Sans MS"/>
        </w:rPr>
        <w:t xml:space="preserve"> besoin</w:t>
      </w:r>
      <w:r w:rsidR="00913F22">
        <w:rPr>
          <w:rFonts w:ascii="Comic Sans MS" w:hAnsi="Comic Sans MS"/>
        </w:rPr>
        <w:t>s</w:t>
      </w:r>
      <w:r>
        <w:rPr>
          <w:rFonts w:ascii="Comic Sans MS" w:hAnsi="Comic Sans MS"/>
        </w:rPr>
        <w:t xml:space="preserve"> de sommeil quotidien, il est établi que les enfants entre 3 et 5 ans nécessitent entre 10 et 13 heures/jour, les enfants entre 6 et 13 ans nécessitent entre 9 et 11 heures /jour, les ados entre 14 et 17 ans nécessitent entre 8 et 10 heures/jour et ceux au-delà de 18 ans entre 7 et 9 heures/jour. </w:t>
      </w:r>
    </w:p>
    <w:p w:rsidR="00815BD8" w:rsidRDefault="00815BD8">
      <w:pPr>
        <w:rPr>
          <w:rFonts w:ascii="Comic Sans MS" w:hAnsi="Comic Sans MS"/>
        </w:rPr>
      </w:pPr>
    </w:p>
    <w:p w:rsidR="00BF6138" w:rsidRDefault="00BF6138">
      <w:pPr>
        <w:rPr>
          <w:rFonts w:ascii="Comic Sans MS" w:hAnsi="Comic Sans MS"/>
        </w:rPr>
      </w:pPr>
      <w:r>
        <w:rPr>
          <w:rFonts w:ascii="Comic Sans MS" w:hAnsi="Comic Sans MS"/>
        </w:rPr>
        <w:t>Il est important également de ne pas modifier les horaires de couc</w:t>
      </w:r>
      <w:r w:rsidR="00C47150">
        <w:rPr>
          <w:rFonts w:ascii="Comic Sans MS" w:hAnsi="Comic Sans MS"/>
        </w:rPr>
        <w:t>her entre la semaine et le week-</w:t>
      </w:r>
      <w:r>
        <w:rPr>
          <w:rFonts w:ascii="Comic Sans MS" w:hAnsi="Comic Sans MS"/>
        </w:rPr>
        <w:t xml:space="preserve">end, le corps n’ayant pas la faculté de s’adapter immédiatement à ces changements de rythme et le décalage de l’heure du coucher le vendredi soir n’entraîne pas systématiquement </w:t>
      </w:r>
      <w:r w:rsidR="00FC52C3">
        <w:rPr>
          <w:rFonts w:ascii="Comic Sans MS" w:hAnsi="Comic Sans MS"/>
        </w:rPr>
        <w:t xml:space="preserve">spontanément </w:t>
      </w:r>
      <w:r>
        <w:rPr>
          <w:rFonts w:ascii="Comic Sans MS" w:hAnsi="Comic Sans MS"/>
        </w:rPr>
        <w:t>un décalage de l’heure du réveil le lendemain matin.</w:t>
      </w:r>
    </w:p>
    <w:p w:rsidR="00BF6138" w:rsidRDefault="00BF6138">
      <w:pPr>
        <w:rPr>
          <w:rFonts w:ascii="Comic Sans MS" w:hAnsi="Comic Sans MS"/>
        </w:rPr>
      </w:pPr>
    </w:p>
    <w:p w:rsidR="00BF6138" w:rsidRDefault="00BF6138">
      <w:pPr>
        <w:rPr>
          <w:rFonts w:ascii="Comic Sans MS" w:hAnsi="Comic Sans MS"/>
        </w:rPr>
      </w:pPr>
      <w:r>
        <w:rPr>
          <w:rFonts w:ascii="Comic Sans MS" w:hAnsi="Comic Sans MS"/>
        </w:rPr>
        <w:t xml:space="preserve">Le sommeil a donc un rôle essentiel dans la bonne santé physique et mentale de l’enfant, de l’ado et de l’adulte. Il a une fonction essentielle dans les mécanismes de concentration, d’apprentissage, de mémorisation, d’orientation, de récupération physique, de défense immunitaire, de croissance, de régulation de l’appétit, du développement de l’imaginaire, … </w:t>
      </w:r>
    </w:p>
    <w:p w:rsidR="00657BC6" w:rsidRDefault="00657BC6">
      <w:pPr>
        <w:rPr>
          <w:rFonts w:ascii="Comic Sans MS" w:hAnsi="Comic Sans MS"/>
        </w:rPr>
      </w:pPr>
      <w:r>
        <w:rPr>
          <w:rFonts w:ascii="Comic Sans MS" w:hAnsi="Comic Sans MS"/>
        </w:rPr>
        <w:t>Les français dorment en moyenne 1h30 de moins qu’il y a 50 ans !</w:t>
      </w:r>
      <w:r w:rsidR="00F91EDC">
        <w:rPr>
          <w:rFonts w:ascii="Comic Sans MS" w:hAnsi="Comic Sans MS"/>
        </w:rPr>
        <w:t xml:space="preserve"> Il est temps de reprendre de bonnes habitudes !</w:t>
      </w:r>
    </w:p>
    <w:p w:rsidR="00067B2E" w:rsidRDefault="00067B2E">
      <w:pPr>
        <w:rPr>
          <w:rFonts w:ascii="Comic Sans MS" w:hAnsi="Comic Sans MS"/>
        </w:rPr>
      </w:pPr>
      <w:r>
        <w:rPr>
          <w:rFonts w:ascii="Comic Sans MS" w:hAnsi="Comic Sans MS"/>
        </w:rPr>
        <w:t>Cette période</w:t>
      </w:r>
      <w:r w:rsidR="00CA484E">
        <w:rPr>
          <w:rFonts w:ascii="Comic Sans MS" w:hAnsi="Comic Sans MS"/>
        </w:rPr>
        <w:t xml:space="preserve"> confinée</w:t>
      </w:r>
      <w:r>
        <w:rPr>
          <w:rFonts w:ascii="Comic Sans MS" w:hAnsi="Comic Sans MS"/>
        </w:rPr>
        <w:t xml:space="preserve"> est l’occasion d’écouter son corps, d’être attentif aux petits signes qui nous indiquent que la phase d’endormissement s’approche</w:t>
      </w:r>
      <w:r w:rsidR="005D5B35">
        <w:rPr>
          <w:rFonts w:ascii="Comic Sans MS" w:hAnsi="Comic Sans MS"/>
        </w:rPr>
        <w:t xml:space="preserve"> (</w:t>
      </w:r>
      <w:r w:rsidR="00CA484E">
        <w:rPr>
          <w:rFonts w:ascii="Comic Sans MS" w:hAnsi="Comic Sans MS"/>
        </w:rPr>
        <w:t>diminution de la vigilance, difficultés à rester concentré, baisse du tonus musculaire, bâillements, sensation de paupières lourdes, …) et d’imméd</w:t>
      </w:r>
      <w:r w:rsidR="00077E1A">
        <w:rPr>
          <w:rFonts w:ascii="Comic Sans MS" w:hAnsi="Comic Sans MS"/>
        </w:rPr>
        <w:t>iatement se préparer au coucher pour respecter ces alertes du rythme biologique.</w:t>
      </w:r>
      <w:r w:rsidR="000264AC">
        <w:rPr>
          <w:rFonts w:ascii="Comic Sans MS" w:hAnsi="Comic Sans MS"/>
        </w:rPr>
        <w:t xml:space="preserve"> Pour éviter les troubles de l’endormissement, il est important également d’éviter l’activité sportive en fin de journée et bien évidemment supprimer l’exposition aux écrans minimum 1 heure avant l’heure du coucher.</w:t>
      </w:r>
    </w:p>
    <w:p w:rsidR="00CA484E" w:rsidRDefault="00CA484E">
      <w:pPr>
        <w:rPr>
          <w:rFonts w:ascii="Comic Sans MS" w:hAnsi="Comic Sans MS"/>
        </w:rPr>
      </w:pPr>
    </w:p>
    <w:p w:rsidR="00CB65F8" w:rsidRDefault="00815BD8">
      <w:pPr>
        <w:rPr>
          <w:rFonts w:ascii="Comic Sans MS" w:hAnsi="Comic Sans MS"/>
        </w:rPr>
      </w:pPr>
      <w:r>
        <w:rPr>
          <w:rFonts w:ascii="Comic Sans MS" w:hAnsi="Comic Sans MS"/>
        </w:rPr>
        <w:t>Merci de profiter</w:t>
      </w:r>
      <w:r w:rsidR="00CA484E">
        <w:rPr>
          <w:rFonts w:ascii="Comic Sans MS" w:hAnsi="Comic Sans MS"/>
        </w:rPr>
        <w:t xml:space="preserve"> de cette parenthèse douloureuse dans nos vies </w:t>
      </w:r>
      <w:r w:rsidR="005D5B35">
        <w:rPr>
          <w:rFonts w:ascii="Comic Sans MS" w:hAnsi="Comic Sans MS"/>
        </w:rPr>
        <w:t>trépidantes</w:t>
      </w:r>
      <w:r w:rsidR="000264AC">
        <w:rPr>
          <w:rFonts w:ascii="Comic Sans MS" w:hAnsi="Comic Sans MS"/>
        </w:rPr>
        <w:t>,</w:t>
      </w:r>
      <w:r w:rsidR="00077E1A">
        <w:rPr>
          <w:rFonts w:ascii="Comic Sans MS" w:hAnsi="Comic Sans MS"/>
        </w:rPr>
        <w:t xml:space="preserve"> imposée par la crise sanitaire actuelle,</w:t>
      </w:r>
      <w:r>
        <w:rPr>
          <w:rFonts w:ascii="Comic Sans MS" w:hAnsi="Comic Sans MS"/>
        </w:rPr>
        <w:t xml:space="preserve"> pour</w:t>
      </w:r>
      <w:r w:rsidR="00657BC6" w:rsidRPr="00657BC6">
        <w:rPr>
          <w:rFonts w:ascii="Comic Sans MS" w:hAnsi="Comic Sans MS"/>
        </w:rPr>
        <w:t xml:space="preserve"> </w:t>
      </w:r>
      <w:r w:rsidR="00657BC6">
        <w:rPr>
          <w:rFonts w:ascii="Comic Sans MS" w:hAnsi="Comic Sans MS"/>
        </w:rPr>
        <w:t xml:space="preserve">veiller à ce que des heures de coucher régulières soient adoptées </w:t>
      </w:r>
      <w:r w:rsidR="004C7946">
        <w:rPr>
          <w:rFonts w:ascii="Comic Sans MS" w:hAnsi="Comic Sans MS"/>
        </w:rPr>
        <w:t xml:space="preserve">par tous </w:t>
      </w:r>
      <w:bookmarkStart w:id="0" w:name="_GoBack"/>
      <w:bookmarkEnd w:id="0"/>
      <w:r w:rsidR="00657BC6">
        <w:rPr>
          <w:rFonts w:ascii="Comic Sans MS" w:hAnsi="Comic Sans MS"/>
        </w:rPr>
        <w:t>et pour s</w:t>
      </w:r>
      <w:r>
        <w:rPr>
          <w:rFonts w:ascii="Comic Sans MS" w:hAnsi="Comic Sans MS"/>
        </w:rPr>
        <w:t>ensibiliser vos enfants et vos ados sur</w:t>
      </w:r>
      <w:r w:rsidR="005D5B35">
        <w:rPr>
          <w:rFonts w:ascii="Comic Sans MS" w:hAnsi="Comic Sans MS"/>
        </w:rPr>
        <w:t xml:space="preserve"> le sommeil,</w:t>
      </w:r>
      <w:r>
        <w:rPr>
          <w:rFonts w:ascii="Comic Sans MS" w:hAnsi="Comic Sans MS"/>
        </w:rPr>
        <w:t xml:space="preserve"> ce facteur primordial d’</w:t>
      </w:r>
      <w:r w:rsidR="00657BC6">
        <w:rPr>
          <w:rFonts w:ascii="Comic Sans MS" w:hAnsi="Comic Sans MS"/>
        </w:rPr>
        <w:t xml:space="preserve">équilibre de vie. </w:t>
      </w:r>
    </w:p>
    <w:p w:rsidR="00CB65F8" w:rsidRPr="00CB65F8" w:rsidRDefault="00CB65F8">
      <w:pPr>
        <w:rPr>
          <w:rFonts w:ascii="Comic Sans MS" w:hAnsi="Comic Sans MS"/>
        </w:rPr>
      </w:pPr>
    </w:p>
    <w:sectPr w:rsidR="00CB65F8" w:rsidRPr="00CB65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5F8"/>
    <w:rsid w:val="000264AC"/>
    <w:rsid w:val="00067B2E"/>
    <w:rsid w:val="00077E1A"/>
    <w:rsid w:val="000B1A06"/>
    <w:rsid w:val="000C414B"/>
    <w:rsid w:val="00103F31"/>
    <w:rsid w:val="00307228"/>
    <w:rsid w:val="00350CD4"/>
    <w:rsid w:val="004C7946"/>
    <w:rsid w:val="00514CEE"/>
    <w:rsid w:val="005D5B35"/>
    <w:rsid w:val="00637087"/>
    <w:rsid w:val="00657BC6"/>
    <w:rsid w:val="006E13EF"/>
    <w:rsid w:val="00815BD8"/>
    <w:rsid w:val="00913F22"/>
    <w:rsid w:val="00A96F46"/>
    <w:rsid w:val="00BF6138"/>
    <w:rsid w:val="00C47150"/>
    <w:rsid w:val="00C76059"/>
    <w:rsid w:val="00CA484E"/>
    <w:rsid w:val="00CB65F8"/>
    <w:rsid w:val="00F91EDC"/>
    <w:rsid w:val="00FC52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99D9C"/>
  <w15:chartTrackingRefBased/>
  <w15:docId w15:val="{95B252F2-AFBA-4B13-8E62-7E8FBEAB4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2</Pages>
  <Words>644</Words>
  <Characters>3546</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Académie de Versailles</Company>
  <LinksUpToDate>false</LinksUpToDate>
  <CharactersWithSpaces>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Marie-Loraine Fleury</dc:creator>
  <cp:keywords/>
  <dc:description/>
  <cp:lastModifiedBy>Marie-Loraine Fleury</cp:lastModifiedBy>
  <cp:revision>23</cp:revision>
  <dcterms:created xsi:type="dcterms:W3CDTF">2020-03-23T13:49:00Z</dcterms:created>
  <dcterms:modified xsi:type="dcterms:W3CDTF">2020-03-25T11:15:00Z</dcterms:modified>
</cp:coreProperties>
</file>