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672" w:type="dxa"/>
        <w:tblLayout w:type="fixed"/>
        <w:tblLook w:val="04A0" w:firstRow="1" w:lastRow="0" w:firstColumn="1" w:lastColumn="0" w:noHBand="0" w:noVBand="1"/>
      </w:tblPr>
      <w:tblGrid>
        <w:gridCol w:w="4002"/>
        <w:gridCol w:w="4115"/>
        <w:gridCol w:w="4216"/>
        <w:gridCol w:w="3339"/>
      </w:tblGrid>
      <w:tr w:rsidR="00E42758" w:rsidTr="0000388A">
        <w:trPr>
          <w:trHeight w:val="251"/>
        </w:trPr>
        <w:tc>
          <w:tcPr>
            <w:tcW w:w="4002" w:type="dxa"/>
          </w:tcPr>
          <w:p w:rsidR="00F70BCE" w:rsidRDefault="003B2773" w:rsidP="00E352DA">
            <w:pPr>
              <w:jc w:val="center"/>
            </w:pPr>
            <w:r>
              <w:t xml:space="preserve">Lundi  15 </w:t>
            </w:r>
            <w:r w:rsidR="00966BF9">
              <w:t>juin</w:t>
            </w:r>
          </w:p>
        </w:tc>
        <w:tc>
          <w:tcPr>
            <w:tcW w:w="4115" w:type="dxa"/>
          </w:tcPr>
          <w:p w:rsidR="00F70BCE" w:rsidRDefault="00F70BCE">
            <w:r>
              <w:t xml:space="preserve">         </w:t>
            </w:r>
            <w:r w:rsidR="003B2773">
              <w:t>Mardi 16</w:t>
            </w:r>
            <w:r w:rsidR="00966BF9">
              <w:t xml:space="preserve"> juin</w:t>
            </w:r>
          </w:p>
        </w:tc>
        <w:tc>
          <w:tcPr>
            <w:tcW w:w="4216" w:type="dxa"/>
          </w:tcPr>
          <w:p w:rsidR="00F70BCE" w:rsidRDefault="00F70BCE" w:rsidP="00966BF9">
            <w:r>
              <w:t xml:space="preserve">         </w:t>
            </w:r>
            <w:r w:rsidR="00C85B73">
              <w:t xml:space="preserve">Jeudi </w:t>
            </w:r>
            <w:r w:rsidR="00EE7B01">
              <w:t>18</w:t>
            </w:r>
            <w:r w:rsidR="00695369">
              <w:t xml:space="preserve"> </w:t>
            </w:r>
            <w:r w:rsidR="00966BF9">
              <w:t>juin</w:t>
            </w:r>
          </w:p>
        </w:tc>
        <w:tc>
          <w:tcPr>
            <w:tcW w:w="3339" w:type="dxa"/>
          </w:tcPr>
          <w:p w:rsidR="00F70BCE" w:rsidRDefault="00F70BCE" w:rsidP="00966BF9">
            <w:r>
              <w:t xml:space="preserve">          </w:t>
            </w:r>
            <w:r w:rsidR="00C85B73">
              <w:t xml:space="preserve">Vendredi </w:t>
            </w:r>
            <w:r w:rsidR="00EE7B01">
              <w:t>19</w:t>
            </w:r>
            <w:r w:rsidR="00966BF9">
              <w:t xml:space="preserve"> juin</w:t>
            </w:r>
          </w:p>
        </w:tc>
      </w:tr>
      <w:tr w:rsidR="00E42758" w:rsidTr="0000388A">
        <w:trPr>
          <w:trHeight w:val="5261"/>
        </w:trPr>
        <w:tc>
          <w:tcPr>
            <w:tcW w:w="4002" w:type="dxa"/>
          </w:tcPr>
          <w:p w:rsidR="00613CEA" w:rsidRDefault="00DF06FD" w:rsidP="00C85B73">
            <w:r>
              <w:t xml:space="preserve"> </w:t>
            </w:r>
            <w:r w:rsidR="00E352DA">
              <w:t>Langage oral :</w:t>
            </w:r>
          </w:p>
          <w:p w:rsidR="00F70A60" w:rsidRDefault="00F70A60" w:rsidP="00F70A60">
            <w:r>
              <w:t>Que devient dame chenille</w:t>
            </w:r>
          </w:p>
          <w:p w:rsidR="00F70A60" w:rsidRDefault="00F70A60" w:rsidP="00F70A60">
            <w:r w:rsidRPr="0012441F">
              <w:t>https://www.youtube.com/watch?v=9VnxRtUoU8I</w:t>
            </w:r>
            <w:r w:rsidRPr="0012441F">
              <w:cr/>
            </w:r>
          </w:p>
          <w:p w:rsidR="00F70A60" w:rsidRDefault="00F70A60" w:rsidP="00F70A60"/>
          <w:p w:rsidR="00F70A60" w:rsidRPr="002B15E5" w:rsidRDefault="00F70A60" w:rsidP="00F70A60">
            <w:r w:rsidRPr="002B15E5">
              <w:t xml:space="preserve">Vous pouvez poser quelques questions à votre enfant : Pourquoi la chenille est-elle fière ? parce qu’elle dit que quand elle va grandir elle va se transformer en autre chose. Que dit le poisson au têtard ? Il lui dit que le têtard va lui aussi se transformer. Que décident le têtard et la chenille ? ils veulent se transformer ensemble. Que se </w:t>
            </w:r>
            <w:proofErr w:type="spellStart"/>
            <w:r w:rsidRPr="002B15E5">
              <w:t>passe t</w:t>
            </w:r>
            <w:proofErr w:type="spellEnd"/>
            <w:r w:rsidRPr="002B15E5">
              <w:t xml:space="preserve">-il pendant que la chenille est dans son cocon ? On voit que le têtard a des pattes qui apparaissent. Pourquoi le têtard est-il déçu ? parce qu’il croyait que lui aussi allait se transformer en papillon. En quoi le têtard s’est-il transformé ? en grenouille. A la fin de l’histoire est ce que le têtard est content ? oui car il dit « c’est vrai que je suis une très jolie grenouille ». </w:t>
            </w:r>
          </w:p>
          <w:p w:rsidR="00E352DA" w:rsidRDefault="00E352DA" w:rsidP="00E352DA">
            <w:pPr>
              <w:ind w:left="360"/>
            </w:pPr>
          </w:p>
          <w:p w:rsidR="00E352DA" w:rsidRDefault="00E352DA" w:rsidP="00E352DA">
            <w:r>
              <w:t xml:space="preserve">Langage écrit : </w:t>
            </w:r>
          </w:p>
          <w:p w:rsidR="00E352DA" w:rsidRDefault="00E352DA" w:rsidP="00E352DA">
            <w:r>
              <w:t>Ecrire le nom du jour et compléter la fiche rituels, hier  nous étions …</w:t>
            </w:r>
            <w:proofErr w:type="gramStart"/>
            <w:r>
              <w:t>,demain</w:t>
            </w:r>
            <w:proofErr w:type="gramEnd"/>
            <w:r>
              <w:t xml:space="preserve"> nous serons…</w:t>
            </w:r>
          </w:p>
          <w:p w:rsidR="00E352DA" w:rsidRDefault="00E352DA" w:rsidP="00E352DA"/>
          <w:p w:rsidR="00966BF9" w:rsidRDefault="00F70A60" w:rsidP="00C85B73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08555" cy="180657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494577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5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BF9" w:rsidRDefault="00966BF9" w:rsidP="00C85B73"/>
          <w:p w:rsidR="00F70A60" w:rsidRPr="00F70A60" w:rsidRDefault="00F70A60" w:rsidP="00C76BEE">
            <w:r w:rsidRPr="00F70A60">
              <w:t>Présenter à votre enfant</w:t>
            </w:r>
            <w:r>
              <w:t xml:space="preserve"> une série de signes, lettres, </w:t>
            </w:r>
            <w:proofErr w:type="gramStart"/>
            <w:r>
              <w:t>chiffres ,</w:t>
            </w:r>
            <w:proofErr w:type="gramEnd"/>
            <w:r>
              <w:t xml:space="preserve"> lui demander de retrouver toutes les lettres ( qui servent à écrire les mots), tous les chiffres (qui servent à compter) et les autres signes. Vous pouvez les écrire sur une feuille ou sur des petits papiers pour qu’il puisse les trier.</w:t>
            </w:r>
          </w:p>
        </w:tc>
        <w:tc>
          <w:tcPr>
            <w:tcW w:w="4115" w:type="dxa"/>
          </w:tcPr>
          <w:p w:rsidR="00E46F8B" w:rsidRDefault="003246E6" w:rsidP="00FB7EBE">
            <w:r>
              <w:lastRenderedPageBreak/>
              <w:t xml:space="preserve"> </w:t>
            </w:r>
            <w:r w:rsidR="00C8456E">
              <w:t>Langage  oral :</w:t>
            </w:r>
          </w:p>
          <w:p w:rsidR="004E1D80" w:rsidRDefault="004E1D80" w:rsidP="00FB7EBE"/>
          <w:p w:rsidR="004E1D80" w:rsidRDefault="004E1D80" w:rsidP="00FB7EBE">
            <w:r>
              <w:t xml:space="preserve">Mon papa  </w:t>
            </w:r>
            <w:proofErr w:type="gramStart"/>
            <w:r>
              <w:t>( les</w:t>
            </w:r>
            <w:proofErr w:type="gramEnd"/>
            <w:r>
              <w:t xml:space="preserve"> enfants ont déjà entendu cette histoire en classe )</w:t>
            </w:r>
          </w:p>
          <w:p w:rsidR="004E1D80" w:rsidRDefault="004E1D80" w:rsidP="00FB7EBE"/>
          <w:p w:rsidR="00966BF9" w:rsidRDefault="004E1D80" w:rsidP="00FB7EBE">
            <w:r w:rsidRPr="004E1D80">
              <w:t>https://www.youtube.com/watch?v=aW6oYXE6DEw</w:t>
            </w:r>
            <w:r w:rsidRPr="004E1D80">
              <w:cr/>
            </w:r>
          </w:p>
          <w:p w:rsidR="003B2773" w:rsidRDefault="003B2773" w:rsidP="003B2773">
            <w:r>
              <w:t>Langage écrit :</w:t>
            </w:r>
          </w:p>
          <w:p w:rsidR="003B2773" w:rsidRDefault="003B2773" w:rsidP="003B2773"/>
          <w:p w:rsidR="003B2773" w:rsidRDefault="003B2773" w:rsidP="003B2773">
            <w:pPr>
              <w:pStyle w:val="Paragraphedeliste"/>
              <w:numPr>
                <w:ilvl w:val="0"/>
                <w:numId w:val="3"/>
              </w:numPr>
            </w:pPr>
            <w:r>
              <w:t>Ecrire MARDI sur la fiche rituels</w:t>
            </w:r>
          </w:p>
          <w:p w:rsidR="003B2773" w:rsidRDefault="003B2773" w:rsidP="003B2773">
            <w:pPr>
              <w:pStyle w:val="Paragraphedeliste"/>
              <w:numPr>
                <w:ilvl w:val="0"/>
                <w:numId w:val="3"/>
              </w:numPr>
            </w:pPr>
            <w:r>
              <w:t>Graphisme décoratif :</w:t>
            </w:r>
          </w:p>
          <w:p w:rsidR="004E1D80" w:rsidRDefault="004E1D80" w:rsidP="004E1D80">
            <w:pPr>
              <w:ind w:left="360"/>
            </w:pPr>
          </w:p>
          <w:p w:rsidR="004E1D80" w:rsidRDefault="004E1D80" w:rsidP="004E1D80">
            <w:pPr>
              <w:ind w:left="360"/>
            </w:pPr>
            <w:r>
              <w:t xml:space="preserve">A la manière d’Alexander Calder </w:t>
            </w:r>
          </w:p>
          <w:p w:rsidR="003B2773" w:rsidRDefault="003B2773" w:rsidP="003B2773">
            <w:pPr>
              <w:ind w:left="36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0260" cy="323755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_f2a838_calder-vagues-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39" cy="32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713" w:rsidRDefault="003B2773" w:rsidP="00D01713">
            <w:r>
              <w:t xml:space="preserve">On trace un trait noir </w:t>
            </w:r>
            <w:proofErr w:type="gramStart"/>
            <w:r>
              <w:t>( feutre</w:t>
            </w:r>
            <w:proofErr w:type="gramEnd"/>
            <w:r>
              <w:t xml:space="preserve">, craie grasse, peinture) , on dessine un creux sous le trait, un pont sur le trait …. </w:t>
            </w:r>
            <w:proofErr w:type="gramStart"/>
            <w:r>
              <w:t>( on</w:t>
            </w:r>
            <w:proofErr w:type="gramEnd"/>
            <w:r>
              <w:t xml:space="preserve"> obtient des vagues ) , on choisit une couleur primaire </w:t>
            </w:r>
            <w:r>
              <w:lastRenderedPageBreak/>
              <w:t xml:space="preserve">pour les ponts, une autre pour les creux ( rouge, bleu ou jaune) </w:t>
            </w:r>
          </w:p>
          <w:p w:rsidR="004E1D80" w:rsidRDefault="004E1D80" w:rsidP="00D01713"/>
          <w:p w:rsidR="004E1D80" w:rsidRDefault="004E1D80" w:rsidP="00D01713">
            <w:r>
              <w:t>Mathématiques :</w:t>
            </w:r>
          </w:p>
          <w:p w:rsidR="00A96454" w:rsidRDefault="00A96454" w:rsidP="00D01713">
            <w:r>
              <w:t xml:space="preserve">Les </w:t>
            </w:r>
            <w:proofErr w:type="spellStart"/>
            <w:r>
              <w:t>tangrams</w:t>
            </w:r>
            <w:proofErr w:type="spellEnd"/>
            <w:r>
              <w:t xml:space="preserve"> : jeux de repérage dans l’espace </w:t>
            </w:r>
          </w:p>
          <w:p w:rsidR="00A96454" w:rsidRDefault="00A96454" w:rsidP="00D01713">
            <w:r>
              <w:t xml:space="preserve">Pour </w:t>
            </w:r>
            <w:proofErr w:type="spellStart"/>
            <w:r>
              <w:t>jouer</w:t>
            </w:r>
            <w:proofErr w:type="gramStart"/>
            <w:r>
              <w:t>,votre</w:t>
            </w:r>
            <w:proofErr w:type="spellEnd"/>
            <w:proofErr w:type="gramEnd"/>
            <w:r>
              <w:t xml:space="preserve"> enfant aura besoin des pièces découpées dans du papier épais ( coller éventuellement le modèle sur du carton) </w:t>
            </w:r>
          </w:p>
          <w:p w:rsidR="00A96454" w:rsidRDefault="00A96454" w:rsidP="00D01713">
            <w:proofErr w:type="spellStart"/>
            <w:r>
              <w:t>Cf</w:t>
            </w:r>
            <w:proofErr w:type="spellEnd"/>
            <w:r>
              <w:t xml:space="preserve"> fiche</w:t>
            </w:r>
          </w:p>
          <w:p w:rsidR="00A96454" w:rsidRDefault="00A96454" w:rsidP="00D01713"/>
          <w:p w:rsidR="00A96454" w:rsidRDefault="00A96454" w:rsidP="00D01713">
            <w:r>
              <w:t xml:space="preserve">Reproduire quelques modèles </w:t>
            </w:r>
          </w:p>
          <w:p w:rsidR="00A96454" w:rsidRDefault="00A96454" w:rsidP="00D01713"/>
          <w:p w:rsidR="00A96454" w:rsidRDefault="00A96454" w:rsidP="00D01713">
            <w:r w:rsidRPr="00A96454">
              <w:t>https://dessinemoiunehistoire.net/wp-content/uploads/2013/02/24-objets-divers-en-tangram.pdf</w:t>
            </w:r>
          </w:p>
          <w:p w:rsidR="004E1D80" w:rsidRDefault="004E1D80" w:rsidP="00D01713"/>
        </w:tc>
        <w:tc>
          <w:tcPr>
            <w:tcW w:w="4216" w:type="dxa"/>
          </w:tcPr>
          <w:p w:rsidR="00965554" w:rsidRDefault="00C551DE" w:rsidP="00965554">
            <w:r>
              <w:lastRenderedPageBreak/>
              <w:t xml:space="preserve">Langage  oral/ phonologie : </w:t>
            </w:r>
          </w:p>
          <w:p w:rsidR="00B36D22" w:rsidRDefault="00B36D22" w:rsidP="00965554"/>
          <w:p w:rsidR="004D0B7B" w:rsidRDefault="000B5BC6" w:rsidP="00A96454">
            <w:r>
              <w:t>Trouver l’intrus :</w:t>
            </w:r>
          </w:p>
          <w:p w:rsidR="000B5BC6" w:rsidRDefault="000B5BC6" w:rsidP="00A96454">
            <w:r>
              <w:t>Donner trois mots à votre enfant, lui demander qui est l’intrus</w:t>
            </w:r>
          </w:p>
          <w:p w:rsidR="000B5BC6" w:rsidRDefault="000B5BC6" w:rsidP="00A96454"/>
          <w:p w:rsidR="000B5BC6" w:rsidRDefault="000B5BC6" w:rsidP="00A96454">
            <w:r>
              <w:t xml:space="preserve">Banane, bateau, bleu </w:t>
            </w:r>
            <w:proofErr w:type="gramStart"/>
            <w:r>
              <w:t>( bleu</w:t>
            </w:r>
            <w:proofErr w:type="gramEnd"/>
            <w:r>
              <w:t xml:space="preserve"> ne commence pas par </w:t>
            </w:r>
            <w:proofErr w:type="spellStart"/>
            <w:r>
              <w:t>ba</w:t>
            </w:r>
            <w:proofErr w:type="spellEnd"/>
            <w:r>
              <w:t>)</w:t>
            </w:r>
          </w:p>
          <w:p w:rsidR="000B5BC6" w:rsidRDefault="000B5BC6" w:rsidP="00A96454">
            <w:r>
              <w:t>Poulailler, poutre, papa</w:t>
            </w:r>
          </w:p>
          <w:p w:rsidR="000B5BC6" w:rsidRDefault="000B5BC6" w:rsidP="00A96454">
            <w:r>
              <w:t>Etc…</w:t>
            </w:r>
          </w:p>
          <w:p w:rsidR="00A96454" w:rsidRDefault="00A96454" w:rsidP="00A96454"/>
          <w:p w:rsidR="00A96454" w:rsidRDefault="00A96454" w:rsidP="00A96454">
            <w:r>
              <w:t>Langage écrit :</w:t>
            </w:r>
          </w:p>
          <w:p w:rsidR="00A96454" w:rsidRDefault="00A96454" w:rsidP="00A96454"/>
          <w:p w:rsidR="00A96454" w:rsidRDefault="00A96454" w:rsidP="00A96454">
            <w:r>
              <w:t xml:space="preserve">Compléter la page des rituels </w:t>
            </w:r>
            <w:proofErr w:type="gramStart"/>
            <w:r>
              <w:t>( et</w:t>
            </w:r>
            <w:proofErr w:type="gramEnd"/>
            <w:r>
              <w:t xml:space="preserve"> écrire JEUDI)</w:t>
            </w:r>
          </w:p>
          <w:p w:rsidR="00A96454" w:rsidRDefault="00A96454" w:rsidP="00A96454"/>
          <w:p w:rsidR="00A96454" w:rsidRDefault="00D70057" w:rsidP="00A96454">
            <w:pPr>
              <w:pStyle w:val="Paragraphedeliste"/>
              <w:numPr>
                <w:ilvl w:val="0"/>
                <w:numId w:val="3"/>
              </w:numPr>
            </w:pPr>
            <w:r>
              <w:t>Tracer des  vagues qui deviennent de plus en plus petites ou de plus en plus grandes</w:t>
            </w:r>
          </w:p>
          <w:p w:rsidR="00D70057" w:rsidRDefault="00D70057" w:rsidP="00D70057">
            <w:pPr>
              <w:ind w:left="360"/>
            </w:pPr>
          </w:p>
          <w:p w:rsidR="00D70057" w:rsidRDefault="00D70057" w:rsidP="00D70057">
            <w:pPr>
              <w:ind w:left="360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828800" cy="25846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f-graphisme-maternelle-debut-d-annee-cp-les-vagues-18kl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89" cy="261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96454" w:rsidRDefault="00A96454" w:rsidP="00A96454">
            <w:r>
              <w:t>Mathématiques :</w:t>
            </w:r>
          </w:p>
          <w:p w:rsidR="00A96454" w:rsidRDefault="00A96454" w:rsidP="00A96454"/>
          <w:p w:rsidR="00A96454" w:rsidRDefault="00A96454" w:rsidP="00A96454">
            <w:r>
              <w:t xml:space="preserve">S’entrainer avec les </w:t>
            </w:r>
            <w:proofErr w:type="spellStart"/>
            <w:r>
              <w:t>tangrams</w:t>
            </w:r>
            <w:proofErr w:type="spellEnd"/>
            <w:r>
              <w:t xml:space="preserve"> </w:t>
            </w:r>
          </w:p>
          <w:p w:rsidR="00A96454" w:rsidRDefault="00A96454" w:rsidP="00A96454"/>
          <w:p w:rsidR="00A96454" w:rsidRDefault="00A96454" w:rsidP="00A96454">
            <w:r w:rsidRPr="00A96454">
              <w:t>https://dessinemoiunehistoire.net/wp-content/uploads/2013/02/10-formes-en-tangram.pdf</w:t>
            </w:r>
          </w:p>
        </w:tc>
        <w:tc>
          <w:tcPr>
            <w:tcW w:w="3339" w:type="dxa"/>
          </w:tcPr>
          <w:p w:rsidR="007518E0" w:rsidRDefault="00776561" w:rsidP="007518E0">
            <w:r>
              <w:lastRenderedPageBreak/>
              <w:t>Langage oral :</w:t>
            </w:r>
          </w:p>
          <w:p w:rsidR="00EE7B01" w:rsidRDefault="00EE7B01" w:rsidP="007518E0">
            <w:r>
              <w:t xml:space="preserve">Cette histoire aussi nous l’avions lue </w:t>
            </w:r>
          </w:p>
          <w:p w:rsidR="0000388A" w:rsidRDefault="0000388A" w:rsidP="007518E0"/>
          <w:p w:rsidR="0000388A" w:rsidRDefault="0000388A" w:rsidP="007518E0">
            <w:r w:rsidRPr="0000388A">
              <w:t>https://www.youtube.com/watch?v=1XBPeTENdUo</w:t>
            </w:r>
            <w:r w:rsidRPr="0000388A">
              <w:cr/>
            </w:r>
          </w:p>
          <w:p w:rsidR="0000388A" w:rsidRDefault="0000388A" w:rsidP="007518E0"/>
          <w:p w:rsidR="0000388A" w:rsidRDefault="0000388A" w:rsidP="0000388A">
            <w:r>
              <w:t>Langage écrit :</w:t>
            </w:r>
          </w:p>
          <w:p w:rsidR="00EE7B01" w:rsidRDefault="00EE7B01" w:rsidP="0000388A"/>
          <w:p w:rsidR="0000388A" w:rsidRDefault="0000388A" w:rsidP="0000388A">
            <w:r>
              <w:t xml:space="preserve">Ecrire </w:t>
            </w:r>
            <w:proofErr w:type="gramStart"/>
            <w:r>
              <w:t>VENDREDI ,remplir</w:t>
            </w:r>
            <w:proofErr w:type="gramEnd"/>
            <w:r>
              <w:t xml:space="preserve"> la feuille des rituels</w:t>
            </w:r>
          </w:p>
          <w:p w:rsidR="0000388A" w:rsidRDefault="0000388A" w:rsidP="0000388A"/>
          <w:p w:rsidR="0000388A" w:rsidRDefault="0000388A" w:rsidP="0000388A">
            <w:pPr>
              <w:pStyle w:val="Paragraphedeliste"/>
              <w:numPr>
                <w:ilvl w:val="0"/>
                <w:numId w:val="3"/>
              </w:numPr>
            </w:pPr>
            <w:r>
              <w:t xml:space="preserve">A l’intérieur de la </w:t>
            </w:r>
            <w:proofErr w:type="gramStart"/>
            <w:r>
              <w:t>carte ,</w:t>
            </w:r>
            <w:proofErr w:type="gramEnd"/>
            <w:r>
              <w:t xml:space="preserve"> écrire </w:t>
            </w:r>
          </w:p>
          <w:p w:rsidR="0000388A" w:rsidRDefault="0000388A" w:rsidP="0000388A"/>
          <w:p w:rsidR="0000388A" w:rsidRDefault="0000388A" w:rsidP="0000388A">
            <w:r>
              <w:rPr>
                <w:b/>
              </w:rPr>
              <w:t xml:space="preserve">JE T’AIME PAPA </w:t>
            </w:r>
          </w:p>
          <w:p w:rsidR="0000388A" w:rsidRDefault="0000388A" w:rsidP="0000388A"/>
          <w:p w:rsidR="0000388A" w:rsidRDefault="0000388A" w:rsidP="0000388A"/>
          <w:p w:rsidR="0000388A" w:rsidRDefault="0000388A" w:rsidP="0000388A"/>
          <w:p w:rsidR="0000388A" w:rsidRDefault="0000388A" w:rsidP="0000388A">
            <w:r>
              <w:t xml:space="preserve">Mathématiques :  </w:t>
            </w:r>
          </w:p>
          <w:p w:rsidR="0000388A" w:rsidRDefault="0000388A" w:rsidP="0000388A"/>
          <w:p w:rsidR="0000388A" w:rsidRDefault="0000388A" w:rsidP="0000388A">
            <w:r>
              <w:t xml:space="preserve">Nous avions remarqué que les papillons sont décorés de la même façon des deux côtés </w:t>
            </w:r>
            <w:proofErr w:type="gramStart"/>
            <w:r>
              <w:t>( la</w:t>
            </w:r>
            <w:proofErr w:type="gramEnd"/>
            <w:r>
              <w:t xml:space="preserve"> symétrie)</w:t>
            </w:r>
          </w:p>
          <w:p w:rsidR="0000388A" w:rsidRDefault="0000388A" w:rsidP="0000388A"/>
          <w:p w:rsidR="0000388A" w:rsidRPr="0000388A" w:rsidRDefault="0000388A" w:rsidP="0000388A">
            <w:r>
              <w:t xml:space="preserve">Décorer le papillon  de façon symétrique </w:t>
            </w:r>
          </w:p>
          <w:p w:rsidR="0000388A" w:rsidRDefault="0000388A" w:rsidP="00776561"/>
          <w:p w:rsidR="00EE7B01" w:rsidRDefault="00EE7B01" w:rsidP="00776561">
            <w:r w:rsidRPr="00EE7B01">
              <w:t>https://turbulus.com/imprimer/coloriage_papillon3.html</w:t>
            </w:r>
          </w:p>
          <w:p w:rsidR="007518E0" w:rsidRDefault="007518E0" w:rsidP="00776561"/>
          <w:p w:rsidR="00EE7B01" w:rsidRDefault="00EE7B01" w:rsidP="00776561"/>
          <w:p w:rsidR="00EE7B01" w:rsidRDefault="00EE7B01" w:rsidP="00776561"/>
          <w:p w:rsidR="00EE7B01" w:rsidRDefault="00EE7B01" w:rsidP="00776561"/>
          <w:p w:rsidR="00EE7B01" w:rsidRDefault="00EE7B01" w:rsidP="00776561"/>
          <w:p w:rsidR="00EE7B01" w:rsidRDefault="00EE7B01" w:rsidP="00776561"/>
          <w:p w:rsidR="00EE7B01" w:rsidRDefault="00EE7B01" w:rsidP="00776561"/>
          <w:p w:rsidR="00EE7B01" w:rsidRDefault="00EE7B01" w:rsidP="00776561"/>
          <w:p w:rsidR="00EE7B01" w:rsidRDefault="00EE7B01" w:rsidP="00776561">
            <w:r>
              <w:t xml:space="preserve">Graphisme décoratif : </w:t>
            </w:r>
          </w:p>
          <w:p w:rsidR="00EE7B01" w:rsidRDefault="00EE7B01" w:rsidP="00776561"/>
          <w:p w:rsidR="000B5BC6" w:rsidRDefault="000B5BC6" w:rsidP="00776561"/>
          <w:p w:rsidR="000B5BC6" w:rsidRDefault="000B5BC6" w:rsidP="00776561">
            <w:r>
              <w:t>tracer un rond au milieu d’une feuille</w:t>
            </w:r>
          </w:p>
          <w:p w:rsidR="00EE7B01" w:rsidRDefault="000B5BC6" w:rsidP="00776561">
            <w:r>
              <w:t xml:space="preserve">demander à votre enfant de tracer les rayons du soleil magique </w:t>
            </w:r>
            <w:proofErr w:type="gramStart"/>
            <w:r>
              <w:t>( un</w:t>
            </w:r>
            <w:proofErr w:type="gramEnd"/>
            <w:r>
              <w:t xml:space="preserve"> rayon en pont, un rayon en creux, un rayon en vague, un rayon en zig </w:t>
            </w:r>
            <w:proofErr w:type="spellStart"/>
            <w:r>
              <w:t>zag</w:t>
            </w:r>
            <w:proofErr w:type="spellEnd"/>
            <w:r>
              <w:t xml:space="preserve">, un rayon en créneaux… on peut utiliser les </w:t>
            </w:r>
            <w:proofErr w:type="spellStart"/>
            <w:r>
              <w:t>feutres,les</w:t>
            </w:r>
            <w:proofErr w:type="spellEnd"/>
            <w:r>
              <w:t xml:space="preserve"> craies ….</w:t>
            </w:r>
          </w:p>
        </w:tc>
      </w:tr>
      <w:tr w:rsidR="00E42758" w:rsidTr="000B5BC6">
        <w:trPr>
          <w:trHeight w:val="557"/>
        </w:trPr>
        <w:tc>
          <w:tcPr>
            <w:tcW w:w="4002" w:type="dxa"/>
          </w:tcPr>
          <w:p w:rsidR="001F67CB" w:rsidRDefault="00D77E17" w:rsidP="00104400">
            <w:r>
              <w:t>Mathématiques :</w:t>
            </w:r>
          </w:p>
          <w:p w:rsidR="00D77E17" w:rsidRDefault="00D77E17" w:rsidP="00104400"/>
          <w:p w:rsidR="00D77E17" w:rsidRDefault="00F70A60" w:rsidP="00104400">
            <w:r>
              <w:t>Réviser les notions plus que et moins que (vous présentez deux collections et vous demandez où il y en a le plus ou le moins)</w:t>
            </w:r>
          </w:p>
          <w:p w:rsidR="00F70A60" w:rsidRDefault="00F70A60" w:rsidP="00104400"/>
          <w:p w:rsidR="00D77E17" w:rsidRDefault="00F70A60" w:rsidP="00104400"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fiche</w:t>
            </w:r>
            <w:r w:rsidR="00854817">
              <w:t>Arts</w:t>
            </w:r>
            <w:proofErr w:type="spellEnd"/>
            <w:r w:rsidR="00854817">
              <w:t xml:space="preserve"> visuels :</w:t>
            </w:r>
          </w:p>
          <w:p w:rsidR="00D77E17" w:rsidRDefault="00D77E17" w:rsidP="00104400"/>
          <w:p w:rsidR="00D77E17" w:rsidRDefault="003B2773" w:rsidP="00104400">
            <w:r w:rsidRPr="003B2773">
              <w:t>https://bloc-note.ac-reunion.fr/9740804f/files/2020/04/défis-pinces-à-linge.pdf</w:t>
            </w:r>
            <w:r w:rsidRPr="003B2773">
              <w:cr/>
            </w:r>
          </w:p>
          <w:p w:rsidR="00C76BEE" w:rsidRDefault="00C76BEE" w:rsidP="00F70A60"/>
        </w:tc>
        <w:tc>
          <w:tcPr>
            <w:tcW w:w="4115" w:type="dxa"/>
          </w:tcPr>
          <w:p w:rsidR="0027621D" w:rsidRDefault="0027621D" w:rsidP="00C8456E"/>
          <w:p w:rsidR="007937FE" w:rsidRDefault="007937FE" w:rsidP="00C8456E"/>
          <w:p w:rsidR="00D01713" w:rsidRDefault="00D01713" w:rsidP="00C76BEE"/>
          <w:p w:rsidR="00D01713" w:rsidRDefault="00D70057" w:rsidP="00C76BEE">
            <w:r>
              <w:t>Jeu :</w:t>
            </w:r>
          </w:p>
          <w:p w:rsidR="00D70057" w:rsidRDefault="00D70057" w:rsidP="00C76BEE"/>
          <w:p w:rsidR="00D70057" w:rsidRDefault="00D70057" w:rsidP="00C76BEE">
            <w:r>
              <w:t xml:space="preserve">Retrouver les 5 différences entre les deux papillons </w:t>
            </w:r>
          </w:p>
          <w:p w:rsidR="00D70057" w:rsidRDefault="00D70057" w:rsidP="00C76BEE"/>
          <w:p w:rsidR="00D70057" w:rsidRDefault="00D70057" w:rsidP="00C76BEE">
            <w:proofErr w:type="spellStart"/>
            <w:r>
              <w:t>Cf</w:t>
            </w:r>
            <w:proofErr w:type="spellEnd"/>
            <w:r>
              <w:t xml:space="preserve"> fiche </w:t>
            </w:r>
          </w:p>
        </w:tc>
        <w:tc>
          <w:tcPr>
            <w:tcW w:w="4216" w:type="dxa"/>
          </w:tcPr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D70057" w:rsidP="007E6F9C">
            <w:r>
              <w:t>Arts visuels :</w:t>
            </w:r>
          </w:p>
          <w:p w:rsidR="00EE7B01" w:rsidRDefault="00EE7B01" w:rsidP="007E6F9C"/>
          <w:p w:rsidR="0000388A" w:rsidRDefault="0000388A" w:rsidP="007E6F9C">
            <w:r>
              <w:t>C’est le tour des papas :</w:t>
            </w:r>
          </w:p>
          <w:p w:rsidR="00D70057" w:rsidRDefault="00D70057" w:rsidP="007E6F9C"/>
          <w:p w:rsidR="0000388A" w:rsidRDefault="0000388A" w:rsidP="0000388A">
            <w:r>
              <w:t>Carte fête des pères</w:t>
            </w:r>
          </w:p>
          <w:p w:rsidR="0000388A" w:rsidRDefault="0000388A" w:rsidP="0000388A"/>
          <w:p w:rsidR="00D70057" w:rsidRDefault="0000388A" w:rsidP="0000388A">
            <w:hyperlink r:id="rId8" w:history="1">
              <w:r w:rsidRPr="00511563">
                <w:rPr>
                  <w:rStyle w:val="Lienhypertexte"/>
                </w:rPr>
                <w:t>www.momes.net/Bricolages/Cartes/Cartes-a-fabriquer/La-carte-noeud-pap-pour-papa</w:t>
              </w:r>
            </w:hyperlink>
          </w:p>
          <w:p w:rsidR="0000388A" w:rsidRDefault="0000388A" w:rsidP="0000388A"/>
          <w:p w:rsidR="0000388A" w:rsidRDefault="0000388A" w:rsidP="0000388A">
            <w:r>
              <w:t xml:space="preserve">voici le principe : pliage en éventail </w:t>
            </w:r>
            <w:proofErr w:type="gramStart"/>
            <w:r>
              <w:t>( vous</w:t>
            </w:r>
            <w:proofErr w:type="gramEnd"/>
            <w:r>
              <w:t xml:space="preserve"> pouvez utiliser du papier cadeau par exemple) ,on colle , on décore autour, on n’écrit rien, ce sera pour demain quand tout sera bien sec </w:t>
            </w:r>
          </w:p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58463F" w:rsidP="007E6F9C"/>
          <w:p w:rsidR="0058463F" w:rsidRDefault="0058463F" w:rsidP="007E6F9C"/>
          <w:p w:rsidR="00125C76" w:rsidRDefault="00125C76" w:rsidP="00125C76"/>
          <w:p w:rsidR="00F85E48" w:rsidRDefault="00F85E48" w:rsidP="00F85E48"/>
          <w:p w:rsidR="00125C76" w:rsidRDefault="00125C76" w:rsidP="00125C76"/>
        </w:tc>
        <w:tc>
          <w:tcPr>
            <w:tcW w:w="3339" w:type="dxa"/>
          </w:tcPr>
          <w:p w:rsidR="0058463F" w:rsidRDefault="0058463F" w:rsidP="00DF06FD"/>
          <w:p w:rsidR="00B01374" w:rsidRDefault="00B01374" w:rsidP="00DF06FD"/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Default="0058463F" w:rsidP="00861D5E">
            <w:pPr>
              <w:rPr>
                <w:sz w:val="32"/>
                <w:szCs w:val="32"/>
              </w:rPr>
            </w:pPr>
          </w:p>
          <w:p w:rsidR="0058463F" w:rsidRPr="007D19F4" w:rsidRDefault="0058463F" w:rsidP="00861D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7D19F4" w:rsidTr="0000388A">
        <w:trPr>
          <w:trHeight w:val="251"/>
        </w:trPr>
        <w:tc>
          <w:tcPr>
            <w:tcW w:w="4002" w:type="dxa"/>
          </w:tcPr>
          <w:p w:rsidR="007D19F4" w:rsidRDefault="007D19F4" w:rsidP="00104400">
            <w:r>
              <w:t>l</w:t>
            </w:r>
          </w:p>
        </w:tc>
        <w:tc>
          <w:tcPr>
            <w:tcW w:w="4115" w:type="dxa"/>
          </w:tcPr>
          <w:p w:rsidR="007D19F4" w:rsidRDefault="007D19F4" w:rsidP="00C8456E"/>
        </w:tc>
        <w:tc>
          <w:tcPr>
            <w:tcW w:w="4216" w:type="dxa"/>
          </w:tcPr>
          <w:p w:rsidR="007D19F4" w:rsidRDefault="007D19F4" w:rsidP="007E6F9C"/>
        </w:tc>
        <w:tc>
          <w:tcPr>
            <w:tcW w:w="3339" w:type="dxa"/>
          </w:tcPr>
          <w:p w:rsidR="007D19F4" w:rsidRDefault="007D19F4" w:rsidP="00DF06FD"/>
        </w:tc>
      </w:tr>
      <w:tr w:rsidR="00E42758" w:rsidTr="0000388A">
        <w:trPr>
          <w:trHeight w:val="58"/>
        </w:trPr>
        <w:tc>
          <w:tcPr>
            <w:tcW w:w="4002" w:type="dxa"/>
          </w:tcPr>
          <w:p w:rsidR="00FB7EBE" w:rsidRDefault="00FB7EBE" w:rsidP="001F67CB"/>
          <w:p w:rsidR="00FB7EBE" w:rsidRPr="00FB7EBE" w:rsidRDefault="00FB7EBE" w:rsidP="001F67CB"/>
        </w:tc>
        <w:tc>
          <w:tcPr>
            <w:tcW w:w="4115" w:type="dxa"/>
          </w:tcPr>
          <w:p w:rsidR="00D70057" w:rsidRPr="0085737F" w:rsidRDefault="00D70057" w:rsidP="00D70057">
            <w:pP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5E48" w:rsidRPr="0085737F" w:rsidRDefault="00F85E48" w:rsidP="00156C51">
            <w:pP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16" w:type="dxa"/>
          </w:tcPr>
          <w:p w:rsidR="007E6F9C" w:rsidRDefault="007E6F9C" w:rsidP="007E6F9C"/>
          <w:p w:rsidR="00F85E48" w:rsidRDefault="00F85E48" w:rsidP="007E6F9C"/>
          <w:p w:rsidR="00125C76" w:rsidRDefault="00125C76" w:rsidP="007E6F9C"/>
          <w:p w:rsidR="007E6F9C" w:rsidRDefault="007E6F9C" w:rsidP="007E6F9C"/>
        </w:tc>
        <w:tc>
          <w:tcPr>
            <w:tcW w:w="3339" w:type="dxa"/>
          </w:tcPr>
          <w:p w:rsidR="00861D5E" w:rsidRDefault="00861D5E" w:rsidP="00F85E48"/>
        </w:tc>
      </w:tr>
    </w:tbl>
    <w:p w:rsidR="00321EC4" w:rsidRDefault="00321EC4"/>
    <w:sectPr w:rsidR="00321EC4" w:rsidSect="001912B2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C3E"/>
    <w:multiLevelType w:val="hybridMultilevel"/>
    <w:tmpl w:val="F030F970"/>
    <w:lvl w:ilvl="0" w:tplc="5D54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7D7"/>
    <w:multiLevelType w:val="hybridMultilevel"/>
    <w:tmpl w:val="CE30B612"/>
    <w:lvl w:ilvl="0" w:tplc="BAE6C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B5A"/>
    <w:multiLevelType w:val="hybridMultilevel"/>
    <w:tmpl w:val="8FBC81D2"/>
    <w:lvl w:ilvl="0" w:tplc="70B67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2116"/>
    <w:multiLevelType w:val="hybridMultilevel"/>
    <w:tmpl w:val="288AB6EA"/>
    <w:lvl w:ilvl="0" w:tplc="F6AA61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0F8F"/>
    <w:multiLevelType w:val="hybridMultilevel"/>
    <w:tmpl w:val="AFCE04A6"/>
    <w:lvl w:ilvl="0" w:tplc="A4AA85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4F71"/>
    <w:multiLevelType w:val="hybridMultilevel"/>
    <w:tmpl w:val="1C2C0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CE"/>
    <w:rsid w:val="0000388A"/>
    <w:rsid w:val="000B5BC6"/>
    <w:rsid w:val="000E1F8E"/>
    <w:rsid w:val="000E53E4"/>
    <w:rsid w:val="00104400"/>
    <w:rsid w:val="00124DA3"/>
    <w:rsid w:val="00125C76"/>
    <w:rsid w:val="00156C51"/>
    <w:rsid w:val="001819C0"/>
    <w:rsid w:val="001912B2"/>
    <w:rsid w:val="001B6D8F"/>
    <w:rsid w:val="001D5C27"/>
    <w:rsid w:val="001E126F"/>
    <w:rsid w:val="001F67CB"/>
    <w:rsid w:val="0027621D"/>
    <w:rsid w:val="002914C9"/>
    <w:rsid w:val="00321EC4"/>
    <w:rsid w:val="003246E6"/>
    <w:rsid w:val="003B2773"/>
    <w:rsid w:val="003C4778"/>
    <w:rsid w:val="0041485E"/>
    <w:rsid w:val="004A12B9"/>
    <w:rsid w:val="004A7AEA"/>
    <w:rsid w:val="004C7D97"/>
    <w:rsid w:val="004D0B7B"/>
    <w:rsid w:val="004D2A48"/>
    <w:rsid w:val="004E1D80"/>
    <w:rsid w:val="00515DAF"/>
    <w:rsid w:val="0058463F"/>
    <w:rsid w:val="00593018"/>
    <w:rsid w:val="005D284B"/>
    <w:rsid w:val="00613CEA"/>
    <w:rsid w:val="00647B9C"/>
    <w:rsid w:val="00695369"/>
    <w:rsid w:val="006A7821"/>
    <w:rsid w:val="007165B8"/>
    <w:rsid w:val="00734674"/>
    <w:rsid w:val="00744391"/>
    <w:rsid w:val="007518E0"/>
    <w:rsid w:val="007647AD"/>
    <w:rsid w:val="00776561"/>
    <w:rsid w:val="007935F7"/>
    <w:rsid w:val="007937FE"/>
    <w:rsid w:val="007D19F4"/>
    <w:rsid w:val="007E6F9C"/>
    <w:rsid w:val="0081749E"/>
    <w:rsid w:val="00854817"/>
    <w:rsid w:val="0085737F"/>
    <w:rsid w:val="00861D5E"/>
    <w:rsid w:val="008F069D"/>
    <w:rsid w:val="0093302B"/>
    <w:rsid w:val="00965554"/>
    <w:rsid w:val="00966BF9"/>
    <w:rsid w:val="009D1553"/>
    <w:rsid w:val="00A52A5E"/>
    <w:rsid w:val="00A646B6"/>
    <w:rsid w:val="00A71727"/>
    <w:rsid w:val="00A80FF6"/>
    <w:rsid w:val="00A81B30"/>
    <w:rsid w:val="00A96454"/>
    <w:rsid w:val="00AA6664"/>
    <w:rsid w:val="00AB083B"/>
    <w:rsid w:val="00AD5416"/>
    <w:rsid w:val="00AE1270"/>
    <w:rsid w:val="00B01374"/>
    <w:rsid w:val="00B10FED"/>
    <w:rsid w:val="00B36D22"/>
    <w:rsid w:val="00BB2726"/>
    <w:rsid w:val="00C551DE"/>
    <w:rsid w:val="00C76BEE"/>
    <w:rsid w:val="00C8456E"/>
    <w:rsid w:val="00C85B73"/>
    <w:rsid w:val="00D01713"/>
    <w:rsid w:val="00D70057"/>
    <w:rsid w:val="00D77E17"/>
    <w:rsid w:val="00DF06FD"/>
    <w:rsid w:val="00E352DA"/>
    <w:rsid w:val="00E42758"/>
    <w:rsid w:val="00E46F8B"/>
    <w:rsid w:val="00EE7B01"/>
    <w:rsid w:val="00F70A60"/>
    <w:rsid w:val="00F70BCE"/>
    <w:rsid w:val="00F83D8B"/>
    <w:rsid w:val="00F85E48"/>
    <w:rsid w:val="00F95E7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ECF3-95FA-4826-89A6-0D647B1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1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7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284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A12B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s.net/Bricolages/Cartes/Cartes-a-fabriquer/La-carte-noeud-pap-pour-pa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Valérie</cp:lastModifiedBy>
  <cp:revision>33</cp:revision>
  <dcterms:created xsi:type="dcterms:W3CDTF">2020-03-25T14:57:00Z</dcterms:created>
  <dcterms:modified xsi:type="dcterms:W3CDTF">2020-06-10T14:48:00Z</dcterms:modified>
</cp:coreProperties>
</file>