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0E" w:rsidRDefault="004364F9">
      <w:pPr>
        <w:shd w:val="solid" w:color="8962A9" w:fill="8962A9"/>
        <w:spacing w:after="33" w:line="437" w:lineRule="exact"/>
        <w:ind w:left="7944"/>
        <w:textAlignment w:val="baseline"/>
        <w:rPr>
          <w:rFonts w:ascii="Arial" w:eastAsia="Arial" w:hAnsi="Arial"/>
          <w:color w:val="FFFFFF"/>
          <w:sz w:val="31"/>
          <w:lang w:val="fr-FR"/>
        </w:rPr>
      </w:pPr>
      <w:r>
        <w:rPr>
          <w:rFonts w:ascii="Arial" w:eastAsia="Arial" w:hAnsi="Arial"/>
          <w:color w:val="FFFFFF"/>
          <w:sz w:val="31"/>
          <w:lang w:val="fr-FR"/>
        </w:rPr>
        <w:t xml:space="preserve">Les sons in </w:t>
      </w:r>
    </w:p>
    <w:p w:rsidR="00934B0E" w:rsidRDefault="004364F9">
      <w:pPr>
        <w:spacing w:before="1" w:line="446" w:lineRule="exact"/>
        <w:ind w:left="3600"/>
        <w:textAlignment w:val="baseline"/>
        <w:rPr>
          <w:rFonts w:ascii="Tahoma" w:eastAsia="Tahoma" w:hAnsi="Tahoma"/>
          <w:b/>
          <w:color w:val="000000"/>
          <w:spacing w:val="5"/>
          <w:w w:val="105"/>
          <w:sz w:val="38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left:0;text-align:left;margin-left:42.5pt;margin-top:718.3pt;width:552.95pt;height:36.5pt;z-index:-251663872;mso-wrap-distance-left:0;mso-wrap-distance-right:0;mso-position-horizontal-relative:page;mso-position-vertical-relative:page" filled="f" stroked="f">
            <v:textbox inset="0,0,0,0">
              <w:txbxContent>
                <w:p w:rsidR="00934B0E" w:rsidRDefault="00934B0E"/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42.5pt;margin-top:718.3pt;width:524.6pt;height:30.5pt;z-index:-251662848;mso-wrap-distance-left:0;mso-wrap-distance-right:0;mso-position-horizontal-relative:page;mso-position-vertical-relative:page" filled="f" stroked="f">
            <v:textbox inset="0,0,0,0">
              <w:txbxContent>
                <w:p w:rsidR="00934B0E" w:rsidRDefault="0031647F">
                  <w:pPr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662420" cy="38735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2420" cy="38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31647F">
        <w:rPr>
          <w:rFonts w:ascii="Tahoma" w:eastAsia="Tahoma" w:hAnsi="Tahoma"/>
          <w:b/>
          <w:color w:val="000000"/>
          <w:spacing w:val="5"/>
          <w:w w:val="105"/>
          <w:sz w:val="38"/>
          <w:lang w:val="fr-FR"/>
        </w:rPr>
        <w:t>Fiche d’activités</w:t>
      </w:r>
    </w:p>
    <w:p w:rsidR="00934B0E" w:rsidRDefault="004364F9">
      <w:pPr>
        <w:spacing w:before="151" w:after="270" w:line="365" w:lineRule="exact"/>
        <w:ind w:left="144"/>
        <w:textAlignment w:val="baseline"/>
        <w:rPr>
          <w:rFonts w:ascii="Arial" w:eastAsia="Arial" w:hAnsi="Arial"/>
          <w:color w:val="000000"/>
          <w:spacing w:val="4"/>
          <w:sz w:val="32"/>
          <w:lang w:val="fr-FR"/>
        </w:rPr>
      </w:pPr>
      <w:r>
        <w:rPr>
          <w:rFonts w:ascii="Comic Sans MS" w:hAnsi="Comic Sans MS"/>
        </w:rPr>
        <w:pict>
          <v:shape id="_x0000_s1031" type="#_x0000_t202" style="position:absolute;left:0;text-align:left;margin-left:48.7pt;margin-top:182.55pt;width:472.55pt;height:21.95pt;z-index:-251658752;mso-wrap-distance-left:0;mso-wrap-distance-right:0;mso-position-horizontal-relative:page;mso-position-vertical-relative:page" filled="f" stroked="f">
            <v:textbox inset="0,0,0,0">
              <w:txbxContent>
                <w:p w:rsidR="00934B0E" w:rsidRDefault="0031647F">
                  <w:pPr>
                    <w:spacing w:before="5" w:after="68" w:line="3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4"/>
                      <w:sz w:val="32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4"/>
                      <w:sz w:val="32"/>
                      <w:lang w:val="fr-FR"/>
                    </w:rPr>
                    <w:t xml:space="preserve">2 </w:t>
                  </w:r>
                  <w:r>
                    <w:rPr>
                      <w:rFonts w:ascii="Arial" w:eastAsia="Arial" w:hAnsi="Arial"/>
                      <w:color w:val="000000"/>
                      <w:spacing w:val="4"/>
                      <w:sz w:val="29"/>
                      <w:lang w:val="fr-FR"/>
                    </w:rPr>
                    <w:t xml:space="preserve">Colorie la case qui correspond à la syllabe où tu entends le son </w:t>
                  </w:r>
                  <w:r>
                    <w:rPr>
                      <w:rFonts w:ascii="Arial" w:eastAsia="Arial" w:hAnsi="Arial"/>
                      <w:color w:val="000000"/>
                      <w:spacing w:val="4"/>
                      <w:sz w:val="26"/>
                      <w:lang w:val="fr-FR"/>
                    </w:rPr>
                    <w:t xml:space="preserve">IN </w:t>
                  </w:r>
                </w:p>
              </w:txbxContent>
            </v:textbox>
            <w10:wrap type="square" anchorx="page" anchory="page"/>
          </v:shape>
        </w:pict>
      </w:r>
      <w:r w:rsidR="0031647F">
        <w:rPr>
          <w:rFonts w:ascii="Arial" w:eastAsia="Arial" w:hAnsi="Arial"/>
          <w:color w:val="000000"/>
          <w:spacing w:val="4"/>
          <w:sz w:val="32"/>
          <w:lang w:val="fr-FR"/>
        </w:rPr>
        <w:t xml:space="preserve">1 </w:t>
      </w:r>
      <w:r w:rsidR="0031647F" w:rsidRPr="0031647F">
        <w:rPr>
          <w:rFonts w:ascii="Arial" w:eastAsia="Arial" w:hAnsi="Arial"/>
          <w:color w:val="000000"/>
          <w:spacing w:val="4"/>
          <w:sz w:val="28"/>
          <w:szCs w:val="28"/>
          <w:lang w:val="fr-FR"/>
        </w:rPr>
        <w:t xml:space="preserve">Entoure le dessin si tu entends </w:t>
      </w:r>
      <w:proofErr w:type="gramStart"/>
      <w:r w:rsidR="0031647F" w:rsidRPr="0031647F">
        <w:rPr>
          <w:rFonts w:ascii="Arial" w:eastAsia="Arial" w:hAnsi="Arial"/>
          <w:color w:val="000000"/>
          <w:spacing w:val="4"/>
          <w:sz w:val="28"/>
          <w:szCs w:val="28"/>
          <w:lang w:val="fr-FR"/>
        </w:rPr>
        <w:t>IN .</w:t>
      </w:r>
      <w:proofErr w:type="gramEnd"/>
    </w:p>
    <w:p w:rsidR="00934B0E" w:rsidRPr="0031647F" w:rsidRDefault="004364F9">
      <w:pPr>
        <w:spacing w:after="79" w:line="463" w:lineRule="exact"/>
        <w:ind w:left="1368"/>
        <w:textAlignment w:val="baseline"/>
        <w:rPr>
          <w:rFonts w:ascii="Comic Sans MS" w:eastAsia="Arial Narrow" w:hAnsi="Comic Sans MS"/>
          <w:b/>
          <w:color w:val="000000"/>
          <w:spacing w:val="54"/>
          <w:sz w:val="29"/>
          <w:lang w:val="fr-FR"/>
        </w:rPr>
      </w:pPr>
      <w:r>
        <w:rPr>
          <w:rFonts w:ascii="Comic Sans MS" w:hAnsi="Comic Sans MS"/>
        </w:rPr>
        <w:pict>
          <v:shape id="_x0000_s1033" type="#_x0000_t202" style="position:absolute;left:0;text-align:left;margin-left:42.5pt;margin-top:96pt;width:552.95pt;height:247.15pt;z-index:-251660800;mso-wrap-distance-left:0;mso-wrap-distance-right:0;mso-position-horizontal-relative:page;mso-position-vertical-relative:page" filled="f" stroked="f">
            <v:textbox inset="0,0,0,0">
              <w:txbxContent>
                <w:p w:rsidR="00934B0E" w:rsidRDefault="00934B0E"/>
              </w:txbxContent>
            </v:textbox>
            <w10:wrap type="square" anchorx="page" anchory="page"/>
          </v:shape>
        </w:pict>
      </w:r>
      <w:r>
        <w:rPr>
          <w:rFonts w:ascii="Comic Sans MS" w:hAnsi="Comic Sans MS"/>
        </w:rPr>
        <w:pict>
          <v:shape id="_x0000_s1032" type="#_x0000_t202" style="position:absolute;left:0;text-align:left;margin-left:42.5pt;margin-top:96pt;width:524.6pt;height:246.25pt;z-index:-251659776;mso-wrap-distance-left:0;mso-wrap-distance-right:0;mso-position-horizontal-relative:page;mso-position-vertical-relative:page" filled="f" stroked="f">
            <v:textbox inset="0,0,0,0">
              <w:txbxContent>
                <w:p w:rsidR="00934B0E" w:rsidRDefault="0031647F">
                  <w:pPr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0F95CD24" wp14:editId="00EB9049">
                        <wp:extent cx="6657975" cy="2867025"/>
                        <wp:effectExtent l="0" t="0" r="0" b="9525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4741" cy="2869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Comic Sans MS" w:hAnsi="Comic Sans MS"/>
        </w:rPr>
        <w:pict>
          <v:shape id="_x0000_s1030" type="#_x0000_t202" style="position:absolute;left:0;text-align:left;margin-left:48.7pt;margin-top:323.4pt;width:321.4pt;height:18.6pt;z-index:-251657728;mso-wrap-distance-left:0;mso-wrap-distance-right:0;mso-position-horizontal-relative:page;mso-position-vertical-relative:page" filled="f" stroked="f">
            <v:textbox inset="0,0,0,0">
              <w:txbxContent>
                <w:p w:rsidR="00934B0E" w:rsidRDefault="0031647F">
                  <w:pPr>
                    <w:spacing w:before="7" w:line="3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32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7"/>
                      <w:sz w:val="32"/>
                      <w:lang w:val="fr-FR"/>
                    </w:rPr>
                    <w:t>3 Recopie chaque mot dans la bonne colonne.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31647F" w:rsidRPr="0031647F">
        <w:rPr>
          <w:rFonts w:ascii="Comic Sans MS" w:eastAsia="Arial Narrow" w:hAnsi="Comic Sans MS"/>
          <w:b/>
          <w:color w:val="000000"/>
          <w:spacing w:val="54"/>
          <w:sz w:val="29"/>
          <w:lang w:val="fr-FR"/>
        </w:rPr>
        <w:t>matin</w:t>
      </w:r>
      <w:proofErr w:type="gramEnd"/>
      <w:r w:rsidR="0031647F" w:rsidRPr="0031647F">
        <w:rPr>
          <w:rFonts w:ascii="Comic Sans MS" w:eastAsia="Arial Narrow" w:hAnsi="Comic Sans MS"/>
          <w:b/>
          <w:color w:val="000000"/>
          <w:spacing w:val="54"/>
          <w:sz w:val="29"/>
          <w:lang w:val="fr-FR"/>
        </w:rPr>
        <w:t xml:space="preserve"> – frein – bain – chemin – impair – </w:t>
      </w:r>
      <w:proofErr w:type="spellStart"/>
      <w:r w:rsidR="0031647F" w:rsidRPr="0031647F">
        <w:rPr>
          <w:rFonts w:ascii="Comic Sans MS" w:eastAsia="Arial Narrow" w:hAnsi="Comic Sans MS"/>
          <w:b/>
          <w:color w:val="000000"/>
          <w:spacing w:val="54"/>
          <w:sz w:val="29"/>
          <w:lang w:val="fr-FR"/>
        </w:rPr>
        <w:t>bRun</w:t>
      </w:r>
      <w:bookmarkStart w:id="0" w:name="_GoBack"/>
      <w:bookmarkEnd w:id="0"/>
      <w:proofErr w:type="spellEnd"/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371"/>
        <w:gridCol w:w="2372"/>
        <w:gridCol w:w="2402"/>
      </w:tblGrid>
      <w:tr w:rsidR="00934B0E" w:rsidRPr="0031647F">
        <w:trPr>
          <w:trHeight w:hRule="exact" w:val="403"/>
        </w:trPr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4B0E" w:rsidRPr="0031647F" w:rsidRDefault="0031647F">
            <w:pPr>
              <w:spacing w:before="42" w:line="356" w:lineRule="exact"/>
              <w:jc w:val="center"/>
              <w:textAlignment w:val="baseline"/>
              <w:rPr>
                <w:rFonts w:ascii="Comic Sans MS" w:eastAsia="Arial" w:hAnsi="Comic Sans MS"/>
                <w:color w:val="000000"/>
                <w:sz w:val="29"/>
                <w:lang w:val="fr-FR"/>
              </w:rPr>
            </w:pPr>
            <w:r w:rsidRPr="0031647F">
              <w:rPr>
                <w:rFonts w:ascii="Comic Sans MS" w:eastAsia="Arial" w:hAnsi="Comic Sans MS"/>
                <w:color w:val="000000"/>
                <w:sz w:val="29"/>
                <w:lang w:val="fr-FR"/>
              </w:rPr>
              <w:t xml:space="preserve">in </w:t>
            </w:r>
            <w:r w:rsidRPr="0031647F">
              <w:rPr>
                <w:rFonts w:ascii="Comic Sans MS" w:eastAsia="Tahoma" w:hAnsi="Comic Sans MS"/>
                <w:color w:val="000000"/>
                <w:sz w:val="29"/>
                <w:lang w:val="fr-FR"/>
              </w:rPr>
              <w:t xml:space="preserve">ou </w:t>
            </w:r>
            <w:proofErr w:type="spellStart"/>
            <w:r w:rsidRPr="0031647F">
              <w:rPr>
                <w:rFonts w:ascii="Comic Sans MS" w:eastAsia="Arial" w:hAnsi="Comic Sans MS"/>
                <w:color w:val="000000"/>
                <w:sz w:val="29"/>
                <w:lang w:val="fr-FR"/>
              </w:rPr>
              <w:t>im</w:t>
            </w:r>
            <w:proofErr w:type="spellEnd"/>
          </w:p>
        </w:tc>
        <w:tc>
          <w:tcPr>
            <w:tcW w:w="237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4B0E" w:rsidRPr="0031647F" w:rsidRDefault="0031647F">
            <w:pPr>
              <w:spacing w:before="42" w:line="356" w:lineRule="exact"/>
              <w:jc w:val="center"/>
              <w:textAlignment w:val="baseline"/>
              <w:rPr>
                <w:rFonts w:ascii="Comic Sans MS" w:eastAsia="Arial" w:hAnsi="Comic Sans MS"/>
                <w:color w:val="000000"/>
                <w:sz w:val="29"/>
                <w:lang w:val="fr-FR"/>
              </w:rPr>
            </w:pPr>
            <w:proofErr w:type="spellStart"/>
            <w:r w:rsidRPr="0031647F">
              <w:rPr>
                <w:rFonts w:ascii="Comic Sans MS" w:eastAsia="Arial" w:hAnsi="Comic Sans MS"/>
                <w:color w:val="000000"/>
                <w:sz w:val="29"/>
                <w:lang w:val="fr-FR"/>
              </w:rPr>
              <w:t>ain</w:t>
            </w:r>
            <w:proofErr w:type="spellEnd"/>
            <w:r w:rsidRPr="0031647F">
              <w:rPr>
                <w:rFonts w:ascii="Comic Sans MS" w:eastAsia="Arial" w:hAnsi="Comic Sans MS"/>
                <w:color w:val="000000"/>
                <w:sz w:val="29"/>
                <w:lang w:val="fr-FR"/>
              </w:rPr>
              <w:t xml:space="preserve"> </w:t>
            </w:r>
            <w:r w:rsidRPr="0031647F">
              <w:rPr>
                <w:rFonts w:ascii="Comic Sans MS" w:eastAsia="Tahoma" w:hAnsi="Comic Sans MS"/>
                <w:color w:val="000000"/>
                <w:sz w:val="29"/>
                <w:lang w:val="fr-FR"/>
              </w:rPr>
              <w:t xml:space="preserve">ou </w:t>
            </w:r>
            <w:proofErr w:type="spellStart"/>
            <w:r w:rsidRPr="0031647F">
              <w:rPr>
                <w:rFonts w:ascii="Comic Sans MS" w:eastAsia="Arial" w:hAnsi="Comic Sans MS"/>
                <w:color w:val="000000"/>
                <w:sz w:val="29"/>
                <w:lang w:val="fr-FR"/>
              </w:rPr>
              <w:t>aim</w:t>
            </w:r>
            <w:proofErr w:type="spellEnd"/>
          </w:p>
        </w:tc>
        <w:tc>
          <w:tcPr>
            <w:tcW w:w="2372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4B0E" w:rsidRPr="0031647F" w:rsidRDefault="0031647F">
            <w:pPr>
              <w:spacing w:before="59" w:line="339" w:lineRule="exact"/>
              <w:jc w:val="center"/>
              <w:textAlignment w:val="baseline"/>
              <w:rPr>
                <w:rFonts w:ascii="Comic Sans MS" w:eastAsia="Arial" w:hAnsi="Comic Sans MS"/>
                <w:color w:val="000000"/>
                <w:sz w:val="29"/>
                <w:lang w:val="fr-FR"/>
              </w:rPr>
            </w:pPr>
            <w:proofErr w:type="spellStart"/>
            <w:r w:rsidRPr="0031647F">
              <w:rPr>
                <w:rFonts w:ascii="Comic Sans MS" w:eastAsia="Arial" w:hAnsi="Comic Sans MS"/>
                <w:color w:val="000000"/>
                <w:sz w:val="29"/>
                <w:lang w:val="fr-FR"/>
              </w:rPr>
              <w:t>ein</w:t>
            </w:r>
            <w:proofErr w:type="spellEnd"/>
          </w:p>
        </w:tc>
        <w:tc>
          <w:tcPr>
            <w:tcW w:w="2402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934B0E" w:rsidRPr="0031647F" w:rsidRDefault="0031647F">
            <w:pPr>
              <w:spacing w:before="42" w:line="356" w:lineRule="exact"/>
              <w:jc w:val="center"/>
              <w:textAlignment w:val="baseline"/>
              <w:rPr>
                <w:rFonts w:ascii="Comic Sans MS" w:eastAsia="Arial" w:hAnsi="Comic Sans MS"/>
                <w:color w:val="000000"/>
                <w:sz w:val="29"/>
                <w:lang w:val="fr-FR"/>
              </w:rPr>
            </w:pPr>
            <w:r w:rsidRPr="0031647F">
              <w:rPr>
                <w:rFonts w:ascii="Comic Sans MS" w:eastAsia="Arial" w:hAnsi="Comic Sans MS"/>
                <w:color w:val="000000"/>
                <w:sz w:val="29"/>
                <w:lang w:val="fr-FR"/>
              </w:rPr>
              <w:t xml:space="preserve">un </w:t>
            </w:r>
            <w:r w:rsidRPr="0031647F">
              <w:rPr>
                <w:rFonts w:ascii="Comic Sans MS" w:eastAsia="Tahoma" w:hAnsi="Comic Sans MS"/>
                <w:color w:val="000000"/>
                <w:sz w:val="29"/>
                <w:lang w:val="fr-FR"/>
              </w:rPr>
              <w:t xml:space="preserve">ou </w:t>
            </w:r>
            <w:proofErr w:type="spellStart"/>
            <w:r w:rsidRPr="0031647F">
              <w:rPr>
                <w:rFonts w:ascii="Comic Sans MS" w:eastAsia="Arial" w:hAnsi="Comic Sans MS"/>
                <w:color w:val="000000"/>
                <w:sz w:val="29"/>
                <w:lang w:val="fr-FR"/>
              </w:rPr>
              <w:t>um</w:t>
            </w:r>
            <w:proofErr w:type="spellEnd"/>
          </w:p>
        </w:tc>
      </w:tr>
      <w:tr w:rsidR="00934B0E">
        <w:trPr>
          <w:trHeight w:hRule="exact" w:val="1675"/>
        </w:trPr>
        <w:tc>
          <w:tcPr>
            <w:tcW w:w="240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34B0E" w:rsidRDefault="00934B0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34B0E" w:rsidRDefault="00934B0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34B0E" w:rsidRDefault="00934B0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34B0E" w:rsidRDefault="00934B0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</w:tbl>
    <w:p w:rsidR="00934B0E" w:rsidRDefault="00934B0E">
      <w:pPr>
        <w:spacing w:after="340" w:line="20" w:lineRule="exact"/>
      </w:pPr>
    </w:p>
    <w:p w:rsidR="00934B0E" w:rsidRDefault="004364F9">
      <w:pPr>
        <w:tabs>
          <w:tab w:val="right" w:pos="4680"/>
          <w:tab w:val="left" w:pos="5616"/>
        </w:tabs>
        <w:spacing w:before="61" w:line="347" w:lineRule="exact"/>
        <w:ind w:left="3096"/>
        <w:textAlignment w:val="baseline"/>
        <w:rPr>
          <w:rFonts w:ascii="Tahoma" w:eastAsia="Tahoma" w:hAnsi="Tahoma"/>
          <w:color w:val="000000"/>
          <w:sz w:val="29"/>
          <w:lang w:val="fr-FR"/>
        </w:rPr>
      </w:pPr>
      <w:r>
        <w:pict>
          <v:shape id="_x0000_s1029" type="#_x0000_t202" style="position:absolute;left:0;text-align:left;margin-left:42.5pt;margin-top:491.5pt;width:552.95pt;height:31.65pt;z-index:-251656704;mso-wrap-distance-left:0;mso-wrap-distance-right:0;mso-position-horizontal-relative:page;mso-position-vertical-relative:page" filled="f" stroked="f">
            <v:textbox inset="0,0,0,0">
              <w:txbxContent>
                <w:p w:rsidR="00934B0E" w:rsidRDefault="00934B0E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2.5pt;margin-top:491.5pt;width:524.6pt;height:30.75pt;z-index:-251655680;mso-wrap-distance-left:0;mso-wrap-distance-right:0;mso-position-horizontal-relative:page;mso-position-vertical-relative:page" filled="f" stroked="f">
            <v:textbox inset="0,0,0,0">
              <w:txbxContent>
                <w:p w:rsidR="00934B0E" w:rsidRDefault="0031647F">
                  <w:pPr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3581333B" wp14:editId="38973D5E">
                        <wp:extent cx="6662420" cy="39052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242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8.5pt;margin-top:503.4pt;width:341pt;height:18.6pt;z-index:-251654656;mso-wrap-distance-left:0;mso-wrap-distance-right:0;mso-position-horizontal-relative:page;mso-position-vertical-relative:page" filled="f" stroked="f">
            <v:textbox inset="0,0,0,0">
              <w:txbxContent>
                <w:p w:rsidR="00934B0E" w:rsidRPr="0031647F" w:rsidRDefault="0031647F">
                  <w:pPr>
                    <w:spacing w:before="7" w:line="365" w:lineRule="exact"/>
                    <w:textAlignment w:val="baseline"/>
                    <w:rPr>
                      <w:rFonts w:ascii="Arial" w:eastAsia="Arial" w:hAnsi="Arial" w:cs="Arial"/>
                      <w:color w:val="000000"/>
                      <w:sz w:val="32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32"/>
                      <w:lang w:val="fr-FR"/>
                    </w:rPr>
                    <w:t xml:space="preserve">4 </w:t>
                  </w:r>
                  <w:r w:rsidRPr="0031647F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fr-FR"/>
                    </w:rPr>
                    <w:t>Relie seulement les mots de la même famille.</w:t>
                  </w:r>
                </w:p>
              </w:txbxContent>
            </v:textbox>
            <w10:wrap type="square" anchorx="page" anchory="page"/>
          </v:shape>
        </w:pict>
      </w:r>
      <w:r w:rsidR="0031647F">
        <w:rPr>
          <w:rFonts w:ascii="Tahoma" w:eastAsia="Tahoma" w:hAnsi="Tahoma"/>
          <w:color w:val="000000"/>
          <w:sz w:val="29"/>
          <w:lang w:val="fr-FR"/>
        </w:rPr>
        <w:tab/>
      </w:r>
      <w:proofErr w:type="gramStart"/>
      <w:r w:rsidR="0031647F">
        <w:rPr>
          <w:rFonts w:ascii="Tahoma" w:eastAsia="Tahoma" w:hAnsi="Tahoma"/>
          <w:color w:val="000000"/>
          <w:sz w:val="29"/>
          <w:lang w:val="fr-FR"/>
        </w:rPr>
        <w:t>impossible</w:t>
      </w:r>
      <w:proofErr w:type="gramEnd"/>
      <w:r w:rsidR="0031647F">
        <w:rPr>
          <w:rFonts w:ascii="Tahoma" w:eastAsia="Tahoma" w:hAnsi="Tahoma"/>
          <w:color w:val="000000"/>
          <w:sz w:val="29"/>
          <w:lang w:val="fr-FR"/>
        </w:rPr>
        <w:t xml:space="preserve"> •</w:t>
      </w:r>
      <w:r w:rsidR="0031647F">
        <w:rPr>
          <w:rFonts w:ascii="Tahoma" w:eastAsia="Tahoma" w:hAnsi="Tahoma"/>
          <w:color w:val="000000"/>
          <w:sz w:val="29"/>
          <w:lang w:val="fr-FR"/>
        </w:rPr>
        <w:tab/>
        <w:t>• doigt</w:t>
      </w:r>
    </w:p>
    <w:p w:rsidR="00934B0E" w:rsidRDefault="0031647F">
      <w:pPr>
        <w:tabs>
          <w:tab w:val="right" w:pos="4680"/>
          <w:tab w:val="left" w:pos="5616"/>
        </w:tabs>
        <w:spacing w:before="195" w:line="347" w:lineRule="exact"/>
        <w:ind w:left="3456"/>
        <w:textAlignment w:val="baseline"/>
        <w:rPr>
          <w:rFonts w:ascii="Tahoma" w:eastAsia="Tahoma" w:hAnsi="Tahoma"/>
          <w:color w:val="000000"/>
          <w:sz w:val="29"/>
          <w:lang w:val="fr-FR"/>
        </w:rPr>
      </w:pPr>
      <w:r>
        <w:rPr>
          <w:rFonts w:ascii="Tahoma" w:eastAsia="Tahoma" w:hAnsi="Tahoma"/>
          <w:color w:val="000000"/>
          <w:sz w:val="29"/>
          <w:lang w:val="fr-FR"/>
        </w:rPr>
        <w:tab/>
      </w:r>
      <w:proofErr w:type="gramStart"/>
      <w:r>
        <w:rPr>
          <w:rFonts w:ascii="Tahoma" w:eastAsia="Tahoma" w:hAnsi="Tahoma"/>
          <w:color w:val="000000"/>
          <w:sz w:val="29"/>
          <w:lang w:val="fr-FR"/>
        </w:rPr>
        <w:t>parfum</w:t>
      </w:r>
      <w:proofErr w:type="gramEnd"/>
      <w:r>
        <w:rPr>
          <w:rFonts w:ascii="Tahoma" w:eastAsia="Tahoma" w:hAnsi="Tahoma"/>
          <w:color w:val="000000"/>
          <w:sz w:val="29"/>
          <w:lang w:val="fr-FR"/>
        </w:rPr>
        <w:t xml:space="preserve"> •</w:t>
      </w:r>
      <w:r>
        <w:rPr>
          <w:rFonts w:ascii="Tahoma" w:eastAsia="Tahoma" w:hAnsi="Tahoma"/>
          <w:color w:val="000000"/>
          <w:sz w:val="29"/>
          <w:lang w:val="fr-FR"/>
        </w:rPr>
        <w:tab/>
        <w:t>• intelligent</w:t>
      </w:r>
    </w:p>
    <w:p w:rsidR="00934B0E" w:rsidRDefault="0031647F">
      <w:pPr>
        <w:tabs>
          <w:tab w:val="right" w:pos="4680"/>
          <w:tab w:val="left" w:pos="5616"/>
        </w:tabs>
        <w:spacing w:before="195" w:line="348" w:lineRule="exact"/>
        <w:ind w:left="3816"/>
        <w:textAlignment w:val="baseline"/>
        <w:rPr>
          <w:rFonts w:ascii="Tahoma" w:eastAsia="Tahoma" w:hAnsi="Tahoma"/>
          <w:color w:val="000000"/>
          <w:sz w:val="29"/>
          <w:lang w:val="fr-FR"/>
        </w:rPr>
      </w:pPr>
      <w:r>
        <w:rPr>
          <w:rFonts w:ascii="Tahoma" w:eastAsia="Tahoma" w:hAnsi="Tahoma"/>
          <w:color w:val="000000"/>
          <w:sz w:val="29"/>
          <w:lang w:val="fr-FR"/>
        </w:rPr>
        <w:tab/>
      </w:r>
      <w:proofErr w:type="gramStart"/>
      <w:r>
        <w:rPr>
          <w:rFonts w:ascii="Tahoma" w:eastAsia="Tahoma" w:hAnsi="Tahoma"/>
          <w:color w:val="000000"/>
          <w:sz w:val="29"/>
          <w:lang w:val="fr-FR"/>
        </w:rPr>
        <w:t>main</w:t>
      </w:r>
      <w:proofErr w:type="gramEnd"/>
      <w:r>
        <w:rPr>
          <w:rFonts w:ascii="Tahoma" w:eastAsia="Tahoma" w:hAnsi="Tahoma"/>
          <w:color w:val="000000"/>
          <w:sz w:val="29"/>
          <w:lang w:val="fr-FR"/>
        </w:rPr>
        <w:t xml:space="preserve"> •</w:t>
      </w:r>
      <w:r>
        <w:rPr>
          <w:rFonts w:ascii="Tahoma" w:eastAsia="Tahoma" w:hAnsi="Tahoma"/>
          <w:color w:val="000000"/>
          <w:sz w:val="29"/>
          <w:lang w:val="fr-FR"/>
        </w:rPr>
        <w:tab/>
        <w:t>• parfumer</w:t>
      </w:r>
    </w:p>
    <w:p w:rsidR="00934B0E" w:rsidRDefault="0031647F">
      <w:pPr>
        <w:tabs>
          <w:tab w:val="right" w:pos="4680"/>
          <w:tab w:val="left" w:pos="5616"/>
        </w:tabs>
        <w:spacing w:before="195" w:line="347" w:lineRule="exact"/>
        <w:ind w:left="3816"/>
        <w:textAlignment w:val="baseline"/>
        <w:rPr>
          <w:rFonts w:ascii="Tahoma" w:eastAsia="Tahoma" w:hAnsi="Tahoma"/>
          <w:color w:val="000000"/>
          <w:sz w:val="29"/>
          <w:lang w:val="fr-FR"/>
        </w:rPr>
      </w:pPr>
      <w:r>
        <w:rPr>
          <w:rFonts w:ascii="Tahoma" w:eastAsia="Tahoma" w:hAnsi="Tahoma"/>
          <w:color w:val="000000"/>
          <w:sz w:val="29"/>
          <w:lang w:val="fr-FR"/>
        </w:rPr>
        <w:tab/>
      </w:r>
      <w:proofErr w:type="gramStart"/>
      <w:r>
        <w:rPr>
          <w:rFonts w:ascii="Tahoma" w:eastAsia="Tahoma" w:hAnsi="Tahoma"/>
          <w:color w:val="000000"/>
          <w:sz w:val="29"/>
          <w:lang w:val="fr-FR"/>
        </w:rPr>
        <w:t>faim</w:t>
      </w:r>
      <w:proofErr w:type="gramEnd"/>
      <w:r>
        <w:rPr>
          <w:rFonts w:ascii="Tahoma" w:eastAsia="Tahoma" w:hAnsi="Tahoma"/>
          <w:color w:val="000000"/>
          <w:sz w:val="29"/>
          <w:lang w:val="fr-FR"/>
        </w:rPr>
        <w:t xml:space="preserve"> •</w:t>
      </w:r>
      <w:r>
        <w:rPr>
          <w:rFonts w:ascii="Tahoma" w:eastAsia="Tahoma" w:hAnsi="Tahoma"/>
          <w:color w:val="000000"/>
          <w:sz w:val="29"/>
          <w:lang w:val="fr-FR"/>
        </w:rPr>
        <w:tab/>
        <w:t>• peinture</w:t>
      </w:r>
    </w:p>
    <w:p w:rsidR="00934B0E" w:rsidRDefault="0031647F">
      <w:pPr>
        <w:tabs>
          <w:tab w:val="right" w:pos="4680"/>
          <w:tab w:val="left" w:pos="5616"/>
        </w:tabs>
        <w:spacing w:before="195" w:line="347" w:lineRule="exact"/>
        <w:ind w:left="3816"/>
        <w:textAlignment w:val="baseline"/>
        <w:rPr>
          <w:rFonts w:ascii="Tahoma" w:eastAsia="Tahoma" w:hAnsi="Tahoma"/>
          <w:color w:val="000000"/>
          <w:sz w:val="29"/>
          <w:lang w:val="fr-FR"/>
        </w:rPr>
      </w:pPr>
      <w:r>
        <w:rPr>
          <w:rFonts w:ascii="Tahoma" w:eastAsia="Tahoma" w:hAnsi="Tahoma"/>
          <w:color w:val="000000"/>
          <w:sz w:val="29"/>
          <w:lang w:val="fr-FR"/>
        </w:rPr>
        <w:tab/>
      </w:r>
      <w:proofErr w:type="gramStart"/>
      <w:r>
        <w:rPr>
          <w:rFonts w:ascii="Tahoma" w:eastAsia="Tahoma" w:hAnsi="Tahoma"/>
          <w:color w:val="000000"/>
          <w:sz w:val="29"/>
          <w:lang w:val="fr-FR"/>
        </w:rPr>
        <w:t>malin</w:t>
      </w:r>
      <w:proofErr w:type="gramEnd"/>
      <w:r>
        <w:rPr>
          <w:rFonts w:ascii="Tahoma" w:eastAsia="Tahoma" w:hAnsi="Tahoma"/>
          <w:color w:val="000000"/>
          <w:sz w:val="29"/>
          <w:lang w:val="fr-FR"/>
        </w:rPr>
        <w:t xml:space="preserve"> •</w:t>
      </w:r>
      <w:r>
        <w:rPr>
          <w:rFonts w:ascii="Tahoma" w:eastAsia="Tahoma" w:hAnsi="Tahoma"/>
          <w:color w:val="000000"/>
          <w:sz w:val="29"/>
          <w:lang w:val="fr-FR"/>
        </w:rPr>
        <w:tab/>
        <w:t>• possible</w:t>
      </w:r>
    </w:p>
    <w:p w:rsidR="00934B0E" w:rsidRDefault="004364F9">
      <w:pPr>
        <w:tabs>
          <w:tab w:val="right" w:pos="4680"/>
          <w:tab w:val="left" w:pos="5616"/>
        </w:tabs>
        <w:spacing w:before="196" w:line="347" w:lineRule="exact"/>
        <w:ind w:left="3456"/>
        <w:textAlignment w:val="baseline"/>
        <w:rPr>
          <w:rFonts w:ascii="Tahoma" w:eastAsia="Tahoma" w:hAnsi="Tahoma"/>
          <w:color w:val="000000"/>
          <w:sz w:val="29"/>
          <w:lang w:val="fr-FR"/>
        </w:rPr>
      </w:pPr>
      <w:r>
        <w:pict>
          <v:shape id="_x0000_s1026" type="#_x0000_t202" style="position:absolute;left:0;text-align:left;margin-left:13.85pt;margin-top:660.25pt;width:9.35pt;height:161.5pt;z-index:-251653632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934B0E" w:rsidRDefault="0031647F">
                  <w:pPr>
                    <w:spacing w:before="30" w:after="14" w:line="139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4"/>
                      <w:lang w:val="fr-FR"/>
                    </w:rPr>
                    <w:t xml:space="preserve">Rituels pour travailler l’orthographe </w:t>
                  </w:r>
                  <w:r>
                    <w:rPr>
                      <w:rFonts w:ascii="Tahoma" w:eastAsia="Tahoma" w:hAnsi="Tahoma"/>
                      <w:color w:val="000000"/>
                      <w:sz w:val="13"/>
                      <w:lang w:val="fr-FR"/>
                    </w:rPr>
                    <w:t>© Retz 2015.</w:t>
                  </w:r>
                </w:p>
              </w:txbxContent>
            </v:textbox>
            <w10:wrap type="square" anchorx="page" anchory="page"/>
          </v:shape>
        </w:pict>
      </w:r>
      <w:r w:rsidR="0031647F">
        <w:rPr>
          <w:rFonts w:ascii="Tahoma" w:eastAsia="Tahoma" w:hAnsi="Tahoma"/>
          <w:color w:val="000000"/>
          <w:sz w:val="29"/>
          <w:lang w:val="fr-FR"/>
        </w:rPr>
        <w:tab/>
      </w:r>
      <w:proofErr w:type="gramStart"/>
      <w:r w:rsidR="0031647F">
        <w:rPr>
          <w:rFonts w:ascii="Tahoma" w:eastAsia="Tahoma" w:hAnsi="Tahoma"/>
          <w:color w:val="000000"/>
          <w:sz w:val="29"/>
          <w:lang w:val="fr-FR"/>
        </w:rPr>
        <w:t>peindre</w:t>
      </w:r>
      <w:proofErr w:type="gramEnd"/>
      <w:r w:rsidR="0031647F">
        <w:rPr>
          <w:rFonts w:ascii="Tahoma" w:eastAsia="Tahoma" w:hAnsi="Tahoma"/>
          <w:color w:val="000000"/>
          <w:sz w:val="29"/>
          <w:lang w:val="fr-FR"/>
        </w:rPr>
        <w:t xml:space="preserve"> •</w:t>
      </w:r>
      <w:r w:rsidR="0031647F">
        <w:rPr>
          <w:rFonts w:ascii="Tahoma" w:eastAsia="Tahoma" w:hAnsi="Tahoma"/>
          <w:color w:val="000000"/>
          <w:sz w:val="29"/>
          <w:lang w:val="fr-FR"/>
        </w:rPr>
        <w:tab/>
        <w:t>• soif</w:t>
      </w:r>
    </w:p>
    <w:p w:rsidR="00934B0E" w:rsidRDefault="004364F9">
      <w:pPr>
        <w:ind w:left="513" w:right="1272"/>
        <w:textAlignment w:val="baseline"/>
      </w:pPr>
      <w:r>
        <w:pict>
          <v:shape id="_x0000_s1034" type="#_x0000_t202" style="position:absolute;left:0;text-align:left;margin-left:49.2pt;margin-top:730.2pt;width:478.05pt;height:18.6pt;z-index:-251661824;mso-wrap-distance-left:0;mso-wrap-distance-right:0;mso-position-horizontal-relative:page;mso-position-vertical-relative:page" filled="f" stroked="f">
            <v:textbox inset="0,0,0,0">
              <w:txbxContent>
                <w:p w:rsidR="00934B0E" w:rsidRDefault="0031647F">
                  <w:pPr>
                    <w:spacing w:before="2" w:line="37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32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32"/>
                      <w:lang w:val="fr-FR"/>
                    </w:rPr>
                    <w:t>5 Écris une phrase comprenant les mots : peinture et moulin</w:t>
                  </w:r>
                </w:p>
              </w:txbxContent>
            </v:textbox>
            <w10:wrap type="square" anchorx="page" anchory="page"/>
          </v:shape>
        </w:pict>
      </w:r>
      <w:r w:rsidR="0031647F">
        <w:rPr>
          <w:noProof/>
          <w:lang w:val="fr-FR" w:eastAsia="fr-FR"/>
        </w:rPr>
        <w:drawing>
          <wp:inline distT="0" distB="0" distL="0" distR="0">
            <wp:extent cx="5888990" cy="82931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B0E">
      <w:pgSz w:w="11909" w:h="16838"/>
      <w:pgMar w:top="0" w:right="0" w:bottom="16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34B0E"/>
    <w:rsid w:val="0031647F"/>
    <w:rsid w:val="004364F9"/>
    <w:rsid w:val="009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4</cp:revision>
  <dcterms:created xsi:type="dcterms:W3CDTF">2020-03-16T20:04:00Z</dcterms:created>
  <dcterms:modified xsi:type="dcterms:W3CDTF">2020-03-17T08:05:00Z</dcterms:modified>
</cp:coreProperties>
</file>