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C4" w:rsidRPr="0046313B" w:rsidRDefault="0046313B" w:rsidP="0046313B">
      <w:pPr>
        <w:jc w:val="both"/>
        <w:rPr>
          <w:rFonts w:ascii="Times New Roman" w:hAnsi="Times New Roman" w:cs="Times New Roman"/>
          <w:b/>
        </w:rPr>
      </w:pPr>
      <w:r w:rsidRPr="0046313B">
        <w:rPr>
          <w:rFonts w:ascii="Times New Roman" w:hAnsi="Times New Roman" w:cs="Times New Roman"/>
          <w:b/>
        </w:rPr>
        <w:t>Groupement de textes : Leurs yeux se rencontrèrent. La scène de première vue dans les romans.</w:t>
      </w:r>
    </w:p>
    <w:p w:rsidR="0046313B" w:rsidRPr="0046313B" w:rsidRDefault="0046313B" w:rsidP="00B11424">
      <w:pPr>
        <w:jc w:val="both"/>
        <w:rPr>
          <w:rFonts w:ascii="Times New Roman" w:hAnsi="Times New Roman" w:cs="Times New Roman"/>
          <w:b/>
        </w:rPr>
      </w:pPr>
      <w:r w:rsidRPr="0046313B">
        <w:rPr>
          <w:rFonts w:ascii="Times New Roman" w:hAnsi="Times New Roman" w:cs="Times New Roman"/>
          <w:b/>
        </w:rPr>
        <w:t xml:space="preserve">Texte complémentaire n° </w:t>
      </w:r>
      <w:r w:rsidR="00B11424">
        <w:rPr>
          <w:rFonts w:ascii="Times New Roman" w:hAnsi="Times New Roman" w:cs="Times New Roman"/>
          <w:b/>
        </w:rPr>
        <w:t>2</w:t>
      </w:r>
      <w:r w:rsidRPr="0046313B">
        <w:rPr>
          <w:rFonts w:ascii="Times New Roman" w:hAnsi="Times New Roman" w:cs="Times New Roman"/>
          <w:b/>
        </w:rPr>
        <w:t xml:space="preserve"> : Stendhal, </w:t>
      </w:r>
      <w:r w:rsidRPr="0046313B">
        <w:rPr>
          <w:rFonts w:ascii="Times New Roman" w:hAnsi="Times New Roman" w:cs="Times New Roman"/>
          <w:b/>
          <w:i/>
        </w:rPr>
        <w:t>Lucien Leuwen</w:t>
      </w:r>
      <w:r w:rsidRPr="0046313B">
        <w:rPr>
          <w:rFonts w:ascii="Times New Roman" w:hAnsi="Times New Roman" w:cs="Times New Roman"/>
          <w:b/>
        </w:rPr>
        <w:t xml:space="preserve"> (</w:t>
      </w:r>
      <w:r w:rsidR="00B11424">
        <w:rPr>
          <w:rFonts w:ascii="Times New Roman" w:hAnsi="Times New Roman" w:cs="Times New Roman"/>
          <w:b/>
        </w:rPr>
        <w:t>1894)</w:t>
      </w:r>
    </w:p>
    <w:p w:rsidR="0046313B" w:rsidRPr="0046313B" w:rsidRDefault="0046313B" w:rsidP="0046313B">
      <w:pPr>
        <w:pStyle w:val="NormalWeb"/>
        <w:jc w:val="both"/>
      </w:pPr>
      <w:r w:rsidRPr="0046313B">
        <w:t>Lucien leva les yeux et vit une grande maison, moins mesquine que celles devant lesquelles le régiment avait passé jusque-là ; au milieu d’un grand mur blanc, il y avait une persienne peinte en vert perroquet. « Quel choix de couleurs voyantes ont ces marauds de provinciaux ! »</w:t>
      </w:r>
    </w:p>
    <w:p w:rsidR="0046313B" w:rsidRPr="0046313B" w:rsidRDefault="0046313B" w:rsidP="0046313B">
      <w:pPr>
        <w:pStyle w:val="NormalWeb"/>
        <w:jc w:val="both"/>
      </w:pPr>
      <w:r w:rsidRPr="0046313B">
        <w:t>Lucien se complaisait dans cette idée peu polie lorsqu’il vit la persienne vert perroquet s’entrouvrir un peu ; c’était une jeune femme blonde qui avait des cheveux magnifiques et l’air dédaigneux : elle venait voir défiler le régiment. Toutes les idées tristes de Lucien s’envolèrent à l’aspect de cette jolie figure ; son âme en fut ranimée. Les murs écorchés et sales des maisons de Nancy, la boue noire, l’esprit envieux et jaloux de ses camarades, les duels nécessaires, le méchant pavé sur lequel glissait la fosse qu’on lui avait donnée, peut-être exprès, tout disparut. Un embarras sous une voûte, au bout de la rue, avait forcé le régiment à s’arrêter. La jeune femme ferma sa croisée et regarda, à demi cachée par le rideau de mousseline brodée de sa fenêtre. Elle pouvait avoir vingt-quatre ou vingt-cinq ans. Lucien trouva dans ses yeux une expression singulière ; était-ce de l’ironie, de la haine, ou tout simplement de la jeunesse et une certaine disposition à s’amuser de tout ?</w:t>
      </w:r>
    </w:p>
    <w:p w:rsidR="0046313B" w:rsidRPr="0046313B" w:rsidRDefault="0046313B" w:rsidP="0046313B">
      <w:pPr>
        <w:pStyle w:val="NormalWeb"/>
        <w:jc w:val="both"/>
      </w:pPr>
      <w:r w:rsidRPr="0046313B">
        <w:t>Le second escadron, dont Lucien faisait partie, se remit en mouvement tout à coup ; Lucien, les yeux fixés sur la fenêtre vert perroquet, donna un coup d’éperon à son cheval, qui glissa, tomba et le jeta par terre.</w:t>
      </w:r>
    </w:p>
    <w:p w:rsidR="0046313B" w:rsidRPr="0046313B" w:rsidRDefault="0046313B" w:rsidP="0046313B">
      <w:pPr>
        <w:pStyle w:val="NormalWeb"/>
        <w:jc w:val="both"/>
      </w:pPr>
      <w:r w:rsidRPr="0046313B">
        <w:t>Se relever, appliquer un grand coup de fourreau de son sabre à la rosse, sauter en selle fut, à la vérité, l’affaire d’un instant ; mais l’éclat de rire fut général et bruyant. Lucien remarqua que la dame aux cheveux d’un blond cendré souriait encore, que déjà il était remonté. Les officiers du régiment riaient, mais exprès, comme un membre du centre, à la Chambre des députés, quand on fait aux ministres quelque reproche fondé.</w:t>
      </w:r>
    </w:p>
    <w:p w:rsidR="0046313B" w:rsidRPr="0046313B" w:rsidRDefault="0046313B" w:rsidP="0046313B">
      <w:pPr>
        <w:pStyle w:val="NormalWeb"/>
        <w:jc w:val="both"/>
      </w:pPr>
      <w:r w:rsidRPr="0046313B">
        <w:t>« Quoique ça, c’est un bon lapin, dit un vieux maréchal des logis à moustaches blanches.</w:t>
      </w:r>
    </w:p>
    <w:p w:rsidR="0046313B" w:rsidRPr="0046313B" w:rsidRDefault="0046313B" w:rsidP="0046313B">
      <w:pPr>
        <w:pStyle w:val="NormalWeb"/>
        <w:jc w:val="both"/>
      </w:pPr>
      <w:r w:rsidRPr="0046313B">
        <w:t>— Jamais cette rosse n’a été mieux montée », dit un lancier.</w:t>
      </w:r>
    </w:p>
    <w:p w:rsidR="0046313B" w:rsidRPr="0046313B" w:rsidRDefault="0046313B" w:rsidP="0046313B">
      <w:pPr>
        <w:pStyle w:val="NormalWeb"/>
        <w:jc w:val="both"/>
      </w:pPr>
      <w:r w:rsidRPr="0046313B">
        <w:t>Lucien était rouge et affectait une mine simple.</w:t>
      </w:r>
    </w:p>
    <w:p w:rsidR="0046313B" w:rsidRPr="0046313B" w:rsidRDefault="0046313B" w:rsidP="0046313B">
      <w:pPr>
        <w:jc w:val="both"/>
        <w:rPr>
          <w:rFonts w:ascii="Times New Roman" w:hAnsi="Times New Roman" w:cs="Times New Roman"/>
        </w:rPr>
      </w:pPr>
    </w:p>
    <w:sectPr w:rsidR="0046313B" w:rsidRPr="0046313B" w:rsidSect="009228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defaultTabStop w:val="708"/>
  <w:hyphenationZone w:val="425"/>
  <w:characterSpacingControl w:val="doNotCompress"/>
  <w:compat/>
  <w:rsids>
    <w:rsidRoot w:val="0046313B"/>
    <w:rsid w:val="0046313B"/>
    <w:rsid w:val="009228C4"/>
    <w:rsid w:val="009C7E29"/>
    <w:rsid w:val="00B11424"/>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313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411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1925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ToutProf</cp:lastModifiedBy>
  <cp:revision>2</cp:revision>
  <dcterms:created xsi:type="dcterms:W3CDTF">2017-01-27T05:31:00Z</dcterms:created>
  <dcterms:modified xsi:type="dcterms:W3CDTF">2017-01-27T09:01:00Z</dcterms:modified>
</cp:coreProperties>
</file>