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543" w:rsidRDefault="00430543" w:rsidP="00430543">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Pr>
          <w:rFonts w:ascii="Arial" w:hAnsi="Arial" w:cs="Arial"/>
          <w:b/>
          <w:bCs/>
          <w:sz w:val="24"/>
          <w:szCs w:val="24"/>
        </w:rPr>
        <w:t>Travail du lundi 23 mars pour les CM2 C</w:t>
      </w:r>
    </w:p>
    <w:p w:rsidR="00430543" w:rsidRDefault="00430543" w:rsidP="00430543">
      <w:pPr>
        <w:spacing w:line="276" w:lineRule="auto"/>
        <w:jc w:val="both"/>
        <w:rPr>
          <w:rFonts w:ascii="Arial" w:hAnsi="Arial" w:cs="Arial"/>
          <w:b/>
          <w:bCs/>
          <w:sz w:val="24"/>
          <w:szCs w:val="24"/>
        </w:rPr>
      </w:pPr>
      <w:r>
        <w:rPr>
          <w:rFonts w:ascii="Arial" w:hAnsi="Arial" w:cs="Arial"/>
          <w:b/>
          <w:bCs/>
          <w:sz w:val="24"/>
          <w:szCs w:val="24"/>
        </w:rPr>
        <w:t>Ce travail est à faire directement sur la feuille ou à recopier sur le cahier du jour.</w:t>
      </w:r>
    </w:p>
    <w:p w:rsidR="00430543" w:rsidRDefault="00430543" w:rsidP="00430543">
      <w:pPr>
        <w:spacing w:line="276" w:lineRule="auto"/>
        <w:jc w:val="both"/>
        <w:rPr>
          <w:rFonts w:ascii="Arial" w:hAnsi="Arial" w:cs="Arial"/>
          <w:b/>
          <w:bCs/>
          <w:sz w:val="24"/>
          <w:szCs w:val="24"/>
        </w:rPr>
      </w:pPr>
      <w:r>
        <w:rPr>
          <w:rFonts w:ascii="Arial" w:hAnsi="Arial" w:cs="Arial"/>
          <w:b/>
          <w:bCs/>
          <w:sz w:val="24"/>
          <w:szCs w:val="24"/>
        </w:rPr>
        <w:t>Si le travail est fait sur le cahier du jour, n’oublie pas de présenter comme d’habitude, avec la date et le nom de la matière, avant de te lancer dans l’exercice. Bon courage.</w:t>
      </w:r>
    </w:p>
    <w:p w:rsidR="00430543" w:rsidRDefault="00430543" w:rsidP="00430543">
      <w:pPr>
        <w:jc w:val="both"/>
        <w:rPr>
          <w:rFonts w:ascii="Arial" w:hAnsi="Arial" w:cs="Arial"/>
          <w:b/>
          <w:bCs/>
          <w:sz w:val="2"/>
          <w:szCs w:val="2"/>
          <w:u w:val="single"/>
        </w:rPr>
      </w:pPr>
    </w:p>
    <w:p w:rsidR="00430543" w:rsidRDefault="00430543" w:rsidP="00430543">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b/>
          <w:bCs/>
          <w:sz w:val="24"/>
          <w:szCs w:val="24"/>
          <w:u w:val="single"/>
        </w:rPr>
        <w:t>I - Français – Conjugaison : Passé simple.</w:t>
      </w:r>
      <w:r>
        <w:rPr>
          <w:rFonts w:ascii="Arial" w:hAnsi="Arial" w:cs="Arial"/>
          <w:sz w:val="24"/>
          <w:szCs w:val="24"/>
        </w:rPr>
        <w:t xml:space="preserve"> </w:t>
      </w:r>
      <w:r>
        <w:rPr>
          <w:rFonts w:ascii="Arial" w:hAnsi="Arial" w:cs="Arial"/>
          <w:color w:val="FF0000"/>
          <w:sz w:val="24"/>
          <w:szCs w:val="24"/>
        </w:rPr>
        <w:t>Avant de se lancer dans l’exercice, n’oublie pas de relire tes leçons s’il le faut (</w:t>
      </w:r>
      <w:r>
        <w:rPr>
          <w:rFonts w:ascii="Arial" w:hAnsi="Arial" w:cs="Arial"/>
          <w:color w:val="FF0000"/>
          <w:sz w:val="24"/>
          <w:szCs w:val="24"/>
          <w:u w:val="single"/>
        </w:rPr>
        <w:t>Passé simple : C7 et C8)</w:t>
      </w:r>
    </w:p>
    <w:p w:rsidR="00430543" w:rsidRPr="00B43729" w:rsidRDefault="00430543" w:rsidP="00430543">
      <w:pPr>
        <w:pStyle w:val="Paragraphedeliste"/>
        <w:spacing w:after="0" w:line="360" w:lineRule="auto"/>
        <w:ind w:left="0"/>
        <w:jc w:val="both"/>
        <w:rPr>
          <w:rFonts w:ascii="Arial" w:hAnsi="Arial" w:cs="Arial"/>
          <w:b/>
          <w:bCs/>
          <w:sz w:val="24"/>
          <w:szCs w:val="24"/>
          <w:u w:val="single"/>
        </w:rPr>
      </w:pPr>
      <w:r w:rsidRPr="00B43729">
        <w:rPr>
          <w:rFonts w:ascii="Arial" w:hAnsi="Arial" w:cs="Arial"/>
          <w:b/>
          <w:bCs/>
          <w:sz w:val="24"/>
          <w:szCs w:val="24"/>
          <w:u w:val="single"/>
        </w:rPr>
        <w:t xml:space="preserve">Exercice </w:t>
      </w:r>
      <w:r w:rsidR="00C704B3">
        <w:rPr>
          <w:rFonts w:ascii="Arial" w:hAnsi="Arial" w:cs="Arial"/>
          <w:b/>
          <w:bCs/>
          <w:sz w:val="24"/>
          <w:szCs w:val="24"/>
          <w:u w:val="single"/>
        </w:rPr>
        <w:t>1</w:t>
      </w:r>
      <w:r w:rsidRPr="00B43729">
        <w:rPr>
          <w:rFonts w:ascii="Arial" w:hAnsi="Arial" w:cs="Arial"/>
          <w:b/>
          <w:bCs/>
          <w:sz w:val="24"/>
          <w:szCs w:val="24"/>
          <w:u w:val="single"/>
        </w:rPr>
        <w:t> : Ecris les verbes au passé simple, à la personne demandée.</w:t>
      </w:r>
    </w:p>
    <w:p w:rsidR="00430543" w:rsidRPr="00B43729" w:rsidRDefault="00430543" w:rsidP="00430543">
      <w:pPr>
        <w:spacing w:after="0" w:line="360" w:lineRule="auto"/>
        <w:ind w:left="-284"/>
        <w:jc w:val="both"/>
        <w:rPr>
          <w:rFonts w:ascii="Arial" w:hAnsi="Arial" w:cs="Arial"/>
          <w:sz w:val="24"/>
          <w:szCs w:val="24"/>
        </w:rPr>
      </w:pPr>
      <w:r w:rsidRPr="00B43729">
        <w:rPr>
          <w:rFonts w:ascii="Arial" w:hAnsi="Arial" w:cs="Arial"/>
          <w:sz w:val="24"/>
          <w:szCs w:val="24"/>
        </w:rPr>
        <w:tab/>
      </w:r>
      <w:r w:rsidR="00C704B3">
        <w:rPr>
          <w:rFonts w:ascii="Arial" w:hAnsi="Arial" w:cs="Arial"/>
          <w:sz w:val="24"/>
          <w:szCs w:val="24"/>
        </w:rPr>
        <w:t xml:space="preserve">Voir – entrevoir </w:t>
      </w:r>
      <w:r w:rsidRPr="00B43729">
        <w:rPr>
          <w:rFonts w:ascii="Arial" w:hAnsi="Arial" w:cs="Arial"/>
          <w:sz w:val="24"/>
          <w:szCs w:val="24"/>
        </w:rPr>
        <w:tab/>
      </w:r>
      <w:r w:rsidR="00C704B3">
        <w:rPr>
          <w:rFonts w:ascii="Arial" w:hAnsi="Arial" w:cs="Arial"/>
          <w:sz w:val="24"/>
          <w:szCs w:val="24"/>
        </w:rPr>
        <w:t>elle</w:t>
      </w:r>
      <w:r w:rsidRPr="00B43729">
        <w:rPr>
          <w:rFonts w:ascii="Arial" w:hAnsi="Arial" w:cs="Arial"/>
          <w:sz w:val="24"/>
          <w:szCs w:val="24"/>
        </w:rPr>
        <w:t xml:space="preserve"> _______________</w:t>
      </w:r>
      <w:r>
        <w:rPr>
          <w:rFonts w:ascii="Arial" w:hAnsi="Arial" w:cs="Arial"/>
          <w:sz w:val="24"/>
          <w:szCs w:val="24"/>
        </w:rPr>
        <w:t>____________</w:t>
      </w:r>
      <w:r w:rsidR="00C704B3">
        <w:rPr>
          <w:rFonts w:ascii="Arial" w:hAnsi="Arial" w:cs="Arial"/>
          <w:sz w:val="24"/>
          <w:szCs w:val="24"/>
        </w:rPr>
        <w:tab/>
      </w:r>
      <w:r w:rsidR="00C704B3" w:rsidRPr="00B43729">
        <w:rPr>
          <w:rFonts w:ascii="Arial" w:hAnsi="Arial" w:cs="Arial"/>
          <w:sz w:val="24"/>
          <w:szCs w:val="24"/>
        </w:rPr>
        <w:t>_______________</w:t>
      </w:r>
      <w:r w:rsidR="00C704B3">
        <w:rPr>
          <w:rFonts w:ascii="Arial" w:hAnsi="Arial" w:cs="Arial"/>
          <w:sz w:val="24"/>
          <w:szCs w:val="24"/>
        </w:rPr>
        <w:t>____________</w:t>
      </w:r>
    </w:p>
    <w:p w:rsidR="00430543" w:rsidRPr="00B43729" w:rsidRDefault="00430543" w:rsidP="00430543">
      <w:pPr>
        <w:spacing w:after="0" w:line="360" w:lineRule="auto"/>
        <w:ind w:left="-284"/>
        <w:jc w:val="both"/>
        <w:rPr>
          <w:rFonts w:ascii="Arial" w:hAnsi="Arial" w:cs="Arial"/>
          <w:sz w:val="24"/>
          <w:szCs w:val="24"/>
        </w:rPr>
      </w:pPr>
      <w:r w:rsidRPr="00B43729">
        <w:rPr>
          <w:rFonts w:ascii="Arial" w:hAnsi="Arial" w:cs="Arial"/>
          <w:sz w:val="24"/>
          <w:szCs w:val="24"/>
        </w:rPr>
        <w:tab/>
      </w:r>
      <w:proofErr w:type="spellStart"/>
      <w:r w:rsidR="00C704B3">
        <w:rPr>
          <w:rFonts w:ascii="Arial" w:hAnsi="Arial" w:cs="Arial"/>
          <w:sz w:val="24"/>
          <w:szCs w:val="24"/>
        </w:rPr>
        <w:t>Etre</w:t>
      </w:r>
      <w:proofErr w:type="spellEnd"/>
      <w:r w:rsidR="00C704B3">
        <w:rPr>
          <w:rFonts w:ascii="Arial" w:hAnsi="Arial" w:cs="Arial"/>
          <w:sz w:val="24"/>
          <w:szCs w:val="24"/>
        </w:rPr>
        <w:t xml:space="preserve"> – avoir </w:t>
      </w:r>
      <w:r w:rsidRPr="00B43729">
        <w:rPr>
          <w:rFonts w:ascii="Arial" w:hAnsi="Arial" w:cs="Arial"/>
          <w:sz w:val="24"/>
          <w:szCs w:val="24"/>
        </w:rPr>
        <w:tab/>
      </w:r>
      <w:r w:rsidR="00C704B3">
        <w:rPr>
          <w:rFonts w:ascii="Arial" w:hAnsi="Arial" w:cs="Arial"/>
          <w:sz w:val="24"/>
          <w:szCs w:val="24"/>
        </w:rPr>
        <w:tab/>
        <w:t>Ils</w:t>
      </w:r>
      <w:r w:rsidRPr="00B43729">
        <w:rPr>
          <w:rFonts w:ascii="Arial" w:hAnsi="Arial" w:cs="Arial"/>
          <w:sz w:val="24"/>
          <w:szCs w:val="24"/>
        </w:rPr>
        <w:t xml:space="preserve"> _______________</w:t>
      </w:r>
      <w:r>
        <w:rPr>
          <w:rFonts w:ascii="Arial" w:hAnsi="Arial" w:cs="Arial"/>
          <w:sz w:val="24"/>
          <w:szCs w:val="24"/>
        </w:rPr>
        <w:t>____________</w:t>
      </w:r>
      <w:r w:rsidR="00C704B3">
        <w:rPr>
          <w:rFonts w:ascii="Arial" w:hAnsi="Arial" w:cs="Arial"/>
          <w:sz w:val="24"/>
          <w:szCs w:val="24"/>
        </w:rPr>
        <w:tab/>
      </w:r>
      <w:r w:rsidR="00C704B3" w:rsidRPr="00B43729">
        <w:rPr>
          <w:rFonts w:ascii="Arial" w:hAnsi="Arial" w:cs="Arial"/>
          <w:sz w:val="24"/>
          <w:szCs w:val="24"/>
        </w:rPr>
        <w:t>_______________</w:t>
      </w:r>
      <w:r w:rsidR="00C704B3">
        <w:rPr>
          <w:rFonts w:ascii="Arial" w:hAnsi="Arial" w:cs="Arial"/>
          <w:sz w:val="24"/>
          <w:szCs w:val="24"/>
        </w:rPr>
        <w:t>____________</w:t>
      </w:r>
    </w:p>
    <w:p w:rsidR="00430543" w:rsidRPr="00B43729" w:rsidRDefault="00430543" w:rsidP="00430543">
      <w:pPr>
        <w:spacing w:after="0" w:line="360" w:lineRule="auto"/>
        <w:ind w:left="-284"/>
        <w:jc w:val="both"/>
        <w:rPr>
          <w:rFonts w:ascii="Arial" w:hAnsi="Arial" w:cs="Arial"/>
          <w:sz w:val="24"/>
          <w:szCs w:val="24"/>
        </w:rPr>
      </w:pPr>
      <w:r w:rsidRPr="00B43729">
        <w:rPr>
          <w:rFonts w:ascii="Arial" w:hAnsi="Arial" w:cs="Arial"/>
          <w:sz w:val="24"/>
          <w:szCs w:val="24"/>
        </w:rPr>
        <w:tab/>
      </w:r>
      <w:r w:rsidR="00C704B3">
        <w:rPr>
          <w:rFonts w:ascii="Arial" w:hAnsi="Arial" w:cs="Arial"/>
          <w:sz w:val="24"/>
          <w:szCs w:val="24"/>
        </w:rPr>
        <w:t>Diriger – commencer   on</w:t>
      </w:r>
      <w:r w:rsidRPr="00B43729">
        <w:rPr>
          <w:rFonts w:ascii="Arial" w:hAnsi="Arial" w:cs="Arial"/>
          <w:sz w:val="24"/>
          <w:szCs w:val="24"/>
        </w:rPr>
        <w:t xml:space="preserve"> _______________</w:t>
      </w:r>
      <w:r>
        <w:rPr>
          <w:rFonts w:ascii="Arial" w:hAnsi="Arial" w:cs="Arial"/>
          <w:sz w:val="24"/>
          <w:szCs w:val="24"/>
        </w:rPr>
        <w:t>__________</w:t>
      </w:r>
      <w:r w:rsidR="00C704B3">
        <w:rPr>
          <w:rFonts w:ascii="Arial" w:hAnsi="Arial" w:cs="Arial"/>
          <w:sz w:val="24"/>
          <w:szCs w:val="24"/>
        </w:rPr>
        <w:t xml:space="preserve">   _</w:t>
      </w:r>
      <w:r w:rsidR="00C704B3" w:rsidRPr="00B43729">
        <w:rPr>
          <w:rFonts w:ascii="Arial" w:hAnsi="Arial" w:cs="Arial"/>
          <w:sz w:val="24"/>
          <w:szCs w:val="24"/>
        </w:rPr>
        <w:t>_______________</w:t>
      </w:r>
      <w:r w:rsidR="00C704B3">
        <w:rPr>
          <w:rFonts w:ascii="Arial" w:hAnsi="Arial" w:cs="Arial"/>
          <w:sz w:val="24"/>
          <w:szCs w:val="24"/>
        </w:rPr>
        <w:t>__</w:t>
      </w:r>
      <w:r w:rsidR="00C704B3">
        <w:rPr>
          <w:rFonts w:ascii="Arial" w:hAnsi="Arial" w:cs="Arial"/>
          <w:sz w:val="24"/>
          <w:szCs w:val="24"/>
        </w:rPr>
        <w:t>__________</w:t>
      </w:r>
    </w:p>
    <w:p w:rsidR="00430543" w:rsidRPr="00B43729" w:rsidRDefault="00430543" w:rsidP="00430543">
      <w:pPr>
        <w:spacing w:after="0" w:line="360" w:lineRule="auto"/>
        <w:ind w:left="-284"/>
        <w:jc w:val="both"/>
        <w:rPr>
          <w:rFonts w:ascii="Arial" w:hAnsi="Arial" w:cs="Arial"/>
          <w:sz w:val="24"/>
          <w:szCs w:val="24"/>
        </w:rPr>
      </w:pPr>
      <w:r w:rsidRPr="00B43729">
        <w:rPr>
          <w:rFonts w:ascii="Arial" w:hAnsi="Arial" w:cs="Arial"/>
          <w:sz w:val="24"/>
          <w:szCs w:val="24"/>
        </w:rPr>
        <w:tab/>
      </w:r>
      <w:r w:rsidR="00C704B3">
        <w:rPr>
          <w:rFonts w:ascii="Arial" w:hAnsi="Arial" w:cs="Arial"/>
          <w:sz w:val="24"/>
          <w:szCs w:val="24"/>
        </w:rPr>
        <w:t xml:space="preserve">Choisir – réussir </w:t>
      </w:r>
      <w:r w:rsidRPr="00B43729">
        <w:rPr>
          <w:rFonts w:ascii="Arial" w:hAnsi="Arial" w:cs="Arial"/>
          <w:sz w:val="24"/>
          <w:szCs w:val="24"/>
        </w:rPr>
        <w:tab/>
      </w:r>
      <w:r w:rsidR="00C704B3">
        <w:rPr>
          <w:rFonts w:ascii="Arial" w:hAnsi="Arial" w:cs="Arial"/>
          <w:sz w:val="24"/>
          <w:szCs w:val="24"/>
        </w:rPr>
        <w:t>Elles</w:t>
      </w:r>
      <w:r w:rsidRPr="00B43729">
        <w:rPr>
          <w:rFonts w:ascii="Arial" w:hAnsi="Arial" w:cs="Arial"/>
          <w:sz w:val="24"/>
          <w:szCs w:val="24"/>
        </w:rPr>
        <w:t xml:space="preserve"> _______________</w:t>
      </w:r>
      <w:r>
        <w:rPr>
          <w:rFonts w:ascii="Arial" w:hAnsi="Arial" w:cs="Arial"/>
          <w:sz w:val="24"/>
          <w:szCs w:val="24"/>
        </w:rPr>
        <w:t>____________</w:t>
      </w:r>
      <w:r w:rsidR="00C704B3">
        <w:rPr>
          <w:rFonts w:ascii="Arial" w:hAnsi="Arial" w:cs="Arial"/>
          <w:sz w:val="24"/>
          <w:szCs w:val="24"/>
        </w:rPr>
        <w:tab/>
      </w:r>
      <w:r w:rsidR="00C704B3" w:rsidRPr="00B43729">
        <w:rPr>
          <w:rFonts w:ascii="Arial" w:hAnsi="Arial" w:cs="Arial"/>
          <w:sz w:val="24"/>
          <w:szCs w:val="24"/>
        </w:rPr>
        <w:t>_______________</w:t>
      </w:r>
      <w:r w:rsidR="00C704B3">
        <w:rPr>
          <w:rFonts w:ascii="Arial" w:hAnsi="Arial" w:cs="Arial"/>
          <w:sz w:val="24"/>
          <w:szCs w:val="24"/>
        </w:rPr>
        <w:t>____________</w:t>
      </w:r>
    </w:p>
    <w:p w:rsidR="00430543" w:rsidRPr="00B43729" w:rsidRDefault="00430543" w:rsidP="00430543">
      <w:pPr>
        <w:spacing w:after="0" w:line="360" w:lineRule="auto"/>
        <w:ind w:left="-284"/>
        <w:jc w:val="both"/>
        <w:rPr>
          <w:rFonts w:ascii="Arial" w:hAnsi="Arial" w:cs="Arial"/>
          <w:sz w:val="24"/>
          <w:szCs w:val="24"/>
        </w:rPr>
      </w:pPr>
      <w:r w:rsidRPr="00B43729">
        <w:rPr>
          <w:rFonts w:ascii="Arial" w:hAnsi="Arial" w:cs="Arial"/>
          <w:sz w:val="24"/>
          <w:szCs w:val="24"/>
        </w:rPr>
        <w:tab/>
      </w:r>
      <w:r w:rsidR="00C704B3">
        <w:rPr>
          <w:rFonts w:ascii="Arial" w:hAnsi="Arial" w:cs="Arial"/>
          <w:sz w:val="24"/>
          <w:szCs w:val="24"/>
        </w:rPr>
        <w:t>Venir – tenir</w:t>
      </w:r>
      <w:r>
        <w:rPr>
          <w:rFonts w:ascii="Arial" w:hAnsi="Arial" w:cs="Arial"/>
          <w:sz w:val="24"/>
          <w:szCs w:val="24"/>
        </w:rPr>
        <w:tab/>
      </w:r>
      <w:r w:rsidRPr="00B43729">
        <w:rPr>
          <w:rFonts w:ascii="Arial" w:hAnsi="Arial" w:cs="Arial"/>
          <w:sz w:val="24"/>
          <w:szCs w:val="24"/>
        </w:rPr>
        <w:tab/>
      </w:r>
      <w:r w:rsidR="00C704B3">
        <w:rPr>
          <w:rFonts w:ascii="Arial" w:hAnsi="Arial" w:cs="Arial"/>
          <w:sz w:val="24"/>
          <w:szCs w:val="24"/>
        </w:rPr>
        <w:t>il</w:t>
      </w:r>
      <w:r w:rsidRPr="00B43729">
        <w:rPr>
          <w:rFonts w:ascii="Arial" w:hAnsi="Arial" w:cs="Arial"/>
          <w:sz w:val="24"/>
          <w:szCs w:val="24"/>
        </w:rPr>
        <w:t xml:space="preserve"> _______________</w:t>
      </w:r>
      <w:r>
        <w:rPr>
          <w:rFonts w:ascii="Arial" w:hAnsi="Arial" w:cs="Arial"/>
          <w:sz w:val="24"/>
          <w:szCs w:val="24"/>
        </w:rPr>
        <w:t>____________</w:t>
      </w:r>
      <w:r w:rsidR="00C704B3">
        <w:rPr>
          <w:rFonts w:ascii="Arial" w:hAnsi="Arial" w:cs="Arial"/>
          <w:sz w:val="24"/>
          <w:szCs w:val="24"/>
        </w:rPr>
        <w:tab/>
      </w:r>
      <w:r w:rsidR="00C704B3" w:rsidRPr="00B43729">
        <w:rPr>
          <w:rFonts w:ascii="Arial" w:hAnsi="Arial" w:cs="Arial"/>
          <w:sz w:val="24"/>
          <w:szCs w:val="24"/>
        </w:rPr>
        <w:t>_______________</w:t>
      </w:r>
      <w:r w:rsidR="00C704B3">
        <w:rPr>
          <w:rFonts w:ascii="Arial" w:hAnsi="Arial" w:cs="Arial"/>
          <w:sz w:val="24"/>
          <w:szCs w:val="24"/>
        </w:rPr>
        <w:t>____________</w:t>
      </w:r>
    </w:p>
    <w:p w:rsidR="00430543" w:rsidRDefault="00430543" w:rsidP="00C704B3">
      <w:pPr>
        <w:spacing w:after="0" w:line="360" w:lineRule="auto"/>
        <w:ind w:left="-284"/>
        <w:jc w:val="both"/>
        <w:rPr>
          <w:rFonts w:ascii="Arial" w:hAnsi="Arial" w:cs="Arial"/>
          <w:sz w:val="24"/>
          <w:szCs w:val="24"/>
        </w:rPr>
      </w:pPr>
      <w:r w:rsidRPr="00B43729">
        <w:rPr>
          <w:rFonts w:ascii="Arial" w:hAnsi="Arial" w:cs="Arial"/>
          <w:sz w:val="24"/>
          <w:szCs w:val="24"/>
        </w:rPr>
        <w:tab/>
      </w:r>
      <w:r w:rsidR="00C704B3">
        <w:rPr>
          <w:rFonts w:ascii="Arial" w:hAnsi="Arial" w:cs="Arial"/>
          <w:sz w:val="24"/>
          <w:szCs w:val="24"/>
        </w:rPr>
        <w:t xml:space="preserve">Faire – défaire </w:t>
      </w:r>
      <w:r w:rsidRPr="00B43729">
        <w:rPr>
          <w:rFonts w:ascii="Arial" w:hAnsi="Arial" w:cs="Arial"/>
          <w:sz w:val="24"/>
          <w:szCs w:val="24"/>
        </w:rPr>
        <w:tab/>
      </w:r>
      <w:r w:rsidR="00C704B3">
        <w:rPr>
          <w:rFonts w:ascii="Arial" w:hAnsi="Arial" w:cs="Arial"/>
          <w:sz w:val="24"/>
          <w:szCs w:val="24"/>
        </w:rPr>
        <w:t>Ils</w:t>
      </w:r>
      <w:r w:rsidRPr="00B43729">
        <w:rPr>
          <w:rFonts w:ascii="Arial" w:hAnsi="Arial" w:cs="Arial"/>
          <w:sz w:val="24"/>
          <w:szCs w:val="24"/>
        </w:rPr>
        <w:t xml:space="preserve"> _______________</w:t>
      </w:r>
      <w:r>
        <w:rPr>
          <w:rFonts w:ascii="Arial" w:hAnsi="Arial" w:cs="Arial"/>
          <w:sz w:val="24"/>
          <w:szCs w:val="24"/>
        </w:rPr>
        <w:t>____________</w:t>
      </w:r>
      <w:r w:rsidR="00C704B3">
        <w:rPr>
          <w:rFonts w:ascii="Arial" w:hAnsi="Arial" w:cs="Arial"/>
          <w:sz w:val="24"/>
          <w:szCs w:val="24"/>
        </w:rPr>
        <w:tab/>
      </w:r>
      <w:r w:rsidR="00C704B3" w:rsidRPr="00B43729">
        <w:rPr>
          <w:rFonts w:ascii="Arial" w:hAnsi="Arial" w:cs="Arial"/>
          <w:sz w:val="24"/>
          <w:szCs w:val="24"/>
        </w:rPr>
        <w:t>_______________</w:t>
      </w:r>
      <w:r w:rsidR="00C704B3">
        <w:rPr>
          <w:rFonts w:ascii="Arial" w:hAnsi="Arial" w:cs="Arial"/>
          <w:sz w:val="24"/>
          <w:szCs w:val="24"/>
        </w:rPr>
        <w:t>____________</w:t>
      </w:r>
    </w:p>
    <w:p w:rsidR="00430543" w:rsidRPr="00321770" w:rsidRDefault="00430543" w:rsidP="00430543">
      <w:pPr>
        <w:spacing w:after="0" w:line="360" w:lineRule="auto"/>
        <w:ind w:left="-284"/>
        <w:jc w:val="both"/>
        <w:rPr>
          <w:rFonts w:ascii="Arial" w:hAnsi="Arial" w:cs="Arial"/>
          <w:sz w:val="14"/>
          <w:szCs w:val="14"/>
        </w:rPr>
      </w:pPr>
    </w:p>
    <w:p w:rsidR="00430543" w:rsidRDefault="00430543" w:rsidP="00430543">
      <w:pPr>
        <w:pBdr>
          <w:top w:val="single" w:sz="4" w:space="1" w:color="auto"/>
          <w:left w:val="single" w:sz="4" w:space="4" w:color="auto"/>
          <w:bottom w:val="single" w:sz="4" w:space="1" w:color="auto"/>
          <w:right w:val="single" w:sz="4" w:space="4" w:color="auto"/>
        </w:pBdr>
        <w:spacing w:line="276" w:lineRule="auto"/>
        <w:jc w:val="both"/>
        <w:rPr>
          <w:rFonts w:ascii="Arial" w:hAnsi="Arial" w:cs="Arial"/>
          <w:color w:val="FF0000"/>
          <w:sz w:val="24"/>
          <w:szCs w:val="24"/>
        </w:rPr>
      </w:pPr>
      <w:r>
        <w:rPr>
          <w:rFonts w:ascii="Arial" w:hAnsi="Arial" w:cs="Arial"/>
          <w:b/>
          <w:bCs/>
          <w:sz w:val="24"/>
          <w:szCs w:val="24"/>
          <w:u w:val="single"/>
        </w:rPr>
        <w:t>II – Français – Grammaire – Les déterminants</w:t>
      </w:r>
      <w:r>
        <w:rPr>
          <w:rFonts w:ascii="Arial" w:hAnsi="Arial" w:cs="Arial"/>
          <w:sz w:val="24"/>
          <w:szCs w:val="24"/>
        </w:rPr>
        <w:t xml:space="preserve"> </w:t>
      </w:r>
      <w:r>
        <w:rPr>
          <w:rFonts w:ascii="Arial" w:hAnsi="Arial" w:cs="Arial"/>
          <w:color w:val="FF0000"/>
          <w:sz w:val="24"/>
          <w:szCs w:val="24"/>
        </w:rPr>
        <w:t>Avant de se lancer dans l’exercice, n’oublie pas de relire tes leçons s’il le faut (</w:t>
      </w:r>
      <w:r>
        <w:rPr>
          <w:rFonts w:ascii="Arial" w:hAnsi="Arial" w:cs="Arial"/>
          <w:color w:val="FF0000"/>
          <w:sz w:val="24"/>
          <w:szCs w:val="24"/>
          <w:u w:val="single"/>
        </w:rPr>
        <w:t>G4 : les déterminants)</w:t>
      </w:r>
    </w:p>
    <w:p w:rsidR="00C704B3" w:rsidRDefault="00C704B3" w:rsidP="00C704B3">
      <w:pPr>
        <w:pStyle w:val="Paragraphedeliste"/>
        <w:spacing w:after="0" w:line="360" w:lineRule="auto"/>
        <w:ind w:left="0"/>
        <w:jc w:val="both"/>
        <w:rPr>
          <w:rFonts w:ascii="Arial" w:hAnsi="Arial" w:cs="Arial"/>
          <w:b/>
          <w:bCs/>
          <w:sz w:val="24"/>
          <w:szCs w:val="24"/>
          <w:u w:val="single"/>
        </w:rPr>
      </w:pPr>
      <w:r w:rsidRPr="00B43729">
        <w:rPr>
          <w:rFonts w:ascii="Arial" w:hAnsi="Arial" w:cs="Arial"/>
          <w:b/>
          <w:bCs/>
          <w:sz w:val="24"/>
          <w:szCs w:val="24"/>
          <w:u w:val="single"/>
        </w:rPr>
        <w:t xml:space="preserve">Exercice 1 : </w:t>
      </w:r>
      <w:r>
        <w:rPr>
          <w:rFonts w:ascii="Arial" w:hAnsi="Arial" w:cs="Arial"/>
          <w:b/>
          <w:bCs/>
          <w:sz w:val="24"/>
          <w:szCs w:val="24"/>
          <w:u w:val="single"/>
        </w:rPr>
        <w:t>Souligne chaque groupe nominal, encadre le nom noyau puis indique son genre et son nombre. Puis, relève les déterminants en les classant dans le tableau ci-dessous</w:t>
      </w:r>
    </w:p>
    <w:p w:rsidR="00C704B3" w:rsidRPr="00683B96" w:rsidRDefault="00C704B3" w:rsidP="00C704B3">
      <w:pPr>
        <w:pStyle w:val="Paragraphedeliste"/>
        <w:spacing w:after="0" w:line="360" w:lineRule="auto"/>
        <w:ind w:left="0"/>
        <w:jc w:val="both"/>
        <w:rPr>
          <w:rFonts w:ascii="Arial" w:hAnsi="Arial" w:cs="Arial"/>
          <w:i/>
          <w:iCs/>
          <w:sz w:val="20"/>
          <w:szCs w:val="20"/>
        </w:rPr>
      </w:pPr>
      <w:r w:rsidRPr="00683B96">
        <w:rPr>
          <w:rFonts w:ascii="Arial" w:hAnsi="Arial" w:cs="Arial"/>
          <w:i/>
          <w:iCs/>
          <w:sz w:val="20"/>
          <w:szCs w:val="20"/>
        </w:rPr>
        <w:t xml:space="preserve">Exemple : </w:t>
      </w:r>
      <w:r w:rsidRPr="00683B96">
        <w:rPr>
          <w:rFonts w:ascii="Arial" w:hAnsi="Arial" w:cs="Arial"/>
          <w:i/>
          <w:iCs/>
          <w:sz w:val="20"/>
          <w:szCs w:val="20"/>
          <w:u w:val="single"/>
        </w:rPr>
        <w:t xml:space="preserve">Le </w:t>
      </w:r>
      <w:r w:rsidRPr="00683B96">
        <w:rPr>
          <w:rFonts w:ascii="Arial" w:hAnsi="Arial" w:cs="Arial"/>
          <w:i/>
          <w:iCs/>
          <w:sz w:val="20"/>
          <w:szCs w:val="20"/>
          <w:u w:val="single"/>
          <w:bdr w:val="single" w:sz="4" w:space="0" w:color="auto"/>
        </w:rPr>
        <w:t>chien</w:t>
      </w:r>
      <w:r w:rsidRPr="00683B96">
        <w:rPr>
          <w:rFonts w:ascii="Arial" w:hAnsi="Arial" w:cs="Arial"/>
          <w:i/>
          <w:iCs/>
          <w:sz w:val="20"/>
          <w:szCs w:val="20"/>
          <w:u w:val="single"/>
        </w:rPr>
        <w:t xml:space="preserve"> Charly</w:t>
      </w:r>
      <w:r w:rsidRPr="00683B96">
        <w:rPr>
          <w:rFonts w:ascii="Arial" w:hAnsi="Arial" w:cs="Arial"/>
          <w:i/>
          <w:iCs/>
          <w:sz w:val="20"/>
          <w:szCs w:val="20"/>
        </w:rPr>
        <w:t xml:space="preserve"> aime </w:t>
      </w:r>
      <w:r w:rsidRPr="00683B96">
        <w:rPr>
          <w:rFonts w:ascii="Arial" w:hAnsi="Arial" w:cs="Arial"/>
          <w:i/>
          <w:iCs/>
          <w:sz w:val="20"/>
          <w:szCs w:val="20"/>
          <w:u w:val="single"/>
        </w:rPr>
        <w:t>ses</w:t>
      </w:r>
      <w:r w:rsidR="00683B96" w:rsidRPr="00683B96">
        <w:rPr>
          <w:rFonts w:ascii="Arial" w:hAnsi="Arial" w:cs="Arial"/>
          <w:i/>
          <w:iCs/>
          <w:sz w:val="20"/>
          <w:szCs w:val="20"/>
          <w:u w:val="single"/>
        </w:rPr>
        <w:t xml:space="preserve"> délicieuses</w:t>
      </w:r>
      <w:r w:rsidRPr="00683B96">
        <w:rPr>
          <w:rFonts w:ascii="Arial" w:hAnsi="Arial" w:cs="Arial"/>
          <w:i/>
          <w:iCs/>
          <w:sz w:val="20"/>
          <w:szCs w:val="20"/>
          <w:u w:val="single"/>
        </w:rPr>
        <w:t xml:space="preserve"> </w:t>
      </w:r>
      <w:r w:rsidRPr="00683B96">
        <w:rPr>
          <w:rFonts w:ascii="Arial" w:hAnsi="Arial" w:cs="Arial"/>
          <w:i/>
          <w:iCs/>
          <w:sz w:val="20"/>
          <w:szCs w:val="20"/>
          <w:u w:val="single"/>
          <w:bdr w:val="single" w:sz="4" w:space="0" w:color="auto"/>
        </w:rPr>
        <w:t>croquettes</w:t>
      </w:r>
      <w:r w:rsidRPr="00683B96">
        <w:rPr>
          <w:rFonts w:ascii="Arial" w:hAnsi="Arial" w:cs="Arial"/>
          <w:i/>
          <w:iCs/>
          <w:sz w:val="20"/>
          <w:szCs w:val="20"/>
        </w:rPr>
        <w:t>.</w:t>
      </w:r>
      <w:r w:rsidR="00683B96" w:rsidRPr="00683B96">
        <w:rPr>
          <w:rFonts w:ascii="Arial" w:hAnsi="Arial" w:cs="Arial"/>
          <w:i/>
          <w:iCs/>
          <w:sz w:val="20"/>
          <w:szCs w:val="20"/>
        </w:rPr>
        <w:t xml:space="preserve"> </w:t>
      </w:r>
      <w:r w:rsidR="00683B96" w:rsidRPr="00455D32">
        <w:rPr>
          <w:rFonts w:ascii="Arial" w:hAnsi="Arial" w:cs="Arial"/>
          <w:i/>
          <w:iCs/>
          <w:color w:val="FF0000"/>
          <w:sz w:val="20"/>
          <w:szCs w:val="20"/>
        </w:rPr>
        <w:t>Chien : masculin singulier – croquettes : féminin pluriel</w:t>
      </w:r>
      <w:r w:rsidR="00683B96" w:rsidRPr="00683B96">
        <w:rPr>
          <w:rFonts w:ascii="Arial" w:hAnsi="Arial" w:cs="Arial"/>
          <w:i/>
          <w:iCs/>
          <w:sz w:val="20"/>
          <w:szCs w:val="20"/>
        </w:rPr>
        <w:t>.</w:t>
      </w:r>
    </w:p>
    <w:p w:rsidR="00C704B3" w:rsidRPr="00430543" w:rsidRDefault="00C704B3" w:rsidP="00C704B3">
      <w:pPr>
        <w:pStyle w:val="Paragraphedeliste"/>
        <w:numPr>
          <w:ilvl w:val="0"/>
          <w:numId w:val="6"/>
        </w:numPr>
        <w:spacing w:after="0" w:line="480" w:lineRule="auto"/>
        <w:jc w:val="both"/>
        <w:rPr>
          <w:rFonts w:ascii="Arial" w:hAnsi="Arial" w:cs="Arial"/>
          <w:sz w:val="10"/>
          <w:szCs w:val="10"/>
        </w:rPr>
      </w:pPr>
      <w:r>
        <w:rPr>
          <w:rFonts w:ascii="Arial" w:hAnsi="Arial" w:cs="Arial"/>
          <w:sz w:val="24"/>
          <w:szCs w:val="24"/>
        </w:rPr>
        <w:t>Sur la grande plage ensoleillée, des baigneurs bronzés sont allongés sur leurs serviettes.</w:t>
      </w:r>
    </w:p>
    <w:p w:rsidR="00C704B3" w:rsidRPr="00430543" w:rsidRDefault="00C704B3" w:rsidP="00C704B3">
      <w:pPr>
        <w:pStyle w:val="Paragraphedeliste"/>
        <w:numPr>
          <w:ilvl w:val="0"/>
          <w:numId w:val="6"/>
        </w:numPr>
        <w:spacing w:after="0" w:line="480" w:lineRule="auto"/>
        <w:jc w:val="both"/>
        <w:rPr>
          <w:rFonts w:ascii="Arial" w:hAnsi="Arial" w:cs="Arial"/>
          <w:sz w:val="10"/>
          <w:szCs w:val="10"/>
        </w:rPr>
      </w:pPr>
      <w:r>
        <w:rPr>
          <w:rFonts w:ascii="Arial" w:hAnsi="Arial" w:cs="Arial"/>
          <w:sz w:val="24"/>
          <w:szCs w:val="24"/>
        </w:rPr>
        <w:t>Par cette fraiche matinée, de courageux cyclistes partent sur les routes.</w:t>
      </w:r>
    </w:p>
    <w:p w:rsidR="00C704B3" w:rsidRPr="00430543" w:rsidRDefault="00C704B3" w:rsidP="00C704B3">
      <w:pPr>
        <w:pStyle w:val="Paragraphedeliste"/>
        <w:numPr>
          <w:ilvl w:val="0"/>
          <w:numId w:val="6"/>
        </w:numPr>
        <w:spacing w:after="0" w:line="480" w:lineRule="auto"/>
        <w:jc w:val="both"/>
        <w:rPr>
          <w:rFonts w:ascii="Arial" w:hAnsi="Arial" w:cs="Arial"/>
          <w:sz w:val="10"/>
          <w:szCs w:val="10"/>
        </w:rPr>
      </w:pPr>
      <w:r>
        <w:rPr>
          <w:rFonts w:ascii="Arial" w:hAnsi="Arial" w:cs="Arial"/>
          <w:sz w:val="24"/>
          <w:szCs w:val="24"/>
        </w:rPr>
        <w:t>Les guenons effrontées lancent leurs vieilles peaux de banane sur des promeneurs effrayés.</w:t>
      </w:r>
    </w:p>
    <w:p w:rsidR="00C704B3" w:rsidRPr="00430543" w:rsidRDefault="00C704B3" w:rsidP="00C704B3">
      <w:pPr>
        <w:pStyle w:val="Paragraphedeliste"/>
        <w:numPr>
          <w:ilvl w:val="0"/>
          <w:numId w:val="6"/>
        </w:numPr>
        <w:spacing w:after="0" w:line="480" w:lineRule="auto"/>
        <w:jc w:val="both"/>
        <w:rPr>
          <w:rFonts w:ascii="Arial" w:hAnsi="Arial" w:cs="Arial"/>
          <w:sz w:val="10"/>
          <w:szCs w:val="10"/>
        </w:rPr>
      </w:pPr>
      <w:r>
        <w:rPr>
          <w:rFonts w:ascii="Arial" w:hAnsi="Arial" w:cs="Arial"/>
          <w:sz w:val="24"/>
          <w:szCs w:val="24"/>
        </w:rPr>
        <w:t>Les odorantes clochettes blanches du muguet, les fragiles jonquilles jaunes et les frêles jacinthes bleues parsèment la forêt au printemps.</w:t>
      </w:r>
    </w:p>
    <w:p w:rsidR="00C704B3" w:rsidRPr="00430543" w:rsidRDefault="00C704B3" w:rsidP="00C704B3">
      <w:pPr>
        <w:pStyle w:val="Paragraphedeliste"/>
        <w:numPr>
          <w:ilvl w:val="0"/>
          <w:numId w:val="6"/>
        </w:numPr>
        <w:spacing w:after="0" w:line="480" w:lineRule="auto"/>
        <w:jc w:val="both"/>
        <w:rPr>
          <w:rFonts w:ascii="Arial" w:hAnsi="Arial" w:cs="Arial"/>
          <w:sz w:val="10"/>
          <w:szCs w:val="10"/>
        </w:rPr>
      </w:pPr>
      <w:r>
        <w:rPr>
          <w:rFonts w:ascii="Arial" w:hAnsi="Arial" w:cs="Arial"/>
          <w:sz w:val="24"/>
          <w:szCs w:val="24"/>
        </w:rPr>
        <w:t>Sur un étroit sentier de montagne, un groupe de randonneurs avance vers le col enneigé.</w:t>
      </w:r>
    </w:p>
    <w:p w:rsidR="00C704B3" w:rsidRPr="00430543" w:rsidRDefault="00C704B3" w:rsidP="00C704B3">
      <w:pPr>
        <w:pStyle w:val="Paragraphedeliste"/>
        <w:numPr>
          <w:ilvl w:val="0"/>
          <w:numId w:val="6"/>
        </w:numPr>
        <w:spacing w:after="0" w:line="480" w:lineRule="auto"/>
        <w:jc w:val="both"/>
        <w:rPr>
          <w:rFonts w:ascii="Arial" w:hAnsi="Arial" w:cs="Arial"/>
          <w:sz w:val="10"/>
          <w:szCs w:val="10"/>
        </w:rPr>
      </w:pPr>
      <w:r>
        <w:rPr>
          <w:rFonts w:ascii="Arial" w:hAnsi="Arial" w:cs="Arial"/>
          <w:sz w:val="24"/>
          <w:szCs w:val="24"/>
        </w:rPr>
        <w:t>Quelques belles pêches jaunes et des abricots veloutés remplissent sa corbeille de fruits.</w:t>
      </w:r>
    </w:p>
    <w:p w:rsidR="00C704B3" w:rsidRPr="00C704B3" w:rsidRDefault="00C704B3" w:rsidP="00C704B3">
      <w:pPr>
        <w:pStyle w:val="Paragraphedeliste"/>
        <w:numPr>
          <w:ilvl w:val="0"/>
          <w:numId w:val="6"/>
        </w:numPr>
        <w:spacing w:after="0" w:line="480" w:lineRule="auto"/>
        <w:jc w:val="both"/>
        <w:rPr>
          <w:rFonts w:ascii="Arial" w:hAnsi="Arial" w:cs="Arial"/>
          <w:sz w:val="10"/>
          <w:szCs w:val="10"/>
        </w:rPr>
      </w:pPr>
      <w:r>
        <w:rPr>
          <w:rFonts w:ascii="Arial" w:hAnsi="Arial" w:cs="Arial"/>
          <w:sz w:val="24"/>
          <w:szCs w:val="24"/>
        </w:rPr>
        <w:t>Les quatre enfants salivent devant les friandises et les viennoiseries de cette vitrine.</w:t>
      </w:r>
    </w:p>
    <w:p w:rsidR="00C704B3" w:rsidRDefault="00C704B3" w:rsidP="00C704B3">
      <w:pPr>
        <w:spacing w:after="0" w:line="360" w:lineRule="auto"/>
        <w:jc w:val="both"/>
        <w:rPr>
          <w:rFonts w:ascii="Arial" w:hAnsi="Arial" w:cs="Arial"/>
          <w:sz w:val="10"/>
          <w:szCs w:val="10"/>
        </w:rPr>
      </w:pPr>
    </w:p>
    <w:tbl>
      <w:tblPr>
        <w:tblStyle w:val="Grilledutableau"/>
        <w:tblW w:w="10768" w:type="dxa"/>
        <w:tblLook w:val="04A0" w:firstRow="1" w:lastRow="0" w:firstColumn="1" w:lastColumn="0" w:noHBand="0" w:noVBand="1"/>
      </w:tblPr>
      <w:tblGrid>
        <w:gridCol w:w="2263"/>
        <w:gridCol w:w="2410"/>
        <w:gridCol w:w="2835"/>
        <w:gridCol w:w="3260"/>
      </w:tblGrid>
      <w:tr w:rsidR="00C704B3" w:rsidTr="00E222A5">
        <w:tc>
          <w:tcPr>
            <w:tcW w:w="2263" w:type="dxa"/>
          </w:tcPr>
          <w:p w:rsidR="00C704B3" w:rsidRDefault="00C704B3" w:rsidP="00E222A5">
            <w:pPr>
              <w:spacing w:line="360" w:lineRule="auto"/>
              <w:jc w:val="both"/>
              <w:rPr>
                <w:rFonts w:ascii="Arial" w:hAnsi="Arial" w:cs="Arial"/>
                <w:sz w:val="24"/>
                <w:szCs w:val="24"/>
              </w:rPr>
            </w:pPr>
            <w:r>
              <w:rPr>
                <w:rFonts w:ascii="Arial" w:hAnsi="Arial" w:cs="Arial"/>
                <w:sz w:val="24"/>
                <w:szCs w:val="24"/>
              </w:rPr>
              <w:t>Articles définis</w:t>
            </w:r>
          </w:p>
        </w:tc>
        <w:tc>
          <w:tcPr>
            <w:tcW w:w="2410" w:type="dxa"/>
          </w:tcPr>
          <w:p w:rsidR="00C704B3" w:rsidRDefault="00C704B3" w:rsidP="00E222A5">
            <w:pPr>
              <w:spacing w:line="360" w:lineRule="auto"/>
              <w:jc w:val="both"/>
              <w:rPr>
                <w:rFonts w:ascii="Arial" w:hAnsi="Arial" w:cs="Arial"/>
                <w:sz w:val="24"/>
                <w:szCs w:val="24"/>
              </w:rPr>
            </w:pPr>
            <w:r>
              <w:rPr>
                <w:rFonts w:ascii="Arial" w:hAnsi="Arial" w:cs="Arial"/>
                <w:sz w:val="24"/>
                <w:szCs w:val="24"/>
              </w:rPr>
              <w:t>Articles indéfinis</w:t>
            </w:r>
          </w:p>
        </w:tc>
        <w:tc>
          <w:tcPr>
            <w:tcW w:w="2835" w:type="dxa"/>
          </w:tcPr>
          <w:p w:rsidR="00C704B3" w:rsidRDefault="00C704B3" w:rsidP="00E222A5">
            <w:pPr>
              <w:spacing w:line="360" w:lineRule="auto"/>
              <w:jc w:val="both"/>
              <w:rPr>
                <w:rFonts w:ascii="Arial" w:hAnsi="Arial" w:cs="Arial"/>
                <w:sz w:val="24"/>
                <w:szCs w:val="24"/>
              </w:rPr>
            </w:pPr>
            <w:r>
              <w:rPr>
                <w:rFonts w:ascii="Arial" w:hAnsi="Arial" w:cs="Arial"/>
                <w:sz w:val="24"/>
                <w:szCs w:val="24"/>
              </w:rPr>
              <w:t>Déterminants possessifs</w:t>
            </w:r>
          </w:p>
        </w:tc>
        <w:tc>
          <w:tcPr>
            <w:tcW w:w="3260" w:type="dxa"/>
          </w:tcPr>
          <w:p w:rsidR="00C704B3" w:rsidRDefault="00C704B3" w:rsidP="00E222A5">
            <w:pPr>
              <w:spacing w:line="360" w:lineRule="auto"/>
              <w:jc w:val="both"/>
              <w:rPr>
                <w:rFonts w:ascii="Arial" w:hAnsi="Arial" w:cs="Arial"/>
                <w:sz w:val="24"/>
                <w:szCs w:val="24"/>
              </w:rPr>
            </w:pPr>
            <w:r>
              <w:rPr>
                <w:rFonts w:ascii="Arial" w:hAnsi="Arial" w:cs="Arial"/>
                <w:sz w:val="24"/>
                <w:szCs w:val="24"/>
              </w:rPr>
              <w:t>Déterminants démonstratifs</w:t>
            </w:r>
          </w:p>
        </w:tc>
      </w:tr>
      <w:tr w:rsidR="00C704B3" w:rsidTr="00C704B3">
        <w:trPr>
          <w:trHeight w:val="2118"/>
        </w:trPr>
        <w:tc>
          <w:tcPr>
            <w:tcW w:w="2263" w:type="dxa"/>
          </w:tcPr>
          <w:p w:rsidR="00C704B3" w:rsidRPr="00C704B3" w:rsidRDefault="00C704B3" w:rsidP="00E222A5">
            <w:pPr>
              <w:spacing w:line="360" w:lineRule="auto"/>
              <w:jc w:val="both"/>
              <w:rPr>
                <w:rFonts w:ascii="Arial" w:hAnsi="Arial" w:cs="Arial"/>
                <w:i/>
                <w:iCs/>
                <w:sz w:val="24"/>
                <w:szCs w:val="24"/>
              </w:rPr>
            </w:pPr>
            <w:r w:rsidRPr="00C704B3">
              <w:rPr>
                <w:rFonts w:ascii="Arial" w:hAnsi="Arial" w:cs="Arial"/>
                <w:i/>
                <w:iCs/>
                <w:color w:val="FF0000"/>
                <w:sz w:val="24"/>
                <w:szCs w:val="24"/>
              </w:rPr>
              <w:t>Le</w:t>
            </w:r>
          </w:p>
        </w:tc>
        <w:tc>
          <w:tcPr>
            <w:tcW w:w="2410" w:type="dxa"/>
          </w:tcPr>
          <w:p w:rsidR="00C704B3" w:rsidRPr="00C704B3" w:rsidRDefault="00C704B3" w:rsidP="00E222A5">
            <w:pPr>
              <w:spacing w:line="360" w:lineRule="auto"/>
              <w:jc w:val="both"/>
              <w:rPr>
                <w:rFonts w:ascii="Arial" w:hAnsi="Arial" w:cs="Arial"/>
                <w:i/>
                <w:iCs/>
                <w:sz w:val="24"/>
                <w:szCs w:val="24"/>
              </w:rPr>
            </w:pPr>
          </w:p>
        </w:tc>
        <w:tc>
          <w:tcPr>
            <w:tcW w:w="2835" w:type="dxa"/>
          </w:tcPr>
          <w:p w:rsidR="00C704B3" w:rsidRPr="00C704B3" w:rsidRDefault="00C704B3" w:rsidP="00E222A5">
            <w:pPr>
              <w:spacing w:line="360" w:lineRule="auto"/>
              <w:jc w:val="both"/>
              <w:rPr>
                <w:rFonts w:ascii="Arial" w:hAnsi="Arial" w:cs="Arial"/>
                <w:i/>
                <w:iCs/>
                <w:sz w:val="24"/>
                <w:szCs w:val="24"/>
              </w:rPr>
            </w:pPr>
            <w:proofErr w:type="gramStart"/>
            <w:r w:rsidRPr="00C704B3">
              <w:rPr>
                <w:rFonts w:ascii="Arial" w:hAnsi="Arial" w:cs="Arial"/>
                <w:i/>
                <w:iCs/>
                <w:color w:val="FF0000"/>
                <w:sz w:val="24"/>
                <w:szCs w:val="24"/>
              </w:rPr>
              <w:t>ses</w:t>
            </w:r>
            <w:proofErr w:type="gramEnd"/>
          </w:p>
        </w:tc>
        <w:tc>
          <w:tcPr>
            <w:tcW w:w="3260" w:type="dxa"/>
          </w:tcPr>
          <w:p w:rsidR="00C704B3" w:rsidRDefault="00C704B3" w:rsidP="00E222A5">
            <w:pPr>
              <w:spacing w:line="360" w:lineRule="auto"/>
              <w:jc w:val="both"/>
              <w:rPr>
                <w:rFonts w:ascii="Arial" w:hAnsi="Arial" w:cs="Arial"/>
                <w:sz w:val="24"/>
                <w:szCs w:val="24"/>
              </w:rPr>
            </w:pPr>
          </w:p>
        </w:tc>
      </w:tr>
    </w:tbl>
    <w:p w:rsidR="00C704B3" w:rsidRPr="00455D32" w:rsidRDefault="00C704B3" w:rsidP="00C704B3">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4"/>
          <w:szCs w:val="24"/>
        </w:rPr>
      </w:pPr>
      <w:r>
        <w:rPr>
          <w:rFonts w:ascii="Arial" w:hAnsi="Arial" w:cs="Arial"/>
          <w:b/>
          <w:bCs/>
          <w:sz w:val="24"/>
          <w:szCs w:val="24"/>
          <w:u w:val="single"/>
        </w:rPr>
        <w:lastRenderedPageBreak/>
        <w:t>III – Mathématiques – Calcul.</w:t>
      </w:r>
      <w:r w:rsidR="00455D32">
        <w:rPr>
          <w:rFonts w:ascii="Arial" w:hAnsi="Arial" w:cs="Arial"/>
          <w:b/>
          <w:bCs/>
          <w:sz w:val="24"/>
          <w:szCs w:val="24"/>
          <w:u w:val="single"/>
        </w:rPr>
        <w:t xml:space="preserve"> </w:t>
      </w:r>
      <w:r w:rsidR="00455D32">
        <w:rPr>
          <w:rFonts w:ascii="Arial" w:hAnsi="Arial" w:cs="Arial"/>
          <w:color w:val="FF0000"/>
          <w:sz w:val="24"/>
          <w:szCs w:val="24"/>
        </w:rPr>
        <w:t>Avant de se lancer dans l’exercice, n’oublie pas de relire tes leçons s’il le faut (</w:t>
      </w:r>
      <w:r w:rsidR="00455D32">
        <w:rPr>
          <w:rFonts w:ascii="Arial" w:hAnsi="Arial" w:cs="Arial"/>
          <w:color w:val="FF0000"/>
          <w:sz w:val="24"/>
          <w:szCs w:val="24"/>
          <w:u w:val="single"/>
        </w:rPr>
        <w:t>Calc 7 : Additionner des décimaux).</w:t>
      </w:r>
    </w:p>
    <w:p w:rsidR="00430543" w:rsidRPr="0059448D" w:rsidRDefault="00430543" w:rsidP="00430543">
      <w:pPr>
        <w:spacing w:line="276" w:lineRule="auto"/>
        <w:jc w:val="both"/>
        <w:rPr>
          <w:rFonts w:ascii="Arial" w:hAnsi="Arial" w:cs="Arial"/>
          <w:b/>
          <w:bCs/>
          <w:u w:val="single"/>
        </w:rPr>
      </w:pPr>
      <w:r w:rsidRPr="0059448D">
        <w:rPr>
          <w:rFonts w:ascii="Arial" w:hAnsi="Arial" w:cs="Arial"/>
          <w:b/>
          <w:bCs/>
          <w:u w:val="single"/>
        </w:rPr>
        <w:t xml:space="preserve">Exercice 1 : </w:t>
      </w:r>
      <w:r w:rsidR="00455D32" w:rsidRPr="0059448D">
        <w:rPr>
          <w:rFonts w:ascii="Arial" w:hAnsi="Arial" w:cs="Arial"/>
          <w:b/>
          <w:bCs/>
          <w:u w:val="single"/>
        </w:rPr>
        <w:t>Continue les suites.</w:t>
      </w:r>
    </w:p>
    <w:tbl>
      <w:tblPr>
        <w:tblStyle w:val="Grilledutableau"/>
        <w:tblW w:w="0" w:type="auto"/>
        <w:tblLook w:val="04A0" w:firstRow="1" w:lastRow="0" w:firstColumn="1" w:lastColumn="0" w:noHBand="0" w:noVBand="1"/>
      </w:tblPr>
      <w:tblGrid>
        <w:gridCol w:w="1045"/>
        <w:gridCol w:w="1045"/>
        <w:gridCol w:w="1045"/>
        <w:gridCol w:w="1045"/>
        <w:gridCol w:w="1046"/>
        <w:gridCol w:w="1046"/>
        <w:gridCol w:w="1046"/>
        <w:gridCol w:w="1046"/>
        <w:gridCol w:w="1046"/>
        <w:gridCol w:w="1046"/>
      </w:tblGrid>
      <w:tr w:rsidR="00455D32" w:rsidTr="00455D32">
        <w:tc>
          <w:tcPr>
            <w:tcW w:w="1045" w:type="dxa"/>
          </w:tcPr>
          <w:p w:rsidR="00455D32" w:rsidRPr="00455D32" w:rsidRDefault="00455D32" w:rsidP="00455D32">
            <w:pPr>
              <w:spacing w:line="276" w:lineRule="auto"/>
              <w:jc w:val="center"/>
              <w:rPr>
                <w:rFonts w:ascii="Arial" w:hAnsi="Arial" w:cs="Arial"/>
                <w:sz w:val="24"/>
                <w:szCs w:val="24"/>
              </w:rPr>
            </w:pPr>
            <w:r w:rsidRPr="00455D32">
              <w:rPr>
                <w:rFonts w:ascii="Arial" w:hAnsi="Arial" w:cs="Arial"/>
                <w:sz w:val="24"/>
                <w:szCs w:val="24"/>
              </w:rPr>
              <w:t>2,4</w:t>
            </w:r>
          </w:p>
        </w:tc>
        <w:tc>
          <w:tcPr>
            <w:tcW w:w="1045" w:type="dxa"/>
          </w:tcPr>
          <w:p w:rsidR="00455D32" w:rsidRPr="00455D32" w:rsidRDefault="00455D32" w:rsidP="00455D32">
            <w:pPr>
              <w:spacing w:line="276" w:lineRule="auto"/>
              <w:jc w:val="center"/>
              <w:rPr>
                <w:rFonts w:ascii="Arial" w:hAnsi="Arial" w:cs="Arial"/>
                <w:sz w:val="24"/>
                <w:szCs w:val="24"/>
              </w:rPr>
            </w:pPr>
            <w:r w:rsidRPr="00455D32">
              <w:rPr>
                <w:rFonts w:ascii="Arial" w:hAnsi="Arial" w:cs="Arial"/>
                <w:sz w:val="24"/>
                <w:szCs w:val="24"/>
              </w:rPr>
              <w:t>2,6</w:t>
            </w:r>
          </w:p>
        </w:tc>
        <w:tc>
          <w:tcPr>
            <w:tcW w:w="1045" w:type="dxa"/>
          </w:tcPr>
          <w:p w:rsidR="00455D32" w:rsidRPr="00455D32" w:rsidRDefault="00455D32" w:rsidP="00455D32">
            <w:pPr>
              <w:spacing w:line="276" w:lineRule="auto"/>
              <w:jc w:val="center"/>
              <w:rPr>
                <w:rFonts w:ascii="Arial" w:hAnsi="Arial" w:cs="Arial"/>
                <w:sz w:val="24"/>
                <w:szCs w:val="24"/>
              </w:rPr>
            </w:pPr>
            <w:r w:rsidRPr="00455D32">
              <w:rPr>
                <w:rFonts w:ascii="Arial" w:hAnsi="Arial" w:cs="Arial"/>
                <w:sz w:val="24"/>
                <w:szCs w:val="24"/>
              </w:rPr>
              <w:t>2,8</w:t>
            </w:r>
          </w:p>
        </w:tc>
        <w:tc>
          <w:tcPr>
            <w:tcW w:w="1045" w:type="dxa"/>
          </w:tcPr>
          <w:p w:rsidR="00455D32" w:rsidRPr="00455D32" w:rsidRDefault="00455D32" w:rsidP="00455D32">
            <w:pPr>
              <w:spacing w:line="276" w:lineRule="auto"/>
              <w:jc w:val="center"/>
              <w:rPr>
                <w:rFonts w:ascii="Arial" w:hAnsi="Arial" w:cs="Arial"/>
                <w:sz w:val="24"/>
                <w:szCs w:val="24"/>
              </w:rPr>
            </w:pPr>
          </w:p>
        </w:tc>
        <w:tc>
          <w:tcPr>
            <w:tcW w:w="1046" w:type="dxa"/>
          </w:tcPr>
          <w:p w:rsidR="00455D32" w:rsidRPr="00455D32" w:rsidRDefault="00455D32" w:rsidP="00455D32">
            <w:pPr>
              <w:spacing w:line="276" w:lineRule="auto"/>
              <w:jc w:val="center"/>
              <w:rPr>
                <w:rFonts w:ascii="Arial" w:hAnsi="Arial" w:cs="Arial"/>
                <w:sz w:val="24"/>
                <w:szCs w:val="24"/>
              </w:rPr>
            </w:pPr>
          </w:p>
        </w:tc>
        <w:tc>
          <w:tcPr>
            <w:tcW w:w="1046" w:type="dxa"/>
          </w:tcPr>
          <w:p w:rsidR="00455D32" w:rsidRPr="00455D32" w:rsidRDefault="00455D32" w:rsidP="00455D32">
            <w:pPr>
              <w:spacing w:line="276" w:lineRule="auto"/>
              <w:jc w:val="center"/>
              <w:rPr>
                <w:rFonts w:ascii="Arial" w:hAnsi="Arial" w:cs="Arial"/>
                <w:sz w:val="24"/>
                <w:szCs w:val="24"/>
              </w:rPr>
            </w:pPr>
          </w:p>
        </w:tc>
        <w:tc>
          <w:tcPr>
            <w:tcW w:w="1046" w:type="dxa"/>
          </w:tcPr>
          <w:p w:rsidR="00455D32" w:rsidRPr="00455D32" w:rsidRDefault="00455D32" w:rsidP="00455D32">
            <w:pPr>
              <w:spacing w:line="276" w:lineRule="auto"/>
              <w:jc w:val="center"/>
              <w:rPr>
                <w:rFonts w:ascii="Arial" w:hAnsi="Arial" w:cs="Arial"/>
                <w:sz w:val="24"/>
                <w:szCs w:val="24"/>
              </w:rPr>
            </w:pPr>
          </w:p>
        </w:tc>
        <w:tc>
          <w:tcPr>
            <w:tcW w:w="1046" w:type="dxa"/>
          </w:tcPr>
          <w:p w:rsidR="00455D32" w:rsidRPr="00455D32" w:rsidRDefault="00455D32" w:rsidP="00455D32">
            <w:pPr>
              <w:spacing w:line="276" w:lineRule="auto"/>
              <w:jc w:val="center"/>
              <w:rPr>
                <w:rFonts w:ascii="Arial" w:hAnsi="Arial" w:cs="Arial"/>
                <w:sz w:val="24"/>
                <w:szCs w:val="24"/>
              </w:rPr>
            </w:pPr>
          </w:p>
        </w:tc>
        <w:tc>
          <w:tcPr>
            <w:tcW w:w="1046" w:type="dxa"/>
          </w:tcPr>
          <w:p w:rsidR="00455D32" w:rsidRPr="00455D32" w:rsidRDefault="00455D32" w:rsidP="00455D32">
            <w:pPr>
              <w:spacing w:line="276" w:lineRule="auto"/>
              <w:jc w:val="center"/>
              <w:rPr>
                <w:rFonts w:ascii="Arial" w:hAnsi="Arial" w:cs="Arial"/>
                <w:sz w:val="24"/>
                <w:szCs w:val="24"/>
              </w:rPr>
            </w:pPr>
          </w:p>
        </w:tc>
        <w:tc>
          <w:tcPr>
            <w:tcW w:w="1046" w:type="dxa"/>
          </w:tcPr>
          <w:p w:rsidR="00455D32" w:rsidRPr="00455D32" w:rsidRDefault="00455D32" w:rsidP="00455D32">
            <w:pPr>
              <w:spacing w:line="276" w:lineRule="auto"/>
              <w:jc w:val="center"/>
              <w:rPr>
                <w:rFonts w:ascii="Arial" w:hAnsi="Arial" w:cs="Arial"/>
                <w:sz w:val="24"/>
                <w:szCs w:val="24"/>
              </w:rPr>
            </w:pPr>
          </w:p>
        </w:tc>
      </w:tr>
      <w:tr w:rsidR="00455D32" w:rsidTr="00455D32">
        <w:tc>
          <w:tcPr>
            <w:tcW w:w="1045" w:type="dxa"/>
          </w:tcPr>
          <w:p w:rsidR="00455D32" w:rsidRPr="00455D32" w:rsidRDefault="00455D32" w:rsidP="00455D32">
            <w:pPr>
              <w:spacing w:line="276" w:lineRule="auto"/>
              <w:jc w:val="center"/>
              <w:rPr>
                <w:rFonts w:ascii="Arial" w:hAnsi="Arial" w:cs="Arial"/>
                <w:sz w:val="24"/>
                <w:szCs w:val="24"/>
              </w:rPr>
            </w:pPr>
            <w:r w:rsidRPr="00455D32">
              <w:rPr>
                <w:rFonts w:ascii="Arial" w:hAnsi="Arial" w:cs="Arial"/>
                <w:sz w:val="24"/>
                <w:szCs w:val="24"/>
              </w:rPr>
              <w:t>14,54</w:t>
            </w:r>
          </w:p>
        </w:tc>
        <w:tc>
          <w:tcPr>
            <w:tcW w:w="1045" w:type="dxa"/>
          </w:tcPr>
          <w:p w:rsidR="00455D32" w:rsidRPr="00455D32" w:rsidRDefault="00455D32" w:rsidP="00455D32">
            <w:pPr>
              <w:spacing w:line="276" w:lineRule="auto"/>
              <w:jc w:val="center"/>
              <w:rPr>
                <w:rFonts w:ascii="Arial" w:hAnsi="Arial" w:cs="Arial"/>
                <w:sz w:val="24"/>
                <w:szCs w:val="24"/>
              </w:rPr>
            </w:pPr>
            <w:r w:rsidRPr="00455D32">
              <w:rPr>
                <w:rFonts w:ascii="Arial" w:hAnsi="Arial" w:cs="Arial"/>
                <w:sz w:val="24"/>
                <w:szCs w:val="24"/>
              </w:rPr>
              <w:t>14,64</w:t>
            </w:r>
          </w:p>
        </w:tc>
        <w:tc>
          <w:tcPr>
            <w:tcW w:w="1045" w:type="dxa"/>
          </w:tcPr>
          <w:p w:rsidR="00455D32" w:rsidRPr="00455D32" w:rsidRDefault="00455D32" w:rsidP="00455D32">
            <w:pPr>
              <w:spacing w:line="276" w:lineRule="auto"/>
              <w:jc w:val="center"/>
              <w:rPr>
                <w:rFonts w:ascii="Arial" w:hAnsi="Arial" w:cs="Arial"/>
                <w:sz w:val="24"/>
                <w:szCs w:val="24"/>
              </w:rPr>
            </w:pPr>
            <w:r w:rsidRPr="00455D32">
              <w:rPr>
                <w:rFonts w:ascii="Arial" w:hAnsi="Arial" w:cs="Arial"/>
                <w:sz w:val="24"/>
                <w:szCs w:val="24"/>
              </w:rPr>
              <w:t>14,74</w:t>
            </w:r>
          </w:p>
        </w:tc>
        <w:tc>
          <w:tcPr>
            <w:tcW w:w="1045" w:type="dxa"/>
          </w:tcPr>
          <w:p w:rsidR="00455D32" w:rsidRPr="00455D32" w:rsidRDefault="00455D32" w:rsidP="00455D32">
            <w:pPr>
              <w:spacing w:line="276" w:lineRule="auto"/>
              <w:jc w:val="center"/>
              <w:rPr>
                <w:rFonts w:ascii="Arial" w:hAnsi="Arial" w:cs="Arial"/>
                <w:sz w:val="24"/>
                <w:szCs w:val="24"/>
              </w:rPr>
            </w:pPr>
          </w:p>
        </w:tc>
        <w:tc>
          <w:tcPr>
            <w:tcW w:w="1046" w:type="dxa"/>
          </w:tcPr>
          <w:p w:rsidR="00455D32" w:rsidRPr="00455D32" w:rsidRDefault="00455D32" w:rsidP="00455D32">
            <w:pPr>
              <w:spacing w:line="276" w:lineRule="auto"/>
              <w:jc w:val="center"/>
              <w:rPr>
                <w:rFonts w:ascii="Arial" w:hAnsi="Arial" w:cs="Arial"/>
                <w:sz w:val="24"/>
                <w:szCs w:val="24"/>
              </w:rPr>
            </w:pPr>
          </w:p>
        </w:tc>
        <w:tc>
          <w:tcPr>
            <w:tcW w:w="1046" w:type="dxa"/>
          </w:tcPr>
          <w:p w:rsidR="00455D32" w:rsidRPr="00455D32" w:rsidRDefault="00455D32" w:rsidP="00455D32">
            <w:pPr>
              <w:spacing w:line="276" w:lineRule="auto"/>
              <w:jc w:val="center"/>
              <w:rPr>
                <w:rFonts w:ascii="Arial" w:hAnsi="Arial" w:cs="Arial"/>
                <w:sz w:val="24"/>
                <w:szCs w:val="24"/>
              </w:rPr>
            </w:pPr>
          </w:p>
        </w:tc>
        <w:tc>
          <w:tcPr>
            <w:tcW w:w="1046" w:type="dxa"/>
          </w:tcPr>
          <w:p w:rsidR="00455D32" w:rsidRPr="00455D32" w:rsidRDefault="00455D32" w:rsidP="00455D32">
            <w:pPr>
              <w:spacing w:line="276" w:lineRule="auto"/>
              <w:jc w:val="center"/>
              <w:rPr>
                <w:rFonts w:ascii="Arial" w:hAnsi="Arial" w:cs="Arial"/>
                <w:sz w:val="24"/>
                <w:szCs w:val="24"/>
              </w:rPr>
            </w:pPr>
          </w:p>
        </w:tc>
        <w:tc>
          <w:tcPr>
            <w:tcW w:w="1046" w:type="dxa"/>
          </w:tcPr>
          <w:p w:rsidR="00455D32" w:rsidRPr="00455D32" w:rsidRDefault="00455D32" w:rsidP="00455D32">
            <w:pPr>
              <w:spacing w:line="276" w:lineRule="auto"/>
              <w:jc w:val="center"/>
              <w:rPr>
                <w:rFonts w:ascii="Arial" w:hAnsi="Arial" w:cs="Arial"/>
                <w:sz w:val="24"/>
                <w:szCs w:val="24"/>
              </w:rPr>
            </w:pPr>
          </w:p>
        </w:tc>
        <w:tc>
          <w:tcPr>
            <w:tcW w:w="1046" w:type="dxa"/>
          </w:tcPr>
          <w:p w:rsidR="00455D32" w:rsidRPr="00455D32" w:rsidRDefault="00455D32" w:rsidP="00455D32">
            <w:pPr>
              <w:spacing w:line="276" w:lineRule="auto"/>
              <w:jc w:val="center"/>
              <w:rPr>
                <w:rFonts w:ascii="Arial" w:hAnsi="Arial" w:cs="Arial"/>
                <w:sz w:val="24"/>
                <w:szCs w:val="24"/>
              </w:rPr>
            </w:pPr>
          </w:p>
        </w:tc>
        <w:tc>
          <w:tcPr>
            <w:tcW w:w="1046" w:type="dxa"/>
          </w:tcPr>
          <w:p w:rsidR="00455D32" w:rsidRPr="00455D32" w:rsidRDefault="00455D32" w:rsidP="00455D32">
            <w:pPr>
              <w:spacing w:line="276" w:lineRule="auto"/>
              <w:jc w:val="center"/>
              <w:rPr>
                <w:rFonts w:ascii="Arial" w:hAnsi="Arial" w:cs="Arial"/>
                <w:sz w:val="24"/>
                <w:szCs w:val="24"/>
              </w:rPr>
            </w:pPr>
          </w:p>
        </w:tc>
      </w:tr>
      <w:tr w:rsidR="00455D32" w:rsidTr="00455D32">
        <w:tc>
          <w:tcPr>
            <w:tcW w:w="1045" w:type="dxa"/>
          </w:tcPr>
          <w:p w:rsidR="00455D32" w:rsidRPr="00455D32" w:rsidRDefault="00455D32" w:rsidP="00455D32">
            <w:pPr>
              <w:spacing w:line="276" w:lineRule="auto"/>
              <w:jc w:val="center"/>
              <w:rPr>
                <w:rFonts w:ascii="Arial" w:hAnsi="Arial" w:cs="Arial"/>
                <w:sz w:val="24"/>
                <w:szCs w:val="24"/>
              </w:rPr>
            </w:pPr>
            <w:r>
              <w:rPr>
                <w:rFonts w:ascii="Arial" w:hAnsi="Arial" w:cs="Arial"/>
                <w:sz w:val="24"/>
                <w:szCs w:val="24"/>
              </w:rPr>
              <w:t>6,32</w:t>
            </w:r>
          </w:p>
        </w:tc>
        <w:tc>
          <w:tcPr>
            <w:tcW w:w="1045" w:type="dxa"/>
          </w:tcPr>
          <w:p w:rsidR="00455D32" w:rsidRPr="00455D32" w:rsidRDefault="00455D32" w:rsidP="00455D32">
            <w:pPr>
              <w:spacing w:line="276" w:lineRule="auto"/>
              <w:jc w:val="center"/>
              <w:rPr>
                <w:rFonts w:ascii="Arial" w:hAnsi="Arial" w:cs="Arial"/>
                <w:sz w:val="24"/>
                <w:szCs w:val="24"/>
              </w:rPr>
            </w:pPr>
            <w:r>
              <w:rPr>
                <w:rFonts w:ascii="Arial" w:hAnsi="Arial" w:cs="Arial"/>
                <w:sz w:val="24"/>
                <w:szCs w:val="24"/>
              </w:rPr>
              <w:t>6,34</w:t>
            </w:r>
          </w:p>
        </w:tc>
        <w:tc>
          <w:tcPr>
            <w:tcW w:w="1045" w:type="dxa"/>
          </w:tcPr>
          <w:p w:rsidR="00455D32" w:rsidRPr="00455D32" w:rsidRDefault="00455D32" w:rsidP="00455D32">
            <w:pPr>
              <w:spacing w:line="276" w:lineRule="auto"/>
              <w:jc w:val="center"/>
              <w:rPr>
                <w:rFonts w:ascii="Arial" w:hAnsi="Arial" w:cs="Arial"/>
                <w:sz w:val="24"/>
                <w:szCs w:val="24"/>
              </w:rPr>
            </w:pPr>
            <w:r>
              <w:rPr>
                <w:rFonts w:ascii="Arial" w:hAnsi="Arial" w:cs="Arial"/>
                <w:sz w:val="24"/>
                <w:szCs w:val="24"/>
              </w:rPr>
              <w:t>6,36</w:t>
            </w:r>
          </w:p>
        </w:tc>
        <w:tc>
          <w:tcPr>
            <w:tcW w:w="1045" w:type="dxa"/>
          </w:tcPr>
          <w:p w:rsidR="00455D32" w:rsidRPr="00455D32" w:rsidRDefault="00455D32" w:rsidP="00455D32">
            <w:pPr>
              <w:spacing w:line="276" w:lineRule="auto"/>
              <w:jc w:val="center"/>
              <w:rPr>
                <w:rFonts w:ascii="Arial" w:hAnsi="Arial" w:cs="Arial"/>
                <w:sz w:val="24"/>
                <w:szCs w:val="24"/>
              </w:rPr>
            </w:pPr>
          </w:p>
        </w:tc>
        <w:tc>
          <w:tcPr>
            <w:tcW w:w="1046" w:type="dxa"/>
          </w:tcPr>
          <w:p w:rsidR="00455D32" w:rsidRPr="00455D32" w:rsidRDefault="00455D32" w:rsidP="00455D32">
            <w:pPr>
              <w:spacing w:line="276" w:lineRule="auto"/>
              <w:jc w:val="center"/>
              <w:rPr>
                <w:rFonts w:ascii="Arial" w:hAnsi="Arial" w:cs="Arial"/>
                <w:sz w:val="24"/>
                <w:szCs w:val="24"/>
              </w:rPr>
            </w:pPr>
          </w:p>
        </w:tc>
        <w:tc>
          <w:tcPr>
            <w:tcW w:w="1046" w:type="dxa"/>
          </w:tcPr>
          <w:p w:rsidR="00455D32" w:rsidRPr="00455D32" w:rsidRDefault="00455D32" w:rsidP="00455D32">
            <w:pPr>
              <w:spacing w:line="276" w:lineRule="auto"/>
              <w:jc w:val="center"/>
              <w:rPr>
                <w:rFonts w:ascii="Arial" w:hAnsi="Arial" w:cs="Arial"/>
                <w:sz w:val="24"/>
                <w:szCs w:val="24"/>
              </w:rPr>
            </w:pPr>
          </w:p>
        </w:tc>
        <w:tc>
          <w:tcPr>
            <w:tcW w:w="1046" w:type="dxa"/>
          </w:tcPr>
          <w:p w:rsidR="00455D32" w:rsidRPr="00455D32" w:rsidRDefault="00455D32" w:rsidP="00455D32">
            <w:pPr>
              <w:spacing w:line="276" w:lineRule="auto"/>
              <w:jc w:val="center"/>
              <w:rPr>
                <w:rFonts w:ascii="Arial" w:hAnsi="Arial" w:cs="Arial"/>
                <w:sz w:val="24"/>
                <w:szCs w:val="24"/>
              </w:rPr>
            </w:pPr>
          </w:p>
        </w:tc>
        <w:tc>
          <w:tcPr>
            <w:tcW w:w="1046" w:type="dxa"/>
          </w:tcPr>
          <w:p w:rsidR="00455D32" w:rsidRPr="00455D32" w:rsidRDefault="00455D32" w:rsidP="00455D32">
            <w:pPr>
              <w:spacing w:line="276" w:lineRule="auto"/>
              <w:jc w:val="center"/>
              <w:rPr>
                <w:rFonts w:ascii="Arial" w:hAnsi="Arial" w:cs="Arial"/>
                <w:sz w:val="24"/>
                <w:szCs w:val="24"/>
              </w:rPr>
            </w:pPr>
          </w:p>
        </w:tc>
        <w:tc>
          <w:tcPr>
            <w:tcW w:w="1046" w:type="dxa"/>
          </w:tcPr>
          <w:p w:rsidR="00455D32" w:rsidRPr="00455D32" w:rsidRDefault="00455D32" w:rsidP="00455D32">
            <w:pPr>
              <w:spacing w:line="276" w:lineRule="auto"/>
              <w:jc w:val="center"/>
              <w:rPr>
                <w:rFonts w:ascii="Arial" w:hAnsi="Arial" w:cs="Arial"/>
                <w:sz w:val="24"/>
                <w:szCs w:val="24"/>
              </w:rPr>
            </w:pPr>
          </w:p>
        </w:tc>
        <w:tc>
          <w:tcPr>
            <w:tcW w:w="1046" w:type="dxa"/>
          </w:tcPr>
          <w:p w:rsidR="00455D32" w:rsidRPr="00455D32" w:rsidRDefault="00455D32" w:rsidP="00455D32">
            <w:pPr>
              <w:spacing w:line="276" w:lineRule="auto"/>
              <w:jc w:val="center"/>
              <w:rPr>
                <w:rFonts w:ascii="Arial" w:hAnsi="Arial" w:cs="Arial"/>
                <w:sz w:val="24"/>
                <w:szCs w:val="24"/>
              </w:rPr>
            </w:pPr>
          </w:p>
        </w:tc>
      </w:tr>
      <w:tr w:rsidR="00455D32" w:rsidTr="00455D32">
        <w:tc>
          <w:tcPr>
            <w:tcW w:w="1045" w:type="dxa"/>
          </w:tcPr>
          <w:p w:rsidR="00455D32" w:rsidRPr="00455D32" w:rsidRDefault="00455D32" w:rsidP="00455D32">
            <w:pPr>
              <w:spacing w:line="276" w:lineRule="auto"/>
              <w:jc w:val="center"/>
              <w:rPr>
                <w:rFonts w:ascii="Arial" w:hAnsi="Arial" w:cs="Arial"/>
                <w:sz w:val="24"/>
                <w:szCs w:val="24"/>
              </w:rPr>
            </w:pPr>
            <w:r>
              <w:rPr>
                <w:rFonts w:ascii="Arial" w:hAnsi="Arial" w:cs="Arial"/>
                <w:sz w:val="24"/>
                <w:szCs w:val="24"/>
              </w:rPr>
              <w:t>0,15</w:t>
            </w:r>
          </w:p>
        </w:tc>
        <w:tc>
          <w:tcPr>
            <w:tcW w:w="1045" w:type="dxa"/>
          </w:tcPr>
          <w:p w:rsidR="00455D32" w:rsidRPr="00455D32" w:rsidRDefault="00455D32" w:rsidP="00455D32">
            <w:pPr>
              <w:spacing w:line="276" w:lineRule="auto"/>
              <w:jc w:val="center"/>
              <w:rPr>
                <w:rFonts w:ascii="Arial" w:hAnsi="Arial" w:cs="Arial"/>
                <w:sz w:val="24"/>
                <w:szCs w:val="24"/>
              </w:rPr>
            </w:pPr>
            <w:r>
              <w:rPr>
                <w:rFonts w:ascii="Arial" w:hAnsi="Arial" w:cs="Arial"/>
                <w:sz w:val="24"/>
                <w:szCs w:val="24"/>
              </w:rPr>
              <w:t>0,20</w:t>
            </w:r>
          </w:p>
        </w:tc>
        <w:tc>
          <w:tcPr>
            <w:tcW w:w="1045" w:type="dxa"/>
          </w:tcPr>
          <w:p w:rsidR="00455D32" w:rsidRPr="00455D32" w:rsidRDefault="00455D32" w:rsidP="00455D32">
            <w:pPr>
              <w:spacing w:line="276" w:lineRule="auto"/>
              <w:jc w:val="center"/>
              <w:rPr>
                <w:rFonts w:ascii="Arial" w:hAnsi="Arial" w:cs="Arial"/>
                <w:sz w:val="24"/>
                <w:szCs w:val="24"/>
              </w:rPr>
            </w:pPr>
            <w:r>
              <w:rPr>
                <w:rFonts w:ascii="Arial" w:hAnsi="Arial" w:cs="Arial"/>
                <w:sz w:val="24"/>
                <w:szCs w:val="24"/>
              </w:rPr>
              <w:t>0,25</w:t>
            </w:r>
          </w:p>
        </w:tc>
        <w:tc>
          <w:tcPr>
            <w:tcW w:w="1045" w:type="dxa"/>
          </w:tcPr>
          <w:p w:rsidR="00455D32" w:rsidRPr="00455D32" w:rsidRDefault="00455D32" w:rsidP="00455D32">
            <w:pPr>
              <w:spacing w:line="276" w:lineRule="auto"/>
              <w:jc w:val="center"/>
              <w:rPr>
                <w:rFonts w:ascii="Arial" w:hAnsi="Arial" w:cs="Arial"/>
                <w:sz w:val="24"/>
                <w:szCs w:val="24"/>
              </w:rPr>
            </w:pPr>
          </w:p>
        </w:tc>
        <w:tc>
          <w:tcPr>
            <w:tcW w:w="1046" w:type="dxa"/>
          </w:tcPr>
          <w:p w:rsidR="00455D32" w:rsidRPr="00455D32" w:rsidRDefault="00455D32" w:rsidP="00455D32">
            <w:pPr>
              <w:spacing w:line="276" w:lineRule="auto"/>
              <w:jc w:val="center"/>
              <w:rPr>
                <w:rFonts w:ascii="Arial" w:hAnsi="Arial" w:cs="Arial"/>
                <w:sz w:val="24"/>
                <w:szCs w:val="24"/>
              </w:rPr>
            </w:pPr>
          </w:p>
        </w:tc>
        <w:tc>
          <w:tcPr>
            <w:tcW w:w="1046" w:type="dxa"/>
          </w:tcPr>
          <w:p w:rsidR="00455D32" w:rsidRPr="00455D32" w:rsidRDefault="00455D32" w:rsidP="00455D32">
            <w:pPr>
              <w:spacing w:line="276" w:lineRule="auto"/>
              <w:jc w:val="center"/>
              <w:rPr>
                <w:rFonts w:ascii="Arial" w:hAnsi="Arial" w:cs="Arial"/>
                <w:sz w:val="24"/>
                <w:szCs w:val="24"/>
              </w:rPr>
            </w:pPr>
          </w:p>
        </w:tc>
        <w:tc>
          <w:tcPr>
            <w:tcW w:w="1046" w:type="dxa"/>
          </w:tcPr>
          <w:p w:rsidR="00455D32" w:rsidRPr="00455D32" w:rsidRDefault="00455D32" w:rsidP="00455D32">
            <w:pPr>
              <w:spacing w:line="276" w:lineRule="auto"/>
              <w:jc w:val="center"/>
              <w:rPr>
                <w:rFonts w:ascii="Arial" w:hAnsi="Arial" w:cs="Arial"/>
                <w:sz w:val="24"/>
                <w:szCs w:val="24"/>
              </w:rPr>
            </w:pPr>
          </w:p>
        </w:tc>
        <w:tc>
          <w:tcPr>
            <w:tcW w:w="1046" w:type="dxa"/>
          </w:tcPr>
          <w:p w:rsidR="00455D32" w:rsidRPr="00455D32" w:rsidRDefault="00455D32" w:rsidP="00455D32">
            <w:pPr>
              <w:spacing w:line="276" w:lineRule="auto"/>
              <w:jc w:val="center"/>
              <w:rPr>
                <w:rFonts w:ascii="Arial" w:hAnsi="Arial" w:cs="Arial"/>
                <w:sz w:val="24"/>
                <w:szCs w:val="24"/>
              </w:rPr>
            </w:pPr>
          </w:p>
        </w:tc>
        <w:tc>
          <w:tcPr>
            <w:tcW w:w="1046" w:type="dxa"/>
          </w:tcPr>
          <w:p w:rsidR="00455D32" w:rsidRPr="00455D32" w:rsidRDefault="00455D32" w:rsidP="00455D32">
            <w:pPr>
              <w:spacing w:line="276" w:lineRule="auto"/>
              <w:jc w:val="center"/>
              <w:rPr>
                <w:rFonts w:ascii="Arial" w:hAnsi="Arial" w:cs="Arial"/>
                <w:sz w:val="24"/>
                <w:szCs w:val="24"/>
              </w:rPr>
            </w:pPr>
          </w:p>
        </w:tc>
        <w:tc>
          <w:tcPr>
            <w:tcW w:w="1046" w:type="dxa"/>
          </w:tcPr>
          <w:p w:rsidR="00455D32" w:rsidRPr="00455D32" w:rsidRDefault="00455D32" w:rsidP="00455D32">
            <w:pPr>
              <w:spacing w:line="276" w:lineRule="auto"/>
              <w:jc w:val="center"/>
              <w:rPr>
                <w:rFonts w:ascii="Arial" w:hAnsi="Arial" w:cs="Arial"/>
                <w:sz w:val="24"/>
                <w:szCs w:val="24"/>
              </w:rPr>
            </w:pPr>
          </w:p>
        </w:tc>
      </w:tr>
    </w:tbl>
    <w:p w:rsidR="00455D32" w:rsidRPr="0059448D" w:rsidRDefault="00455D32" w:rsidP="00430543">
      <w:pPr>
        <w:spacing w:line="276" w:lineRule="auto"/>
        <w:jc w:val="both"/>
        <w:rPr>
          <w:rFonts w:ascii="Arial" w:hAnsi="Arial" w:cs="Arial"/>
          <w:b/>
          <w:bCs/>
          <w:u w:val="single"/>
        </w:rPr>
      </w:pPr>
      <w:r w:rsidRPr="0059448D">
        <w:rPr>
          <w:rFonts w:ascii="Arial" w:hAnsi="Arial" w:cs="Arial"/>
          <w:b/>
          <w:bCs/>
          <w:u w:val="single"/>
        </w:rPr>
        <w:t>Exercice 2 : Calcule en ligne.</w:t>
      </w:r>
    </w:p>
    <w:p w:rsidR="00455D32" w:rsidRPr="00455D32" w:rsidRDefault="00455D32" w:rsidP="00455D32">
      <w:pPr>
        <w:pStyle w:val="Paragraphedeliste"/>
        <w:numPr>
          <w:ilvl w:val="0"/>
          <w:numId w:val="7"/>
        </w:numPr>
        <w:spacing w:line="276" w:lineRule="auto"/>
        <w:jc w:val="both"/>
        <w:rPr>
          <w:rFonts w:ascii="Arial" w:hAnsi="Arial" w:cs="Arial"/>
          <w:sz w:val="24"/>
          <w:szCs w:val="24"/>
        </w:rPr>
      </w:pPr>
      <w:r w:rsidRPr="00455D32">
        <w:rPr>
          <w:rFonts w:ascii="Arial" w:hAnsi="Arial" w:cs="Arial"/>
          <w:sz w:val="24"/>
          <w:szCs w:val="24"/>
        </w:rPr>
        <w:t>6,4 + 8,16</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 42,3 + 8,06 =</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c. 412,56 + 385,4 = </w:t>
      </w:r>
    </w:p>
    <w:p w:rsidR="00455D32" w:rsidRPr="00455D32" w:rsidRDefault="00455D32" w:rsidP="00455D32">
      <w:pPr>
        <w:spacing w:line="276" w:lineRule="auto"/>
        <w:ind w:left="360"/>
        <w:jc w:val="both"/>
        <w:rPr>
          <w:rFonts w:ascii="Arial" w:hAnsi="Arial" w:cs="Arial"/>
          <w:sz w:val="24"/>
          <w:szCs w:val="24"/>
        </w:rPr>
      </w:pPr>
      <w:r>
        <w:rPr>
          <w:rFonts w:ascii="Arial" w:hAnsi="Arial" w:cs="Arial"/>
          <w:sz w:val="24"/>
          <w:szCs w:val="24"/>
        </w:rPr>
        <w:t>d. 536,24 + 210,45 =</w:t>
      </w:r>
      <w:r>
        <w:rPr>
          <w:rFonts w:ascii="Arial" w:hAnsi="Arial" w:cs="Arial"/>
          <w:sz w:val="24"/>
          <w:szCs w:val="24"/>
        </w:rPr>
        <w:tab/>
      </w:r>
      <w:r>
        <w:rPr>
          <w:rFonts w:ascii="Arial" w:hAnsi="Arial" w:cs="Arial"/>
          <w:sz w:val="24"/>
          <w:szCs w:val="24"/>
        </w:rPr>
        <w:tab/>
      </w:r>
      <w:r>
        <w:rPr>
          <w:rFonts w:ascii="Arial" w:hAnsi="Arial" w:cs="Arial"/>
          <w:sz w:val="24"/>
          <w:szCs w:val="24"/>
        </w:rPr>
        <w:tab/>
        <w:t>e. 721,2 + 3,2 + 0,05 =</w:t>
      </w:r>
      <w:r>
        <w:rPr>
          <w:rFonts w:ascii="Arial" w:hAnsi="Arial" w:cs="Arial"/>
          <w:sz w:val="24"/>
          <w:szCs w:val="24"/>
        </w:rPr>
        <w:tab/>
      </w:r>
      <w:r>
        <w:rPr>
          <w:rFonts w:ascii="Arial" w:hAnsi="Arial" w:cs="Arial"/>
          <w:sz w:val="24"/>
          <w:szCs w:val="24"/>
        </w:rPr>
        <w:tab/>
        <w:t>f. 805,4 + 70,12 =</w:t>
      </w:r>
    </w:p>
    <w:p w:rsidR="00430543" w:rsidRDefault="00430543" w:rsidP="00430543">
      <w:pPr>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4"/>
          <w:szCs w:val="24"/>
          <w:u w:val="single"/>
        </w:rPr>
      </w:pPr>
      <w:r>
        <w:rPr>
          <w:rFonts w:ascii="Arial" w:hAnsi="Arial" w:cs="Arial"/>
          <w:b/>
          <w:bCs/>
          <w:sz w:val="24"/>
          <w:szCs w:val="24"/>
          <w:u w:val="single"/>
        </w:rPr>
        <w:t xml:space="preserve">IV – Mathématiques – </w:t>
      </w:r>
      <w:r w:rsidR="0059448D">
        <w:rPr>
          <w:rFonts w:ascii="Arial" w:hAnsi="Arial" w:cs="Arial"/>
          <w:b/>
          <w:bCs/>
          <w:sz w:val="24"/>
          <w:szCs w:val="24"/>
          <w:u w:val="single"/>
        </w:rPr>
        <w:t>Numération</w:t>
      </w:r>
      <w:r>
        <w:rPr>
          <w:rFonts w:ascii="Arial" w:hAnsi="Arial" w:cs="Arial"/>
          <w:b/>
          <w:bCs/>
          <w:sz w:val="24"/>
          <w:szCs w:val="24"/>
          <w:u w:val="single"/>
        </w:rPr>
        <w:t xml:space="preserve">. </w:t>
      </w:r>
      <w:r>
        <w:rPr>
          <w:rFonts w:ascii="Arial" w:hAnsi="Arial" w:cs="Arial"/>
          <w:color w:val="FF0000"/>
          <w:sz w:val="24"/>
          <w:szCs w:val="24"/>
        </w:rPr>
        <w:t>Avant de se lancer dans l’exercice, n’oublie pas de relire tes leçons s’il le faut (</w:t>
      </w:r>
      <w:proofErr w:type="spellStart"/>
      <w:r w:rsidR="0059448D">
        <w:rPr>
          <w:rFonts w:ascii="Arial" w:hAnsi="Arial" w:cs="Arial"/>
          <w:color w:val="FF0000"/>
          <w:sz w:val="24"/>
          <w:szCs w:val="24"/>
          <w:u w:val="single"/>
        </w:rPr>
        <w:t>Num</w:t>
      </w:r>
      <w:proofErr w:type="spellEnd"/>
      <w:r w:rsidR="0059448D">
        <w:rPr>
          <w:rFonts w:ascii="Arial" w:hAnsi="Arial" w:cs="Arial"/>
          <w:color w:val="FF0000"/>
          <w:sz w:val="24"/>
          <w:szCs w:val="24"/>
          <w:u w:val="single"/>
        </w:rPr>
        <w:t xml:space="preserve"> 7</w:t>
      </w:r>
      <w:r>
        <w:rPr>
          <w:rFonts w:ascii="Arial" w:hAnsi="Arial" w:cs="Arial"/>
          <w:color w:val="FF0000"/>
          <w:sz w:val="24"/>
          <w:szCs w:val="24"/>
          <w:u w:val="single"/>
        </w:rPr>
        <w:t xml:space="preserve"> : </w:t>
      </w:r>
      <w:r w:rsidR="0059448D">
        <w:rPr>
          <w:rFonts w:ascii="Arial" w:hAnsi="Arial" w:cs="Arial"/>
          <w:color w:val="FF0000"/>
          <w:sz w:val="24"/>
          <w:szCs w:val="24"/>
          <w:u w:val="single"/>
        </w:rPr>
        <w:t>Lire, écrire et représenter des fractions</w:t>
      </w:r>
      <w:r>
        <w:rPr>
          <w:rFonts w:ascii="Arial" w:hAnsi="Arial" w:cs="Arial"/>
          <w:color w:val="FF0000"/>
          <w:sz w:val="24"/>
          <w:szCs w:val="24"/>
          <w:u w:val="single"/>
        </w:rPr>
        <w:t>).</w:t>
      </w:r>
    </w:p>
    <w:p w:rsidR="00992922" w:rsidRPr="0059448D" w:rsidRDefault="00992922" w:rsidP="00992922">
      <w:pPr>
        <w:rPr>
          <w:rFonts w:ascii="Arial" w:hAnsi="Arial" w:cs="Arial"/>
          <w:b/>
          <w:bCs/>
          <w:u w:val="single"/>
        </w:rPr>
      </w:pPr>
      <w:r w:rsidRPr="0059448D">
        <w:rPr>
          <w:rFonts w:ascii="Arial" w:hAnsi="Arial" w:cs="Arial"/>
          <w:b/>
          <w:bCs/>
          <w:u w:val="single"/>
        </w:rPr>
        <w:t>Exercice 1 :</w:t>
      </w:r>
      <w:r w:rsidRPr="0059448D">
        <w:rPr>
          <w:rFonts w:ascii="Arial" w:hAnsi="Arial" w:cs="Arial"/>
          <w:b/>
          <w:bCs/>
          <w:u w:val="single"/>
        </w:rPr>
        <w:t xml:space="preserve"> Pour chaque figure, écris la fraction correspondant à la partie grisée.</w:t>
      </w:r>
    </w:p>
    <w:p w:rsidR="00992922" w:rsidRPr="0059448D" w:rsidRDefault="00992922" w:rsidP="00992922">
      <w:pPr>
        <w:rPr>
          <w:rFonts w:ascii="Comic Sans MS" w:hAnsi="Comic Sans MS"/>
        </w:rPr>
      </w:pPr>
      <w:r w:rsidRPr="0024662F">
        <w:rPr>
          <w:rFonts w:ascii="Comic Sans MS" w:hAnsi="Comic Sans MS"/>
          <w:noProof/>
        </w:rPr>
        <w:drawing>
          <wp:inline distT="0" distB="0" distL="0" distR="0">
            <wp:extent cx="6645910" cy="1589405"/>
            <wp:effectExtent l="0" t="0" r="254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1589405"/>
                    </a:xfrm>
                    <a:prstGeom prst="rect">
                      <a:avLst/>
                    </a:prstGeom>
                    <a:noFill/>
                    <a:ln>
                      <a:noFill/>
                    </a:ln>
                  </pic:spPr>
                </pic:pic>
              </a:graphicData>
            </a:graphic>
          </wp:inline>
        </w:drawing>
      </w:r>
      <w:r w:rsidRPr="00992922">
        <w:rPr>
          <w:rFonts w:ascii="Arial" w:hAnsi="Arial" w:cs="Arial"/>
          <w:b/>
          <w:bCs/>
          <w:u w:val="single"/>
        </w:rPr>
        <w:t xml:space="preserve">Exercice </w:t>
      </w:r>
      <w:r w:rsidRPr="00992922">
        <w:rPr>
          <w:rFonts w:ascii="Arial" w:hAnsi="Arial" w:cs="Arial"/>
          <w:b/>
          <w:bCs/>
          <w:u w:val="single"/>
        </w:rPr>
        <w:t>2</w:t>
      </w:r>
      <w:r w:rsidRPr="00992922">
        <w:rPr>
          <w:rFonts w:ascii="Arial" w:hAnsi="Arial" w:cs="Arial"/>
          <w:b/>
          <w:bCs/>
          <w:u w:val="single"/>
        </w:rPr>
        <w:t> :</w:t>
      </w:r>
      <w:r w:rsidRPr="00992922">
        <w:rPr>
          <w:rFonts w:ascii="Arial" w:hAnsi="Arial" w:cs="Arial"/>
          <w:b/>
          <w:bCs/>
          <w:u w:val="single"/>
        </w:rPr>
        <w:t xml:space="preserve"> Colorie en jaune la partie représentant</w:t>
      </w:r>
      <w:r w:rsidRPr="00992922">
        <w:rPr>
          <w:rFonts w:ascii="Arial" w:hAnsi="Arial" w:cs="Arial"/>
          <w:b/>
          <w:bCs/>
        </w:rPr>
        <w:t xml:space="preserve"> </w:t>
      </w:r>
      <w:r w:rsidRPr="00992922">
        <w:rPr>
          <w:rFonts w:ascii="Arial" w:hAnsi="Arial" w:cs="Arial"/>
          <w:b/>
          <w:bCs/>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2pt;height:31.2pt" o:ole="">
            <v:imagedata r:id="rId6" o:title=""/>
          </v:shape>
          <o:OLEObject Type="Embed" ProgID="Equation.3" ShapeID="_x0000_i1044" DrawAspect="Content" ObjectID="_1646546463" r:id="rId7"/>
        </w:object>
      </w:r>
      <w:r w:rsidRPr="00992922">
        <w:rPr>
          <w:rFonts w:ascii="Arial" w:hAnsi="Arial" w:cs="Arial"/>
          <w:b/>
          <w:bCs/>
          <w:u w:val="single"/>
        </w:rPr>
        <w:t xml:space="preserve"> de chaque figure.</w:t>
      </w:r>
    </w:p>
    <w:p w:rsidR="00992922" w:rsidRPr="0059448D" w:rsidRDefault="00992922" w:rsidP="00992922">
      <w:pPr>
        <w:rPr>
          <w:rFonts w:ascii="Comic Sans MS" w:hAnsi="Comic Sans MS"/>
          <w:sz w:val="20"/>
          <w:szCs w:val="20"/>
        </w:rPr>
      </w:pPr>
      <w:r w:rsidRPr="0024662F">
        <w:rPr>
          <w:rFonts w:ascii="Comic Sans MS" w:hAnsi="Comic Sans MS"/>
          <w:noProof/>
        </w:rPr>
        <w:drawing>
          <wp:inline distT="0" distB="0" distL="0" distR="0">
            <wp:extent cx="6645910" cy="1112520"/>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1112520"/>
                    </a:xfrm>
                    <a:prstGeom prst="rect">
                      <a:avLst/>
                    </a:prstGeom>
                    <a:noFill/>
                    <a:ln>
                      <a:noFill/>
                    </a:ln>
                  </pic:spPr>
                </pic:pic>
              </a:graphicData>
            </a:graphic>
          </wp:inline>
        </w:drawing>
      </w:r>
      <w:r w:rsidRPr="0059448D">
        <w:rPr>
          <w:rFonts w:ascii="Arial" w:hAnsi="Arial" w:cs="Arial"/>
          <w:b/>
          <w:bCs/>
          <w:u w:val="single"/>
        </w:rPr>
        <w:t>Exercice 3 :</w:t>
      </w:r>
      <w:r w:rsidRPr="0059448D">
        <w:rPr>
          <w:rFonts w:ascii="Arial" w:hAnsi="Arial" w:cs="Arial"/>
          <w:b/>
          <w:bCs/>
          <w:u w:val="single"/>
        </w:rPr>
        <w:t xml:space="preserve"> Colorie en bleu la partie représentant </w:t>
      </w:r>
      <w:r w:rsidRPr="0059448D">
        <w:rPr>
          <w:rFonts w:ascii="Arial" w:hAnsi="Arial" w:cs="Arial"/>
          <w:b/>
          <w:bCs/>
          <w:position w:val="-24"/>
        </w:rPr>
        <w:object w:dxaOrig="220" w:dyaOrig="620">
          <v:shape id="_x0000_i1028" type="#_x0000_t75" style="width:10.8pt;height:31.2pt" o:ole="">
            <v:imagedata r:id="rId9" o:title=""/>
          </v:shape>
          <o:OLEObject Type="Embed" ProgID="Equation.3" ShapeID="_x0000_i1028" DrawAspect="Content" ObjectID="_1646546464" r:id="rId10"/>
        </w:object>
      </w:r>
      <w:r w:rsidRPr="0059448D">
        <w:rPr>
          <w:rFonts w:ascii="Arial" w:hAnsi="Arial" w:cs="Arial"/>
          <w:b/>
          <w:bCs/>
          <w:u w:val="single"/>
        </w:rPr>
        <w:t xml:space="preserve"> de chaque figure.</w:t>
      </w:r>
      <w:r w:rsidRPr="0024662F">
        <w:rPr>
          <w:rFonts w:ascii="Comic Sans MS" w:hAnsi="Comic Sans MS"/>
          <w:noProof/>
        </w:rPr>
        <w:drawing>
          <wp:inline distT="0" distB="0" distL="0" distR="0">
            <wp:extent cx="6645910" cy="1112520"/>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1112520"/>
                    </a:xfrm>
                    <a:prstGeom prst="rect">
                      <a:avLst/>
                    </a:prstGeom>
                    <a:noFill/>
                    <a:ln>
                      <a:noFill/>
                    </a:ln>
                  </pic:spPr>
                </pic:pic>
              </a:graphicData>
            </a:graphic>
          </wp:inline>
        </w:drawing>
      </w:r>
      <w:r w:rsidR="0059448D" w:rsidRPr="0059448D">
        <w:rPr>
          <w:rFonts w:ascii="Arial" w:hAnsi="Arial" w:cs="Arial"/>
          <w:b/>
          <w:bCs/>
          <w:u w:val="single"/>
        </w:rPr>
        <w:t xml:space="preserve">Exercice </w:t>
      </w:r>
      <w:r w:rsidRPr="0059448D">
        <w:rPr>
          <w:rFonts w:ascii="Arial" w:hAnsi="Arial" w:cs="Arial"/>
          <w:b/>
          <w:bCs/>
          <w:u w:val="single"/>
        </w:rPr>
        <w:t>4</w:t>
      </w:r>
      <w:r w:rsidR="0059448D" w:rsidRPr="0059448D">
        <w:rPr>
          <w:rFonts w:ascii="Arial" w:hAnsi="Arial" w:cs="Arial"/>
          <w:b/>
          <w:bCs/>
          <w:u w:val="single"/>
        </w:rPr>
        <w:t> :</w:t>
      </w:r>
      <w:r w:rsidRPr="0059448D">
        <w:rPr>
          <w:rFonts w:ascii="Arial" w:hAnsi="Arial" w:cs="Arial"/>
          <w:b/>
          <w:bCs/>
          <w:u w:val="single"/>
        </w:rPr>
        <w:t xml:space="preserve"> Colorie en vert la partie représentant </w:t>
      </w:r>
      <w:r w:rsidRPr="0059448D">
        <w:rPr>
          <w:rFonts w:ascii="Arial" w:hAnsi="Arial" w:cs="Arial"/>
          <w:b/>
          <w:bCs/>
          <w:position w:val="-24"/>
        </w:rPr>
        <w:object w:dxaOrig="240" w:dyaOrig="620">
          <v:shape id="_x0000_i1030" type="#_x0000_t75" style="width:12pt;height:31.2pt" o:ole="">
            <v:imagedata r:id="rId11" o:title=""/>
          </v:shape>
          <o:OLEObject Type="Embed" ProgID="Equation.3" ShapeID="_x0000_i1030" DrawAspect="Content" ObjectID="_1646546465" r:id="rId12"/>
        </w:object>
      </w:r>
      <w:r w:rsidRPr="0059448D">
        <w:rPr>
          <w:rFonts w:ascii="Arial" w:hAnsi="Arial" w:cs="Arial"/>
          <w:b/>
          <w:bCs/>
        </w:rPr>
        <w:t xml:space="preserve"> </w:t>
      </w:r>
      <w:r w:rsidRPr="0059448D">
        <w:rPr>
          <w:rFonts w:ascii="Arial" w:hAnsi="Arial" w:cs="Arial"/>
          <w:b/>
          <w:bCs/>
          <w:u w:val="single"/>
        </w:rPr>
        <w:t>de chaque figure.</w:t>
      </w:r>
    </w:p>
    <w:p w:rsidR="00430543" w:rsidRPr="0059448D" w:rsidRDefault="00992922" w:rsidP="00992922">
      <w:pPr>
        <w:rPr>
          <w:rFonts w:ascii="Comic Sans MS" w:hAnsi="Comic Sans MS"/>
        </w:rPr>
      </w:pPr>
      <w:r w:rsidRPr="0024662F">
        <w:rPr>
          <w:rFonts w:ascii="Comic Sans MS" w:hAnsi="Comic Sans MS"/>
          <w:noProof/>
        </w:rPr>
        <w:drawing>
          <wp:inline distT="0" distB="0" distL="0" distR="0">
            <wp:extent cx="6645910" cy="1104900"/>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1104900"/>
                    </a:xfrm>
                    <a:prstGeom prst="rect">
                      <a:avLst/>
                    </a:prstGeom>
                    <a:noFill/>
                    <a:ln>
                      <a:noFill/>
                    </a:ln>
                  </pic:spPr>
                </pic:pic>
              </a:graphicData>
            </a:graphic>
          </wp:inline>
        </w:drawing>
      </w:r>
      <w:bookmarkStart w:id="0" w:name="_GoBack"/>
      <w:bookmarkEnd w:id="0"/>
    </w:p>
    <w:sectPr w:rsidR="00430543" w:rsidRPr="0059448D" w:rsidSect="00B437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lumNDE">
    <w:altName w:val="Calibri"/>
    <w:charset w:val="00"/>
    <w:family w:val="auto"/>
    <w:pitch w:val="variable"/>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1E6A81"/>
    <w:multiLevelType w:val="hybridMultilevel"/>
    <w:tmpl w:val="33A6F46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D2584F"/>
    <w:multiLevelType w:val="hybridMultilevel"/>
    <w:tmpl w:val="AA26080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A56EB6"/>
    <w:multiLevelType w:val="hybridMultilevel"/>
    <w:tmpl w:val="DF125A30"/>
    <w:lvl w:ilvl="0" w:tplc="7CE0FCD4">
      <w:numFmt w:val="bullet"/>
      <w:lvlText w:val="-"/>
      <w:lvlJc w:val="left"/>
      <w:pPr>
        <w:ind w:left="720" w:hanging="360"/>
      </w:pPr>
      <w:rPr>
        <w:rFonts w:ascii="Arial" w:eastAsiaTheme="minorHAnsi" w:hAnsi="Arial" w:cs="Arial" w:hint="default"/>
      </w:rPr>
    </w:lvl>
    <w:lvl w:ilvl="1" w:tplc="040C0003" w:tentative="1">
      <w:start w:val="1"/>
      <w:numFmt w:val="bullet"/>
      <w:pStyle w:val="Titre2"/>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A54E7B"/>
    <w:multiLevelType w:val="hybridMultilevel"/>
    <w:tmpl w:val="1F7C51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B0C022B"/>
    <w:multiLevelType w:val="hybridMultilevel"/>
    <w:tmpl w:val="CD502F98"/>
    <w:lvl w:ilvl="0" w:tplc="4350B47E">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5BD0598"/>
    <w:multiLevelType w:val="hybridMultilevel"/>
    <w:tmpl w:val="FDF07AB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43"/>
    <w:rsid w:val="00430543"/>
    <w:rsid w:val="00455D32"/>
    <w:rsid w:val="0059448D"/>
    <w:rsid w:val="00683B96"/>
    <w:rsid w:val="00992922"/>
    <w:rsid w:val="00C704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62E2"/>
  <w15:chartTrackingRefBased/>
  <w15:docId w15:val="{E8D7A365-47CE-4E51-A3F4-9B6926C9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543"/>
    <w:pPr>
      <w:spacing w:line="256" w:lineRule="auto"/>
    </w:pPr>
  </w:style>
  <w:style w:type="paragraph" w:styleId="Titre2">
    <w:name w:val="heading 2"/>
    <w:basedOn w:val="Normal"/>
    <w:next w:val="Normal"/>
    <w:link w:val="Titre2Car"/>
    <w:qFormat/>
    <w:rsid w:val="00430543"/>
    <w:pPr>
      <w:keepNext/>
      <w:numPr>
        <w:ilvl w:val="1"/>
        <w:numId w:val="1"/>
      </w:numPr>
      <w:suppressAutoHyphens/>
      <w:spacing w:after="0" w:line="240" w:lineRule="auto"/>
      <w:outlineLvl w:val="1"/>
    </w:pPr>
    <w:rPr>
      <w:rFonts w:ascii="PlumNDE" w:eastAsia="Times New Roman" w:hAnsi="PlumNDE" w:cs="PlumNDE"/>
      <w:sz w:val="32"/>
      <w:szCs w:val="3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30543"/>
    <w:rPr>
      <w:rFonts w:ascii="PlumNDE" w:eastAsia="Times New Roman" w:hAnsi="PlumNDE" w:cs="PlumNDE"/>
      <w:sz w:val="32"/>
      <w:szCs w:val="32"/>
      <w:lang w:eastAsia="ar-SA"/>
    </w:rPr>
  </w:style>
  <w:style w:type="paragraph" w:styleId="Paragraphedeliste">
    <w:name w:val="List Paragraph"/>
    <w:basedOn w:val="Normal"/>
    <w:uiPriority w:val="34"/>
    <w:qFormat/>
    <w:rsid w:val="00430543"/>
    <w:pPr>
      <w:ind w:left="720"/>
      <w:contextualSpacing/>
    </w:pPr>
  </w:style>
  <w:style w:type="table" w:styleId="Grilledutableau">
    <w:name w:val="Table Grid"/>
    <w:basedOn w:val="TableauNormal"/>
    <w:uiPriority w:val="39"/>
    <w:rsid w:val="00430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wmf"/><Relationship Id="rId5" Type="http://schemas.openxmlformats.org/officeDocument/2006/relationships/image" Target="media/image1.pn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490</Words>
  <Characters>2697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Thibault</dc:creator>
  <cp:keywords/>
  <dc:description/>
  <cp:lastModifiedBy>Thibault</cp:lastModifiedBy>
  <cp:revision>3</cp:revision>
  <dcterms:created xsi:type="dcterms:W3CDTF">2020-03-24T07:40:00Z</dcterms:created>
  <dcterms:modified xsi:type="dcterms:W3CDTF">2020-03-24T08:15:00Z</dcterms:modified>
</cp:coreProperties>
</file>