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"/>
        <w:tblW w:w="0" w:type="auto"/>
        <w:jc w:val="center"/>
        <w:tblLook w:val="0600" w:firstRow="0" w:lastRow="0" w:firstColumn="0" w:lastColumn="0" w:noHBand="1" w:noVBand="1"/>
      </w:tblPr>
      <w:tblGrid>
        <w:gridCol w:w="222"/>
        <w:gridCol w:w="2535"/>
        <w:gridCol w:w="222"/>
      </w:tblGrid>
      <w:tr w:rsidR="00542951">
        <w:trPr>
          <w:jc w:val="center"/>
        </w:trPr>
        <w:tc>
          <w:tcPr>
            <w:tcW w:w="0" w:type="auto"/>
          </w:tcPr>
          <w:bookmarkStart w:id="0" w:name="intro"/>
          <w:bookmarkStart w:id="1" w:name="readability-page-1"/>
          <w:p w:rsidR="00542951" w:rsidRDefault="00000000">
            <w:pPr>
              <w:pStyle w:val="Compact"/>
              <w:jc w:val="center"/>
            </w:pPr>
            <w:r>
              <w:fldChar w:fldCharType="begin"/>
            </w:r>
            <w:r>
              <w:instrText>HYPERLINK "https://kids.britannica.com/students/article/Pilgrims/624088/media?assemblyId=197625" \h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542951" w:rsidRDefault="000000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3034" cy="1451956"/>
                  <wp:effectExtent l="0" t="0" r="0" b="0"/>
                  <wp:docPr id="22" name="Picture" descr="Pilgrims" title="Pilgrim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" descr="https://cdn.britannica.com/71/125671-004-A0EF90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244" cy="1495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42951" w:rsidRDefault="00542951">
            <w:pPr>
              <w:pStyle w:val="Compact"/>
              <w:jc w:val="center"/>
            </w:pPr>
          </w:p>
        </w:tc>
      </w:tr>
    </w:tbl>
    <w:p w:rsidR="00542951" w:rsidRDefault="00000000">
      <w:pPr>
        <w:pStyle w:val="ImageCaption"/>
      </w:pPr>
      <w:r>
        <w:t>© Photos.com/Getty Images</w:t>
      </w:r>
    </w:p>
    <w:p w:rsidR="000611E0" w:rsidRDefault="000611E0">
      <w:pPr>
        <w:pStyle w:val="ImageCaption"/>
      </w:pPr>
      <w:r w:rsidRPr="000611E0">
        <w:drawing>
          <wp:inline distT="0" distB="0" distL="0" distR="0" wp14:anchorId="1A6D2DD0" wp14:editId="528B44D2">
            <wp:extent cx="3889877" cy="2846070"/>
            <wp:effectExtent l="0" t="0" r="0" b="0"/>
            <wp:docPr id="2138711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7116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6769" cy="285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BD" w:rsidRDefault="00000000">
      <w:pPr>
        <w:pStyle w:val="Corpsdetexte"/>
      </w:pPr>
      <w:r>
        <w:t xml:space="preserve">A pilgrim is a person who makes a long journey to a foreign land, sometimes for religious reasons. In U.S. history, the Pilgrims were the founders of the </w:t>
      </w:r>
      <w:hyperlink r:id="rId7">
        <w:r>
          <w:rPr>
            <w:rStyle w:val="Lienhypertexte"/>
          </w:rPr>
          <w:t>Plymouth Colony</w:t>
        </w:r>
      </w:hyperlink>
      <w:r>
        <w:t xml:space="preserve">, in what is now </w:t>
      </w:r>
      <w:hyperlink r:id="rId8">
        <w:r>
          <w:rPr>
            <w:rStyle w:val="Lienhypertexte"/>
          </w:rPr>
          <w:t>Massachusetts</w:t>
        </w:r>
      </w:hyperlink>
      <w:r>
        <w:t xml:space="preserve">, in 1620. </w:t>
      </w:r>
      <w:r w:rsidR="005B22BD">
        <w:t>(…)</w:t>
      </w:r>
    </w:p>
    <w:p w:rsidR="005B22BD" w:rsidRDefault="00000000">
      <w:pPr>
        <w:pStyle w:val="Corpsdetexte"/>
      </w:pPr>
      <w:r>
        <w:t xml:space="preserve">The Pilgrims included just over 100 men, women, and children. About a third of them were Separatist Puritans. </w:t>
      </w:r>
      <w:hyperlink r:id="rId9">
        <w:r>
          <w:rPr>
            <w:rStyle w:val="Lienhypertexte"/>
          </w:rPr>
          <w:t>Puritans</w:t>
        </w:r>
      </w:hyperlink>
      <w:r>
        <w:t xml:space="preserve"> were English Christians who wanted to “purify,” or simplify, the </w:t>
      </w:r>
      <w:hyperlink r:id="rId10">
        <w:r>
          <w:rPr>
            <w:rStyle w:val="Lienhypertexte"/>
          </w:rPr>
          <w:t>Church of England</w:t>
        </w:r>
      </w:hyperlink>
      <w:r>
        <w:t>. The Separatist Puritans were a radical faction of Puritans who broke away from that official church. Because of this, they were persecuted in England. Afraid of being forced to rejoin the church, a group of Separatists fled from England to Leiden, Netherlands, in 1608. But soon they decided to settle in North America. </w:t>
      </w:r>
    </w:p>
    <w:p w:rsidR="00542951" w:rsidRDefault="00000000">
      <w:pPr>
        <w:pStyle w:val="Corpsdetexte"/>
      </w:pPr>
      <w:r>
        <w:t xml:space="preserve">Seeking a more prosperous life along with religious freedom, they negotiated with a company of investors from London, England, to finance a journey to North America aboard the </w:t>
      </w:r>
      <w:hyperlink r:id="rId11">
        <w:r>
          <w:rPr>
            <w:rStyle w:val="Lienhypertexte"/>
            <w:i/>
            <w:iCs/>
          </w:rPr>
          <w:t>Mayflower</w:t>
        </w:r>
      </w:hyperlink>
      <w:r>
        <w:t xml:space="preserve">. </w:t>
      </w:r>
      <w:r w:rsidR="000611E0">
        <w:t>(…)</w:t>
      </w:r>
      <w:r>
        <w:t xml:space="preserve">. </w:t>
      </w:r>
      <w:r w:rsidR="0071486E">
        <w:t>(…)</w:t>
      </w:r>
      <w:r w:rsidR="005B22BD">
        <w:t xml:space="preserve"> </w:t>
      </w:r>
      <w:r>
        <w:t xml:space="preserve">The </w:t>
      </w:r>
      <w:hyperlink r:id="rId12">
        <w:r>
          <w:rPr>
            <w:rStyle w:val="Lienhypertexte"/>
            <w:i/>
            <w:iCs/>
          </w:rPr>
          <w:t>Mayflower</w:t>
        </w:r>
      </w:hyperlink>
      <w:r>
        <w:t xml:space="preserve"> set sail in September 1620 and reached what is now Massachusetts in November. The Pilgrims founded Plymouth the following month.</w:t>
      </w:r>
    </w:p>
    <w:p w:rsidR="0071486E" w:rsidRDefault="00000000">
      <w:pPr>
        <w:pStyle w:val="Corpsdetexte"/>
      </w:pPr>
      <w:r>
        <w:t xml:space="preserve">The colonists who established Plymouth were not known as Pilgrims during their lifetimes. </w:t>
      </w:r>
      <w:r w:rsidR="005B22BD">
        <w:fldChar w:fldCharType="begin"/>
      </w:r>
      <w:r w:rsidR="005B22BD">
        <w:instrText>HYPERLINK "</w:instrText>
      </w:r>
      <w:r w:rsidR="005B22BD" w:rsidRPr="005B22BD">
        <w:instrText>https://kids.britannica.com/students/article/Pilgrims/624088</w:instrText>
      </w:r>
      <w:r w:rsidR="005B22BD">
        <w:instrText>"</w:instrText>
      </w:r>
      <w:r w:rsidR="005B22BD">
        <w:fldChar w:fldCharType="separate"/>
      </w:r>
      <w:r w:rsidR="005B22BD" w:rsidRPr="00991B0B">
        <w:rPr>
          <w:rStyle w:val="Lienhypertexte"/>
        </w:rPr>
        <w:t>https://kids.britannica.com/students/article/Pilgrims/624088</w:t>
      </w:r>
      <w:r w:rsidR="005B22BD">
        <w:fldChar w:fldCharType="end"/>
      </w:r>
    </w:p>
    <w:p w:rsidR="0071486E" w:rsidRDefault="0071486E">
      <w:pPr>
        <w:pStyle w:val="Corpsdetexte"/>
      </w:pPr>
    </w:p>
    <w:bookmarkEnd w:id="0"/>
    <w:bookmarkEnd w:id="1"/>
    <w:p w:rsidR="00542951" w:rsidRDefault="00000000">
      <w:pPr>
        <w:pStyle w:val="Corpsdetexte"/>
      </w:pPr>
      <w:r>
        <w:br/>
      </w:r>
      <w:r>
        <w:br/>
      </w:r>
    </w:p>
    <w:sectPr w:rsidR="00542951" w:rsidSect="005B22BD">
      <w:pgSz w:w="12240" w:h="15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9EA0D3C6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 w16cid:durableId="21989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51"/>
    <w:rsid w:val="000611E0"/>
    <w:rsid w:val="00261CEF"/>
    <w:rsid w:val="00542951"/>
    <w:rsid w:val="005B22BD"/>
    <w:rsid w:val="0071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FA4CF"/>
  <w15:docId w15:val="{A7B25BC8-74DE-084C-9F16-CD7008D5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7">
    <w:name w:val="heading 7"/>
    <w:basedOn w:val="Normal"/>
    <w:next w:val="Corpsdetext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8">
    <w:name w:val="heading 8"/>
    <w:basedOn w:val="Normal"/>
    <w:next w:val="Corpsdetext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9">
    <w:name w:val="heading 9"/>
    <w:basedOn w:val="Normal"/>
    <w:next w:val="Corpsdetext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Title">
    <w:name w:val="Abstract Title"/>
    <w:basedOn w:val="Normal"/>
    <w:next w:val="Abstract"/>
    <w:qFormat/>
    <w:pPr>
      <w:keepNext/>
      <w:keepLines/>
      <w:spacing w:before="300" w:after="0"/>
      <w:jc w:val="center"/>
    </w:pPr>
    <w:rPr>
      <w:b/>
      <w:color w:val="345A8A"/>
      <w:sz w:val="20"/>
      <w:szCs w:val="20"/>
    </w:r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1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  <w:ind w:left="480" w:right="480"/>
    </w:p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FootnoteBlockText">
    <w:name w:val="Footnote Block Text"/>
    <w:uiPriority w:val="9"/>
    <w:unhideWhenUsed/>
    <w:qFormat/>
    <w:pPr>
      <w:spacing w:before="100" w:after="100"/>
      <w:ind w:left="480" w:right="480"/>
    </w:p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LgendeCar"/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b/>
      <w:color w:val="00800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color w:val="008000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71486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5B2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britannica.com/students/article/Massachusetts/2757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ds.britannica.com/students/article/Plymouth/276472" TargetMode="External"/><Relationship Id="rId12" Type="http://schemas.openxmlformats.org/officeDocument/2006/relationships/hyperlink" Target="https://kids.britannica.com/students/article/Mayflower/2757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kids.britannica.com/students/article/Mayflower/275749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kids.britannica.com/students/article/Church-of-England/6012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.britannica.com/students/article/Puritans/2765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APOLLINE BOUSQUET</dc:creator>
  <cp:keywords/>
  <cp:lastModifiedBy>APOLLINE BOUSQUET</cp:lastModifiedBy>
  <cp:revision>2</cp:revision>
  <dcterms:created xsi:type="dcterms:W3CDTF">2024-03-18T11:59:00Z</dcterms:created>
  <dcterms:modified xsi:type="dcterms:W3CDTF">2024-03-18T11:59:00Z</dcterms:modified>
</cp:coreProperties>
</file>