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6804"/>
        <w:gridCol w:w="1843"/>
      </w:tblGrid>
      <w:tr w:rsidR="00FE4BAD" w:rsidRPr="004F176F" w:rsidTr="00FE4BAD">
        <w:tc>
          <w:tcPr>
            <w:tcW w:w="2338" w:type="dxa"/>
            <w:tcBorders>
              <w:top w:val="nil"/>
              <w:left w:val="nil"/>
              <w:bottom w:val="single" w:sz="4" w:space="0" w:color="auto"/>
              <w:right w:val="nil"/>
            </w:tcBorders>
          </w:tcPr>
          <w:p w:rsidR="00FE4BAD" w:rsidRPr="00DD6580" w:rsidRDefault="00FE4BAD" w:rsidP="00334076">
            <w:pPr>
              <w:rPr>
                <w:rFonts w:ascii="Arial" w:hAnsi="Arial" w:cs="Arial"/>
                <w:bCs/>
                <w:snapToGrid w:val="0"/>
                <w:sz w:val="18"/>
                <w:szCs w:val="18"/>
              </w:rPr>
            </w:pPr>
            <w:r w:rsidRPr="00DD6580">
              <w:rPr>
                <w:rFonts w:ascii="Arial" w:hAnsi="Arial" w:cs="Arial"/>
                <w:bCs/>
                <w:snapToGrid w:val="0"/>
                <w:sz w:val="18"/>
                <w:szCs w:val="18"/>
              </w:rPr>
              <w:t>Nom</w:t>
            </w:r>
          </w:p>
          <w:p w:rsidR="00FE4BAD" w:rsidRPr="00DD6580" w:rsidRDefault="00FE4BAD" w:rsidP="00334076">
            <w:pPr>
              <w:rPr>
                <w:rFonts w:ascii="Arial" w:hAnsi="Arial" w:cs="Arial"/>
                <w:bCs/>
                <w:snapToGrid w:val="0"/>
                <w:sz w:val="18"/>
                <w:szCs w:val="18"/>
              </w:rPr>
            </w:pPr>
            <w:r w:rsidRPr="00DD6580">
              <w:rPr>
                <w:rFonts w:ascii="Arial" w:hAnsi="Arial" w:cs="Arial"/>
                <w:bCs/>
                <w:snapToGrid w:val="0"/>
                <w:sz w:val="18"/>
                <w:szCs w:val="18"/>
              </w:rPr>
              <w:t>3</w:t>
            </w:r>
            <w:r w:rsidRPr="00DD6580">
              <w:rPr>
                <w:rFonts w:ascii="Arial" w:hAnsi="Arial" w:cs="Arial"/>
                <w:bCs/>
                <w:snapToGrid w:val="0"/>
                <w:sz w:val="18"/>
                <w:szCs w:val="18"/>
                <w:vertAlign w:val="superscript"/>
              </w:rPr>
              <w:t>ème</w:t>
            </w:r>
            <w:r w:rsidRPr="00DD6580">
              <w:rPr>
                <w:rFonts w:ascii="Arial" w:hAnsi="Arial" w:cs="Arial"/>
                <w:bCs/>
                <w:snapToGrid w:val="0"/>
                <w:sz w:val="18"/>
                <w:szCs w:val="18"/>
              </w:rPr>
              <w:t xml:space="preserve"> </w:t>
            </w:r>
          </w:p>
        </w:tc>
        <w:tc>
          <w:tcPr>
            <w:tcW w:w="6804" w:type="dxa"/>
            <w:tcBorders>
              <w:left w:val="single" w:sz="4" w:space="0" w:color="auto"/>
              <w:bottom w:val="single" w:sz="4" w:space="0" w:color="auto"/>
              <w:right w:val="single" w:sz="4" w:space="0" w:color="auto"/>
            </w:tcBorders>
          </w:tcPr>
          <w:p w:rsidR="00FE4BAD" w:rsidRPr="00AC5F08" w:rsidRDefault="00FE4BAD" w:rsidP="00557AD8">
            <w:pPr>
              <w:pStyle w:val="Titre"/>
              <w:rPr>
                <w:rFonts w:ascii="Arial" w:hAnsi="Arial" w:cs="Arial"/>
                <w:b w:val="0"/>
                <w:bCs w:val="0"/>
                <w:sz w:val="22"/>
                <w:szCs w:val="22"/>
              </w:rPr>
            </w:pPr>
            <w:r>
              <w:rPr>
                <w:rFonts w:ascii="Arial" w:hAnsi="Arial" w:cs="Arial"/>
                <w:b w:val="0"/>
                <w:bCs w:val="0"/>
                <w:sz w:val="22"/>
                <w:szCs w:val="22"/>
              </w:rPr>
              <w:t xml:space="preserve">Petit Travail de recherche : La défense et la paix </w:t>
            </w:r>
          </w:p>
        </w:tc>
        <w:tc>
          <w:tcPr>
            <w:tcW w:w="1843" w:type="dxa"/>
            <w:tcBorders>
              <w:left w:val="single" w:sz="4" w:space="0" w:color="auto"/>
              <w:bottom w:val="single" w:sz="4" w:space="0" w:color="auto"/>
              <w:right w:val="single" w:sz="4" w:space="0" w:color="auto"/>
            </w:tcBorders>
          </w:tcPr>
          <w:p w:rsidR="00FE4BAD" w:rsidRPr="00AC5F08" w:rsidRDefault="00FE4BAD" w:rsidP="00FE4BAD">
            <w:pPr>
              <w:pStyle w:val="Titre"/>
              <w:jc w:val="left"/>
              <w:rPr>
                <w:rFonts w:ascii="Arial" w:hAnsi="Arial" w:cs="Arial"/>
                <w:b w:val="0"/>
                <w:bCs w:val="0"/>
                <w:sz w:val="22"/>
                <w:szCs w:val="22"/>
              </w:rPr>
            </w:pPr>
            <w:r>
              <w:rPr>
                <w:rFonts w:ascii="Arial" w:hAnsi="Arial" w:cs="Arial"/>
                <w:b w:val="0"/>
                <w:bCs w:val="0"/>
                <w:sz w:val="22"/>
                <w:szCs w:val="22"/>
              </w:rPr>
              <w:t>/14</w:t>
            </w:r>
          </w:p>
        </w:tc>
      </w:tr>
      <w:tr w:rsidR="001010AF" w:rsidRPr="004F176F" w:rsidTr="00FE4BAD">
        <w:tc>
          <w:tcPr>
            <w:tcW w:w="10985" w:type="dxa"/>
            <w:gridSpan w:val="3"/>
            <w:tcBorders>
              <w:top w:val="single" w:sz="4" w:space="0" w:color="auto"/>
              <w:left w:val="single" w:sz="4" w:space="0" w:color="auto"/>
              <w:bottom w:val="single" w:sz="4" w:space="0" w:color="auto"/>
              <w:right w:val="single" w:sz="4" w:space="0" w:color="auto"/>
            </w:tcBorders>
          </w:tcPr>
          <w:p w:rsidR="001010AF" w:rsidRPr="00B77887" w:rsidRDefault="001010AF" w:rsidP="00334076">
            <w:pPr>
              <w:rPr>
                <w:rFonts w:ascii="Arial" w:hAnsi="Arial" w:cs="Arial"/>
                <w:bCs/>
                <w:snapToGrid w:val="0"/>
                <w:sz w:val="16"/>
                <w:szCs w:val="16"/>
              </w:rPr>
            </w:pPr>
            <w:r w:rsidRPr="00B77887">
              <w:rPr>
                <w:rFonts w:ascii="Arial" w:hAnsi="Arial" w:cs="Arial"/>
                <w:bCs/>
                <w:snapToGrid w:val="0"/>
                <w:sz w:val="16"/>
                <w:szCs w:val="16"/>
              </w:rPr>
              <w:t>Compétences C61</w:t>
            </w:r>
            <w:r>
              <w:rPr>
                <w:rFonts w:ascii="Arial" w:hAnsi="Arial" w:cs="Arial"/>
                <w:bCs/>
                <w:snapToGrid w:val="0"/>
                <w:sz w:val="16"/>
                <w:szCs w:val="16"/>
              </w:rPr>
              <w:t xml:space="preserve"> Je connais le rôle des grands organismes  internationaux     OUI </w:t>
            </w:r>
            <w:r w:rsidRPr="00B77887">
              <w:rPr>
                <w:rFonts w:ascii="Arial" w:hAnsi="Arial" w:cs="Arial"/>
                <w:bCs/>
                <w:szCs w:val="22"/>
              </w:rPr>
              <w:sym w:font="Wingdings" w:char="F0A8"/>
            </w:r>
            <w:r>
              <w:rPr>
                <w:rFonts w:ascii="Arial" w:hAnsi="Arial" w:cs="Arial"/>
                <w:bCs/>
                <w:szCs w:val="22"/>
              </w:rPr>
              <w:t xml:space="preserve">    </w:t>
            </w:r>
            <w:r w:rsidRPr="00B77887">
              <w:rPr>
                <w:rFonts w:ascii="Arial" w:hAnsi="Arial" w:cs="Arial"/>
                <w:bCs/>
                <w:snapToGrid w:val="0"/>
                <w:sz w:val="16"/>
                <w:szCs w:val="16"/>
              </w:rPr>
              <w:t>NON</w:t>
            </w:r>
            <w:r>
              <w:rPr>
                <w:rFonts w:ascii="Arial" w:hAnsi="Arial" w:cs="Arial"/>
                <w:bCs/>
                <w:snapToGrid w:val="0"/>
                <w:sz w:val="16"/>
                <w:szCs w:val="16"/>
              </w:rPr>
              <w:t xml:space="preserve"> </w:t>
            </w:r>
            <w:r w:rsidRPr="00B77887">
              <w:rPr>
                <w:rFonts w:ascii="Arial" w:hAnsi="Arial" w:cs="Arial"/>
                <w:bCs/>
                <w:szCs w:val="22"/>
              </w:rPr>
              <w:sym w:font="Wingdings" w:char="F0A8"/>
            </w:r>
          </w:p>
        </w:tc>
      </w:tr>
    </w:tbl>
    <w:p w:rsidR="003F0611" w:rsidRPr="008629C7" w:rsidRDefault="003F0611" w:rsidP="003F0611">
      <w:pPr>
        <w:rPr>
          <w:sz w:val="4"/>
          <w:szCs w:val="4"/>
        </w:rPr>
      </w:pPr>
    </w:p>
    <w:p w:rsidR="000E0462" w:rsidRPr="00B0064C" w:rsidRDefault="00E30ACB" w:rsidP="00F8488E">
      <w:pPr>
        <w:rPr>
          <w:b/>
          <w:i/>
          <w:szCs w:val="22"/>
        </w:rPr>
      </w:pPr>
      <w:r w:rsidRPr="00E30ACB">
        <w:rPr>
          <w:rFonts w:ascii="Arial" w:hAnsi="Arial" w:cs="Arial"/>
          <w:b/>
          <w:sz w:val="28"/>
          <w:szCs w:val="28"/>
        </w:rPr>
        <w:sym w:font="Wingdings" w:char="F047"/>
      </w:r>
      <w:r w:rsidR="00B0064C" w:rsidRPr="00B0064C">
        <w:rPr>
          <w:b/>
          <w:i/>
          <w:szCs w:val="22"/>
        </w:rPr>
        <w:t xml:space="preserve">Répondez directement sans faire de phrases. </w:t>
      </w:r>
    </w:p>
    <w:p w:rsidR="000E0462" w:rsidRDefault="000E0462" w:rsidP="00F8488E">
      <w:pPr>
        <w:rPr>
          <w:b/>
          <w:szCs w:val="22"/>
        </w:rPr>
      </w:pPr>
    </w:p>
    <w:p w:rsidR="000E0462" w:rsidRPr="00557AD8" w:rsidRDefault="0087691F" w:rsidP="00557AD8">
      <w:pPr>
        <w:jc w:val="center"/>
        <w:rPr>
          <w:rFonts w:ascii="Arial" w:hAnsi="Arial" w:cs="Arial"/>
          <w:b/>
          <w:szCs w:val="22"/>
          <w:bdr w:val="single" w:sz="4" w:space="0" w:color="auto"/>
        </w:rPr>
      </w:pPr>
      <w:r w:rsidRPr="00557AD8">
        <w:rPr>
          <w:rFonts w:ascii="Arial" w:hAnsi="Arial" w:cs="Arial"/>
          <w:b/>
          <w:szCs w:val="22"/>
          <w:bdr w:val="single" w:sz="4" w:space="0" w:color="auto"/>
        </w:rPr>
        <w:t xml:space="preserve">1ère partie La recherche de la paix, la sécurité collective et la coopération internationale    </w:t>
      </w:r>
    </w:p>
    <w:p w:rsidR="005A6462" w:rsidRPr="00557AD8" w:rsidRDefault="009801FE" w:rsidP="00F8488E">
      <w:pPr>
        <w:rPr>
          <w:szCs w:val="22"/>
          <w:u w:val="single"/>
        </w:rPr>
      </w:pPr>
      <w:r w:rsidRPr="00557AD8">
        <w:rPr>
          <w:szCs w:val="22"/>
          <w:u w:val="single"/>
        </w:rPr>
        <w:t>Partir étude de cas</w:t>
      </w:r>
    </w:p>
    <w:p w:rsidR="00381C3F" w:rsidRPr="00E72533" w:rsidRDefault="00381C3F" w:rsidP="00381C3F">
      <w:pPr>
        <w:rPr>
          <w:b/>
          <w:sz w:val="10"/>
          <w:szCs w:val="10"/>
        </w:rPr>
      </w:pPr>
      <w:r w:rsidRPr="0063261C">
        <w:rPr>
          <w:b/>
        </w:rPr>
        <w:t>Extraits art</w:t>
      </w:r>
      <w:r w:rsidR="0063261C" w:rsidRPr="0063261C">
        <w:rPr>
          <w:b/>
        </w:rPr>
        <w:t xml:space="preserve">icle </w:t>
      </w:r>
      <w:r w:rsidRPr="0063261C">
        <w:rPr>
          <w:b/>
        </w:rPr>
        <w:t xml:space="preserve">du 6 janvier 2014 </w:t>
      </w:r>
      <w:r w:rsidRPr="009801FE">
        <w:rPr>
          <w:b/>
          <w:u w:val="single"/>
        </w:rPr>
        <w:t>Les affrontements en RCA pourraient dégénérer en conflit religieux et embraser la région, prévient l'</w:t>
      </w:r>
      <w:r w:rsidR="0063261C" w:rsidRPr="009801FE">
        <w:rPr>
          <w:b/>
          <w:u w:val="single"/>
        </w:rPr>
        <w:t>Organisation des Nations Unies.</w:t>
      </w:r>
      <w:r w:rsidR="0063261C" w:rsidRPr="0063261C">
        <w:rPr>
          <w:b/>
        </w:rPr>
        <w:t xml:space="preserve"> </w:t>
      </w:r>
      <w:r w:rsidR="00EF1F4F">
        <w:rPr>
          <w:b/>
        </w:rPr>
        <w:t xml:space="preserve">           </w:t>
      </w:r>
      <w:r w:rsidR="003F5835">
        <w:rPr>
          <w:b/>
        </w:rPr>
        <w:t>6.5</w:t>
      </w:r>
      <w:r w:rsidR="00EF1F4F">
        <w:rPr>
          <w:b/>
        </w:rPr>
        <w:t xml:space="preserve"> </w:t>
      </w:r>
      <w:proofErr w:type="gramStart"/>
      <w:r w:rsidR="001B2A1F">
        <w:rPr>
          <w:b/>
        </w:rPr>
        <w:t>points</w:t>
      </w:r>
      <w:proofErr w:type="gramEnd"/>
      <w:r w:rsidR="001B2A1F">
        <w:rPr>
          <w:b/>
        </w:rPr>
        <w:t xml:space="preserve"> </w:t>
      </w:r>
      <w:r w:rsidR="009801FE">
        <w:rPr>
          <w:b/>
        </w:rPr>
        <w:br/>
      </w:r>
      <w:r w:rsidR="009801FE" w:rsidRPr="00E72533">
        <w:rPr>
          <w:b/>
          <w:sz w:val="10"/>
          <w:szCs w:val="10"/>
        </w:rPr>
        <w:t xml:space="preserve">                                                                          </w:t>
      </w:r>
      <w:r w:rsidR="00E72533" w:rsidRPr="00E72533">
        <w:rPr>
          <w:b/>
          <w:sz w:val="10"/>
          <w:szCs w:val="10"/>
        </w:rPr>
        <w:t xml:space="preserve">    </w:t>
      </w:r>
      <w:r w:rsidR="009801FE" w:rsidRPr="00E72533">
        <w:rPr>
          <w:b/>
          <w:sz w:val="10"/>
          <w:szCs w:val="10"/>
        </w:rPr>
        <w:t xml:space="preserve"> </w:t>
      </w:r>
    </w:p>
    <w:p w:rsidR="0063261C" w:rsidRDefault="0063261C" w:rsidP="00A4676F">
      <w:pPr>
        <w:pBdr>
          <w:top w:val="dashSmallGap" w:sz="4" w:space="1" w:color="auto"/>
          <w:left w:val="dashSmallGap" w:sz="4" w:space="4" w:color="auto"/>
          <w:bottom w:val="dashSmallGap" w:sz="4" w:space="1" w:color="auto"/>
          <w:right w:val="dashSmallGap" w:sz="4" w:space="4" w:color="auto"/>
        </w:pBdr>
      </w:pPr>
      <w:r>
        <w:t>Les affrontements interconfessionnels en République centrafricaine (RCA) pourraient tourner au conflit religieux et avoir des répercussions à l'échelle régionale, a prévenu lundi le Secrétaire général adjoint aux affaires politiques.</w:t>
      </w:r>
    </w:p>
    <w:p w:rsidR="0063261C" w:rsidRDefault="0063261C" w:rsidP="00A4676F">
      <w:pPr>
        <w:pBdr>
          <w:top w:val="dashSmallGap" w:sz="4" w:space="1" w:color="auto"/>
          <w:left w:val="dashSmallGap" w:sz="4" w:space="4" w:color="auto"/>
          <w:bottom w:val="dashSmallGap" w:sz="4" w:space="1" w:color="auto"/>
          <w:right w:val="dashSmallGap" w:sz="4" w:space="4" w:color="auto"/>
        </w:pBdr>
      </w:pPr>
      <w:r>
        <w:t>« Les violences meurtrières sont quotidiennes dans la capitale Bangui et le reste du pays et la population reste divisée par les appartenances religieuses », a expliqué J</w:t>
      </w:r>
      <w:r w:rsidR="0053758F">
        <w:t xml:space="preserve">. </w:t>
      </w:r>
      <w:proofErr w:type="spellStart"/>
      <w:r>
        <w:t>Feltman</w:t>
      </w:r>
      <w:proofErr w:type="spellEnd"/>
      <w:r>
        <w:t xml:space="preserve"> au Conseil de sécurité lors d'un exposé sur la situation en RCA, où des milliers de personnes ont déjà été tuées, près d'un million chassées de leurs foyers, et 2,2 millions – soit environ la mo</w:t>
      </w:r>
      <w:r>
        <w:t>i</w:t>
      </w:r>
      <w:r>
        <w:t>tié de la population –, a besoin d'aide humanitaire. […]</w:t>
      </w:r>
    </w:p>
    <w:p w:rsidR="0063261C" w:rsidRDefault="0063261C" w:rsidP="00A4676F">
      <w:pPr>
        <w:pBdr>
          <w:top w:val="dashSmallGap" w:sz="4" w:space="1" w:color="auto"/>
          <w:left w:val="dashSmallGap" w:sz="4" w:space="4" w:color="auto"/>
          <w:bottom w:val="dashSmallGap" w:sz="4" w:space="1" w:color="auto"/>
          <w:right w:val="dashSmallGap" w:sz="4" w:space="4" w:color="auto"/>
        </w:pBdr>
      </w:pPr>
      <w:r>
        <w:t>Pour la première fois dans son histoire, une partie de la population centrafricaine s'est sentie contrainte à l'exil en raison de son affiliation religieuse, notamment au Cameroun, au Tchad, en Côte d' Ivoire, au Mali, au Niger, au Nigeria et au Sén</w:t>
      </w:r>
      <w:r>
        <w:t>é</w:t>
      </w:r>
      <w:r>
        <w:t>gal, où ils ont été des dizaines de milliers à se rendre. La plupart d'entre eux sont des musulmans</w:t>
      </w:r>
      <w:r w:rsidR="00452317">
        <w:t xml:space="preserve"> … […] </w:t>
      </w:r>
    </w:p>
    <w:p w:rsidR="0063261C" w:rsidRDefault="0063261C" w:rsidP="00A4676F">
      <w:pPr>
        <w:pBdr>
          <w:top w:val="dashSmallGap" w:sz="4" w:space="1" w:color="auto"/>
          <w:left w:val="dashSmallGap" w:sz="4" w:space="4" w:color="auto"/>
          <w:bottom w:val="dashSmallGap" w:sz="4" w:space="1" w:color="auto"/>
          <w:right w:val="dashSmallGap" w:sz="4" w:space="4" w:color="auto"/>
        </w:pBdr>
      </w:pPr>
      <w:r>
        <w:t>« Les déplacés ont besoin de toute urgence de protection et d'abris, ainsi que d'accès à l'eau potable, aux soins de santé, à des vivres, à des articles de première nécessité et à ses services d'assainissement et d'hygiène », a-t-il déclaré. « Aux côtés du personnel des agences, fonds et programmes humanitaires de l'ONU, des ONG partenaires sont restées RCA pour fou</w:t>
      </w:r>
      <w:r>
        <w:t>r</w:t>
      </w:r>
      <w:r>
        <w:t>nir une assistance dans un environnement très dangereux et imprévisible. » […]</w:t>
      </w:r>
    </w:p>
    <w:p w:rsidR="0063261C" w:rsidRPr="00EB6438" w:rsidRDefault="0063261C" w:rsidP="00A4676F">
      <w:pPr>
        <w:pBdr>
          <w:top w:val="dashSmallGap" w:sz="4" w:space="1" w:color="auto"/>
          <w:left w:val="dashSmallGap" w:sz="4" w:space="4" w:color="auto"/>
          <w:bottom w:val="dashSmallGap" w:sz="4" w:space="1" w:color="auto"/>
          <w:right w:val="dashSmallGap" w:sz="4" w:space="4" w:color="auto"/>
        </w:pBdr>
      </w:pPr>
      <w:r w:rsidRPr="00EB6438">
        <w:t xml:space="preserve">M. </w:t>
      </w:r>
      <w:proofErr w:type="spellStart"/>
      <w:r w:rsidRPr="00EB6438">
        <w:t>Feltman</w:t>
      </w:r>
      <w:proofErr w:type="spellEnd"/>
      <w:r w:rsidRPr="00EB6438">
        <w:t xml:space="preserve"> a salué le déploiement rapide de la Mission internationale de soutien à la Centrafrique sous conduite africaine, et des troupes françaises qui les soutiennent, qui a empêché la situation de s'aggraver davantage. </w:t>
      </w:r>
      <w:r w:rsidR="00A71EB3" w:rsidRPr="00EB6438">
        <w:t xml:space="preserve">[…] </w:t>
      </w:r>
      <w:r w:rsidR="00EF1334" w:rsidRPr="00EB6438">
        <w:t>»</w:t>
      </w:r>
    </w:p>
    <w:p w:rsidR="0063261C" w:rsidRPr="009801FE" w:rsidRDefault="00DB5A6F" w:rsidP="0063261C">
      <w:pPr>
        <w:rPr>
          <w:i/>
          <w:sz w:val="10"/>
          <w:szCs w:val="10"/>
        </w:rPr>
      </w:pPr>
      <w:r>
        <w:rPr>
          <w:i/>
        </w:rPr>
        <w:t xml:space="preserve">      </w:t>
      </w:r>
      <w:r w:rsidR="00E30ACB" w:rsidRPr="00E30ACB">
        <w:rPr>
          <w:rFonts w:ascii="Arial" w:hAnsi="Arial" w:cs="Arial"/>
          <w:b/>
          <w:sz w:val="28"/>
          <w:szCs w:val="28"/>
        </w:rPr>
        <w:sym w:font="Wingdings" w:char="F047"/>
      </w:r>
      <w:r>
        <w:rPr>
          <w:i/>
        </w:rPr>
        <w:t xml:space="preserve"> </w:t>
      </w:r>
      <w:r w:rsidRPr="00DB5A6F">
        <w:rPr>
          <w:i/>
        </w:rPr>
        <w:t xml:space="preserve">Q. dans l’ordre de l’article </w:t>
      </w:r>
      <w:r w:rsidR="00E72533">
        <w:rPr>
          <w:i/>
        </w:rPr>
        <w:t xml:space="preserve">                             </w:t>
      </w:r>
      <w:r w:rsidR="00E72533" w:rsidRPr="0063261C">
        <w:rPr>
          <w:b/>
        </w:rPr>
        <w:t>Source « Centre d’actualités de l’Organisation des Nations Unies »</w:t>
      </w:r>
      <w:r w:rsidR="00210DAE">
        <w:rPr>
          <w:i/>
        </w:rPr>
        <w:br/>
      </w:r>
    </w:p>
    <w:p w:rsidR="0063261C" w:rsidRDefault="00DB5A6F" w:rsidP="005204DC">
      <w:pPr>
        <w:pStyle w:val="Paragraphedeliste"/>
        <w:numPr>
          <w:ilvl w:val="0"/>
          <w:numId w:val="35"/>
        </w:numPr>
        <w:spacing w:line="360" w:lineRule="auto"/>
      </w:pPr>
      <w:r>
        <w:t>Q</w:t>
      </w:r>
      <w:r w:rsidR="00452317">
        <w:t xml:space="preserve">uel pays, </w:t>
      </w:r>
      <w:r>
        <w:t xml:space="preserve">sur </w:t>
      </w:r>
      <w:r w:rsidR="00452317">
        <w:t xml:space="preserve">quel continent </w:t>
      </w:r>
      <w:r>
        <w:t xml:space="preserve">et pour quelle raison </w:t>
      </w:r>
      <w:r w:rsidR="00210DAE">
        <w:t>y</w:t>
      </w:r>
      <w:r w:rsidR="00557AD8">
        <w:t xml:space="preserve"> </w:t>
      </w:r>
      <w:r w:rsidR="00210DAE">
        <w:t xml:space="preserve">a t-il menace pour la paix et la sécurité des personnes </w:t>
      </w:r>
      <w:r w:rsidR="00452317">
        <w:t>?</w:t>
      </w:r>
      <w:r w:rsidR="00E30ACB">
        <w:t xml:space="preserve">  1.5 pts</w:t>
      </w:r>
      <w:r w:rsidR="005204DC">
        <w:br/>
        <w:t>……………………………………………………………………………………………………………………………</w:t>
      </w:r>
      <w:r w:rsidR="00E30ACB">
        <w:t>……</w:t>
      </w:r>
      <w:r w:rsidR="001B2A1F">
        <w:t>………………………………………………………………………………………………………………………………..</w:t>
      </w:r>
    </w:p>
    <w:p w:rsidR="00DB5A6F" w:rsidRDefault="00DB5A6F" w:rsidP="003F5835">
      <w:pPr>
        <w:pStyle w:val="Paragraphedeliste"/>
        <w:numPr>
          <w:ilvl w:val="0"/>
          <w:numId w:val="35"/>
        </w:numPr>
        <w:spacing w:line="360" w:lineRule="auto"/>
      </w:pPr>
      <w:r w:rsidRPr="00EC419F">
        <w:rPr>
          <w:highlight w:val="yellow"/>
        </w:rPr>
        <w:t>S</w:t>
      </w:r>
      <w:r w:rsidR="00EC419F">
        <w:rPr>
          <w:highlight w:val="yellow"/>
        </w:rPr>
        <w:t xml:space="preserve">urlignez </w:t>
      </w:r>
      <w:r w:rsidR="00C91974" w:rsidRPr="00EC419F">
        <w:rPr>
          <w:highlight w:val="yellow"/>
        </w:rPr>
        <w:t>l</w:t>
      </w:r>
      <w:r w:rsidR="00E30ACB" w:rsidRPr="00EC419F">
        <w:rPr>
          <w:highlight w:val="yellow"/>
        </w:rPr>
        <w:t xml:space="preserve">es 2 </w:t>
      </w:r>
      <w:r w:rsidR="00C91974" w:rsidRPr="00EC419F">
        <w:rPr>
          <w:highlight w:val="yellow"/>
        </w:rPr>
        <w:t>extrait</w:t>
      </w:r>
      <w:r w:rsidR="00E30ACB" w:rsidRPr="00EC419F">
        <w:rPr>
          <w:highlight w:val="yellow"/>
        </w:rPr>
        <w:t>s</w:t>
      </w:r>
      <w:r w:rsidR="00E30ACB">
        <w:t xml:space="preserve"> qui expliquent </w:t>
      </w:r>
      <w:r w:rsidR="00C91974">
        <w:t xml:space="preserve">bien </w:t>
      </w:r>
      <w:r w:rsidR="00E30ACB">
        <w:t xml:space="preserve">la </w:t>
      </w:r>
      <w:r w:rsidR="00C91974">
        <w:t xml:space="preserve">situation </w:t>
      </w:r>
      <w:r w:rsidR="003F5835">
        <w:t xml:space="preserve">actuelle </w:t>
      </w:r>
      <w:r w:rsidR="00C91974">
        <w:t xml:space="preserve">en Centrafrique. </w:t>
      </w:r>
      <w:r w:rsidR="00E30ACB">
        <w:t>1</w:t>
      </w:r>
      <w:r w:rsidR="003F5835">
        <w:t>.5</w:t>
      </w:r>
      <w:r w:rsidR="00EF1F4F">
        <w:t xml:space="preserve"> pt</w:t>
      </w:r>
      <w:r w:rsidR="003F5835">
        <w:t>s</w:t>
      </w:r>
    </w:p>
    <w:p w:rsidR="00DB5A6F" w:rsidRDefault="00DB5A6F" w:rsidP="005204DC">
      <w:pPr>
        <w:pStyle w:val="Paragraphedeliste"/>
        <w:numPr>
          <w:ilvl w:val="0"/>
          <w:numId w:val="35"/>
        </w:numPr>
        <w:spacing w:line="360" w:lineRule="auto"/>
      </w:pPr>
      <w:r>
        <w:t xml:space="preserve">Relevez </w:t>
      </w:r>
      <w:r w:rsidRPr="001B2A1F">
        <w:t>le type d’aide</w:t>
      </w:r>
      <w:r>
        <w:t xml:space="preserve"> dont a besoin la population. </w:t>
      </w:r>
      <w:r w:rsidR="005204DC">
        <w:t>…………………………………………………………………..</w:t>
      </w:r>
      <w:r w:rsidR="001B2A1F">
        <w:t xml:space="preserve"> </w:t>
      </w:r>
      <w:r w:rsidR="00875506">
        <w:t xml:space="preserve">¾ </w:t>
      </w:r>
      <w:r w:rsidR="001B2A1F">
        <w:t>pt</w:t>
      </w:r>
    </w:p>
    <w:p w:rsidR="00EF1334" w:rsidRPr="00B54291" w:rsidRDefault="003F5835" w:rsidP="005204DC">
      <w:pPr>
        <w:pStyle w:val="Paragraphedeliste"/>
        <w:numPr>
          <w:ilvl w:val="0"/>
          <w:numId w:val="35"/>
        </w:numPr>
        <w:spacing w:line="360" w:lineRule="auto"/>
        <w:rPr>
          <w:szCs w:val="22"/>
        </w:rPr>
      </w:pPr>
      <w:r>
        <w:t xml:space="preserve">Une partie de la population </w:t>
      </w:r>
      <w:r w:rsidR="00B54291">
        <w:t xml:space="preserve">centrafricaine </w:t>
      </w:r>
      <w:r>
        <w:t xml:space="preserve">est contrainte à « l’exil ». </w:t>
      </w:r>
      <w:r w:rsidR="00EF1334" w:rsidRPr="00EC419F">
        <w:rPr>
          <w:u w:val="single"/>
        </w:rPr>
        <w:t>S</w:t>
      </w:r>
      <w:r w:rsidR="00EC419F" w:rsidRPr="00EC419F">
        <w:rPr>
          <w:u w:val="single"/>
        </w:rPr>
        <w:t>o</w:t>
      </w:r>
      <w:r w:rsidR="00EF1334" w:rsidRPr="00EC419F">
        <w:rPr>
          <w:u w:val="single"/>
        </w:rPr>
        <w:t>ulignez</w:t>
      </w:r>
      <w:r w:rsidR="00EF1334">
        <w:t xml:space="preserve"> la phrase qui </w:t>
      </w:r>
      <w:r w:rsidR="00B0064C">
        <w:t>explicite</w:t>
      </w:r>
      <w:r w:rsidR="00EF1334">
        <w:t xml:space="preserve"> l</w:t>
      </w:r>
      <w:r w:rsidR="00EC419F">
        <w:t xml:space="preserve">es </w:t>
      </w:r>
      <w:r w:rsidR="00EF1334">
        <w:t>besoins</w:t>
      </w:r>
      <w:r w:rsidR="00EC419F">
        <w:t xml:space="preserve"> de tous ces déplacés</w:t>
      </w:r>
      <w:r w:rsidR="00EF1334">
        <w:t>.</w:t>
      </w:r>
      <w:r w:rsidR="00B54291">
        <w:t xml:space="preserve"> </w:t>
      </w:r>
      <w:r w:rsidR="001B2A1F" w:rsidRPr="00B54291">
        <w:rPr>
          <w:szCs w:val="22"/>
        </w:rPr>
        <w:t xml:space="preserve">1 pt </w:t>
      </w:r>
    </w:p>
    <w:p w:rsidR="00EF1334" w:rsidRDefault="00EF1334" w:rsidP="005204DC">
      <w:pPr>
        <w:pStyle w:val="Paragraphedeliste"/>
        <w:numPr>
          <w:ilvl w:val="0"/>
          <w:numId w:val="35"/>
        </w:numPr>
        <w:spacing w:line="360" w:lineRule="auto"/>
      </w:pPr>
      <w:r>
        <w:t xml:space="preserve">Qui intervient aux côtés de l’ONU pour fournir assistance aux déplacés ? </w:t>
      </w:r>
      <w:r w:rsidR="00B0064C">
        <w:t>…………………………………………</w:t>
      </w:r>
      <w:r w:rsidR="00E30ACB">
        <w:t>…</w:t>
      </w:r>
      <w:r w:rsidR="00875506">
        <w:t>¾</w:t>
      </w:r>
      <w:r w:rsidR="001B2A1F">
        <w:t xml:space="preserve"> pt</w:t>
      </w:r>
    </w:p>
    <w:p w:rsidR="00A71EB3" w:rsidRDefault="00B0064C" w:rsidP="005204DC">
      <w:pPr>
        <w:pStyle w:val="Paragraphedeliste"/>
        <w:numPr>
          <w:ilvl w:val="0"/>
          <w:numId w:val="35"/>
        </w:numPr>
        <w:spacing w:line="360" w:lineRule="auto"/>
      </w:pPr>
      <w:r w:rsidRPr="00A71EB3">
        <w:rPr>
          <w:b/>
        </w:rPr>
        <w:t>Il ya également intervention militaire</w:t>
      </w:r>
      <w:r w:rsidR="00A71EB3" w:rsidRPr="00A71EB3">
        <w:rPr>
          <w:b/>
        </w:rPr>
        <w:t xml:space="preserve"> en RCA</w:t>
      </w:r>
      <w:r w:rsidR="00A71EB3">
        <w:t xml:space="preserve">. </w:t>
      </w:r>
    </w:p>
    <w:p w:rsidR="005204DC" w:rsidRDefault="00EB6438" w:rsidP="00A71EB3">
      <w:pPr>
        <w:pStyle w:val="Paragraphedeliste"/>
        <w:spacing w:line="360" w:lineRule="auto"/>
        <w:ind w:left="57"/>
      </w:pPr>
      <w:r>
        <w:t>Relevez l’extrait qui montre c</w:t>
      </w:r>
      <w:r w:rsidR="005204DC">
        <w:t>omment se compose cette force d’intervention</w:t>
      </w:r>
      <w:r>
        <w:t xml:space="preserve"> internationale. ………………..</w:t>
      </w:r>
      <w:r w:rsidR="005204DC">
        <w:t xml:space="preserve"> ……………</w:t>
      </w:r>
      <w:r>
        <w:t>…</w:t>
      </w:r>
    </w:p>
    <w:p w:rsidR="00EF1334" w:rsidRDefault="005204DC" w:rsidP="005204DC">
      <w:pPr>
        <w:pStyle w:val="Paragraphedeliste"/>
        <w:spacing w:line="360" w:lineRule="auto"/>
        <w:ind w:left="57"/>
      </w:pPr>
      <w:r>
        <w:t>…………………………………………………………………………………………………………………………………………………………………………………………………………………………………………………………</w:t>
      </w:r>
      <w:r w:rsidR="00EB6438">
        <w:t>……</w:t>
      </w:r>
      <w:r w:rsidR="001B2A1F">
        <w:t xml:space="preserve"> 1 pt </w:t>
      </w:r>
      <w:r w:rsidR="00210DAE">
        <w:t xml:space="preserve"> </w:t>
      </w:r>
    </w:p>
    <w:p w:rsidR="005A6462" w:rsidRPr="006D2001" w:rsidRDefault="005A6462" w:rsidP="005A6462">
      <w:pPr>
        <w:pStyle w:val="Style7"/>
        <w:jc w:val="left"/>
        <w:rPr>
          <w:color w:val="auto"/>
          <w:sz w:val="22"/>
          <w:szCs w:val="22"/>
          <w:u w:val="single"/>
        </w:rPr>
      </w:pPr>
      <w:r w:rsidRPr="006D2001">
        <w:rPr>
          <w:color w:val="auto"/>
          <w:sz w:val="22"/>
          <w:szCs w:val="22"/>
          <w:u w:val="single"/>
        </w:rPr>
        <w:t xml:space="preserve">Charte des Nations Unies </w:t>
      </w:r>
    </w:p>
    <w:p w:rsidR="005A6462" w:rsidRPr="006D2001" w:rsidRDefault="005A6462" w:rsidP="005204DC">
      <w:pPr>
        <w:pBdr>
          <w:top w:val="dashSmallGap" w:sz="4" w:space="1" w:color="auto"/>
          <w:left w:val="dashSmallGap" w:sz="4" w:space="4" w:color="auto"/>
          <w:bottom w:val="dashSmallGap" w:sz="4" w:space="1" w:color="auto"/>
          <w:right w:val="dashSmallGap" w:sz="4" w:space="4" w:color="auto"/>
        </w:pBdr>
        <w:autoSpaceDE w:val="0"/>
        <w:autoSpaceDN w:val="0"/>
        <w:adjustRightInd w:val="0"/>
        <w:rPr>
          <w:szCs w:val="22"/>
        </w:rPr>
      </w:pPr>
      <w:r w:rsidRPr="006D2001">
        <w:rPr>
          <w:b/>
          <w:bCs/>
          <w:szCs w:val="22"/>
          <w:u w:val="single"/>
        </w:rPr>
        <w:t>Article 1</w:t>
      </w:r>
      <w:r w:rsidRPr="006D2001">
        <w:rPr>
          <w:b/>
          <w:bCs/>
          <w:szCs w:val="22"/>
        </w:rPr>
        <w:t>.</w:t>
      </w:r>
      <w:r w:rsidRPr="006D2001">
        <w:rPr>
          <w:szCs w:val="22"/>
        </w:rPr>
        <w:t xml:space="preserve"> </w:t>
      </w:r>
      <w:r w:rsidRPr="006D2001">
        <w:rPr>
          <w:color w:val="000000"/>
          <w:szCs w:val="22"/>
        </w:rPr>
        <w:t>Les buts des Nations Unies sont les suivants :</w:t>
      </w:r>
    </w:p>
    <w:p w:rsidR="005A6462" w:rsidRPr="006D2001" w:rsidRDefault="005A6462" w:rsidP="005204DC">
      <w:pPr>
        <w:pBdr>
          <w:top w:val="dashSmallGap" w:sz="4" w:space="1" w:color="auto"/>
          <w:left w:val="dashSmallGap" w:sz="4" w:space="4" w:color="auto"/>
          <w:bottom w:val="dashSmallGap" w:sz="4" w:space="1" w:color="auto"/>
          <w:right w:val="dashSmallGap" w:sz="4" w:space="4" w:color="auto"/>
        </w:pBdr>
        <w:autoSpaceDE w:val="0"/>
        <w:autoSpaceDN w:val="0"/>
        <w:adjustRightInd w:val="0"/>
        <w:rPr>
          <w:color w:val="000000"/>
          <w:szCs w:val="22"/>
        </w:rPr>
      </w:pPr>
      <w:r w:rsidRPr="006D2001">
        <w:rPr>
          <w:color w:val="000000"/>
          <w:szCs w:val="22"/>
        </w:rPr>
        <w:t>Maintenir  la paix et la sécurité internationale (…)</w:t>
      </w:r>
    </w:p>
    <w:p w:rsidR="005A6462" w:rsidRPr="006D2001" w:rsidRDefault="005A6462" w:rsidP="005204DC">
      <w:pPr>
        <w:pBdr>
          <w:top w:val="dashSmallGap" w:sz="4" w:space="1" w:color="auto"/>
          <w:left w:val="dashSmallGap" w:sz="4" w:space="4" w:color="auto"/>
          <w:bottom w:val="dashSmallGap" w:sz="4" w:space="1" w:color="auto"/>
          <w:right w:val="dashSmallGap" w:sz="4" w:space="4" w:color="auto"/>
        </w:pBdr>
        <w:autoSpaceDE w:val="0"/>
        <w:autoSpaceDN w:val="0"/>
        <w:adjustRightInd w:val="0"/>
        <w:rPr>
          <w:color w:val="000000"/>
          <w:szCs w:val="22"/>
        </w:rPr>
      </w:pPr>
      <w:r w:rsidRPr="006D2001">
        <w:rPr>
          <w:color w:val="000000"/>
          <w:szCs w:val="22"/>
        </w:rPr>
        <w:t>Développer entre les nations des relations amicales fondées sur le respect du principe de l’égalité des droits et de leur droit à disposer d’elles-mêmes …</w:t>
      </w:r>
    </w:p>
    <w:p w:rsidR="005A6462" w:rsidRPr="006D2001" w:rsidRDefault="005A6462" w:rsidP="005204DC">
      <w:pPr>
        <w:pBdr>
          <w:top w:val="dashSmallGap" w:sz="4" w:space="1" w:color="auto"/>
          <w:left w:val="dashSmallGap" w:sz="4" w:space="4" w:color="auto"/>
          <w:bottom w:val="dashSmallGap" w:sz="4" w:space="1" w:color="auto"/>
          <w:right w:val="dashSmallGap" w:sz="4" w:space="4" w:color="auto"/>
        </w:pBdr>
        <w:autoSpaceDE w:val="0"/>
        <w:autoSpaceDN w:val="0"/>
        <w:adjustRightInd w:val="0"/>
        <w:rPr>
          <w:color w:val="000000"/>
          <w:szCs w:val="22"/>
        </w:rPr>
      </w:pPr>
      <w:r w:rsidRPr="006D2001">
        <w:rPr>
          <w:color w:val="000000"/>
          <w:szCs w:val="22"/>
        </w:rPr>
        <w:t>Réaliser la coopération internationale, en résolvant les problèmes internationaux d’ordre économique, social, intellectuel ou humanitaire …</w:t>
      </w:r>
    </w:p>
    <w:p w:rsidR="005A6462" w:rsidRPr="006D2001" w:rsidRDefault="005A6462" w:rsidP="005204DC">
      <w:pPr>
        <w:pBdr>
          <w:top w:val="dashSmallGap" w:sz="4" w:space="1" w:color="auto"/>
          <w:left w:val="dashSmallGap" w:sz="4" w:space="4" w:color="auto"/>
          <w:bottom w:val="dashSmallGap" w:sz="4" w:space="1" w:color="auto"/>
          <w:right w:val="dashSmallGap" w:sz="4" w:space="4" w:color="auto"/>
        </w:pBdr>
        <w:autoSpaceDE w:val="0"/>
        <w:autoSpaceDN w:val="0"/>
        <w:adjustRightInd w:val="0"/>
        <w:rPr>
          <w:color w:val="000000"/>
          <w:szCs w:val="22"/>
        </w:rPr>
      </w:pPr>
      <w:r w:rsidRPr="006D2001">
        <w:rPr>
          <w:color w:val="000000"/>
          <w:szCs w:val="22"/>
        </w:rPr>
        <w:t>Être un centre où s’harmonisent les efforts des nations vers ces fins communes.</w:t>
      </w:r>
    </w:p>
    <w:p w:rsidR="005A6462" w:rsidRPr="006D2001" w:rsidRDefault="005A6462" w:rsidP="005204DC">
      <w:pPr>
        <w:numPr>
          <w:ilvl w:val="0"/>
          <w:numId w:val="34"/>
        </w:numPr>
        <w:pBdr>
          <w:top w:val="dashSmallGap" w:sz="4" w:space="1" w:color="auto"/>
          <w:left w:val="dashSmallGap" w:sz="4" w:space="4" w:color="auto"/>
          <w:bottom w:val="dashSmallGap" w:sz="4" w:space="1" w:color="auto"/>
          <w:right w:val="dashSmallGap" w:sz="4" w:space="4" w:color="auto"/>
        </w:pBdr>
        <w:autoSpaceDE w:val="0"/>
        <w:autoSpaceDN w:val="0"/>
        <w:adjustRightInd w:val="0"/>
        <w:rPr>
          <w:color w:val="000000"/>
          <w:szCs w:val="22"/>
        </w:rPr>
      </w:pPr>
      <w:r w:rsidRPr="006D2001">
        <w:rPr>
          <w:color w:val="000000"/>
          <w:szCs w:val="22"/>
        </w:rPr>
        <w:t>…ne recourent ni à la menace, ni à l’emploi de la force,…</w:t>
      </w:r>
    </w:p>
    <w:p w:rsidR="005A6462" w:rsidRDefault="001C3EC4" w:rsidP="005204DC">
      <w:pPr>
        <w:numPr>
          <w:ilvl w:val="0"/>
          <w:numId w:val="34"/>
        </w:numPr>
        <w:pBdr>
          <w:top w:val="dashSmallGap" w:sz="4" w:space="1" w:color="auto"/>
          <w:left w:val="dashSmallGap" w:sz="4" w:space="4" w:color="auto"/>
          <w:bottom w:val="dashSmallGap" w:sz="4" w:space="1" w:color="auto"/>
          <w:right w:val="dashSmallGap" w:sz="4" w:space="4" w:color="auto"/>
        </w:pBdr>
        <w:autoSpaceDE w:val="0"/>
        <w:autoSpaceDN w:val="0"/>
        <w:adjustRightInd w:val="0"/>
        <w:rPr>
          <w:color w:val="000000"/>
          <w:szCs w:val="22"/>
        </w:rPr>
      </w:pPr>
      <w:r>
        <w:rPr>
          <w:color w:val="000000"/>
          <w:szCs w:val="22"/>
        </w:rPr>
        <w:t xml:space="preserve"> </w:t>
      </w:r>
      <w:r w:rsidR="005A6462" w:rsidRPr="006D2001">
        <w:rPr>
          <w:color w:val="000000"/>
          <w:szCs w:val="22"/>
        </w:rPr>
        <w:t>Les Nations Unies n’interviennent pas dans les affaires qui relèvent de la compétence nationale d’un Etat</w:t>
      </w:r>
      <w:r w:rsidR="005A6462">
        <w:rPr>
          <w:color w:val="000000"/>
          <w:szCs w:val="22"/>
        </w:rPr>
        <w:t xml:space="preserve">. </w:t>
      </w:r>
    </w:p>
    <w:p w:rsidR="00210DAE" w:rsidRPr="001C3EC4" w:rsidRDefault="00210DAE" w:rsidP="00210DAE">
      <w:pPr>
        <w:autoSpaceDE w:val="0"/>
        <w:autoSpaceDN w:val="0"/>
        <w:adjustRightInd w:val="0"/>
        <w:rPr>
          <w:color w:val="000000"/>
          <w:sz w:val="8"/>
          <w:szCs w:val="8"/>
        </w:rPr>
      </w:pPr>
    </w:p>
    <w:p w:rsidR="00210DAE" w:rsidRPr="00FE4BAD" w:rsidRDefault="00210DAE" w:rsidP="00FE4BAD">
      <w:pPr>
        <w:pStyle w:val="Paragraphedeliste"/>
        <w:numPr>
          <w:ilvl w:val="0"/>
          <w:numId w:val="35"/>
        </w:numPr>
        <w:autoSpaceDE w:val="0"/>
        <w:autoSpaceDN w:val="0"/>
        <w:adjustRightInd w:val="0"/>
        <w:rPr>
          <w:color w:val="000000"/>
          <w:sz w:val="8"/>
          <w:szCs w:val="8"/>
        </w:rPr>
      </w:pPr>
      <w:r w:rsidRPr="00FE4BAD">
        <w:rPr>
          <w:highlight w:val="yellow"/>
        </w:rPr>
        <w:t xml:space="preserve">Surlignez dans l’article </w:t>
      </w:r>
      <w:r w:rsidR="008609C8" w:rsidRPr="00FE4BAD">
        <w:rPr>
          <w:highlight w:val="yellow"/>
        </w:rPr>
        <w:t>1</w:t>
      </w:r>
      <w:r w:rsidR="008609C8" w:rsidRPr="00FE4BAD">
        <w:t xml:space="preserve"> </w:t>
      </w:r>
      <w:r w:rsidRPr="00FE4BAD">
        <w:t xml:space="preserve">les </w:t>
      </w:r>
      <w:r w:rsidR="009801FE" w:rsidRPr="00FE4BAD">
        <w:t xml:space="preserve">deux </w:t>
      </w:r>
      <w:r w:rsidRPr="00FE4BAD">
        <w:t xml:space="preserve">extraits qui </w:t>
      </w:r>
      <w:r w:rsidR="005D707E" w:rsidRPr="00FE4BAD">
        <w:t>montrent bien que l’intervention en Centrafrique correspond aux</w:t>
      </w:r>
      <w:r w:rsidR="005D707E" w:rsidRPr="00FE4BAD">
        <w:rPr>
          <w:color w:val="000000"/>
          <w:szCs w:val="22"/>
        </w:rPr>
        <w:t xml:space="preserve"> objectifs de l</w:t>
      </w:r>
      <w:r w:rsidR="00557AD8" w:rsidRPr="00FE4BAD">
        <w:rPr>
          <w:color w:val="000000"/>
          <w:szCs w:val="22"/>
        </w:rPr>
        <w:t xml:space="preserve">a charte des </w:t>
      </w:r>
      <w:r w:rsidR="005D707E" w:rsidRPr="00FE4BAD">
        <w:rPr>
          <w:color w:val="000000"/>
          <w:szCs w:val="22"/>
        </w:rPr>
        <w:t xml:space="preserve">Nations Unies. </w:t>
      </w:r>
      <w:r w:rsidR="00FE4BAD" w:rsidRPr="00FE4BAD">
        <w:rPr>
          <w:b/>
          <w:color w:val="000000"/>
          <w:szCs w:val="22"/>
        </w:rPr>
        <w:t>2</w:t>
      </w:r>
      <w:r w:rsidR="00EF1F4F" w:rsidRPr="00FE4BAD">
        <w:rPr>
          <w:b/>
          <w:color w:val="000000"/>
          <w:szCs w:val="22"/>
        </w:rPr>
        <w:t xml:space="preserve"> points </w:t>
      </w:r>
      <w:r w:rsidRPr="00FE4BAD">
        <w:rPr>
          <w:b/>
          <w:color w:val="000000"/>
          <w:szCs w:val="22"/>
        </w:rPr>
        <w:t xml:space="preserve"> </w:t>
      </w:r>
      <w:r w:rsidR="00A71EB3" w:rsidRPr="00FE4BAD">
        <w:rPr>
          <w:b/>
          <w:color w:val="000000"/>
          <w:szCs w:val="22"/>
        </w:rPr>
        <w:br/>
      </w:r>
    </w:p>
    <w:p w:rsidR="005A6462" w:rsidRPr="006D2001" w:rsidRDefault="005A6462" w:rsidP="00A4676F">
      <w:pPr>
        <w:pBdr>
          <w:top w:val="dashSmallGap" w:sz="4" w:space="1" w:color="auto"/>
          <w:left w:val="dashSmallGap" w:sz="4" w:space="4" w:color="auto"/>
          <w:bottom w:val="dashSmallGap" w:sz="4" w:space="1" w:color="auto"/>
          <w:right w:val="dashSmallGap" w:sz="4" w:space="4" w:color="auto"/>
        </w:pBdr>
        <w:autoSpaceDE w:val="0"/>
        <w:autoSpaceDN w:val="0"/>
        <w:adjustRightInd w:val="0"/>
        <w:rPr>
          <w:szCs w:val="22"/>
        </w:rPr>
      </w:pPr>
      <w:r w:rsidRPr="006D2001">
        <w:rPr>
          <w:b/>
          <w:bCs/>
          <w:szCs w:val="22"/>
          <w:u w:val="single"/>
        </w:rPr>
        <w:t>Article 2</w:t>
      </w:r>
      <w:r w:rsidRPr="006D2001">
        <w:rPr>
          <w:b/>
          <w:bCs/>
          <w:szCs w:val="22"/>
        </w:rPr>
        <w:t>.</w:t>
      </w:r>
      <w:r w:rsidRPr="006D2001">
        <w:rPr>
          <w:szCs w:val="22"/>
        </w:rPr>
        <w:t xml:space="preserve"> </w:t>
      </w:r>
      <w:r w:rsidRPr="006D2001">
        <w:rPr>
          <w:color w:val="000000"/>
          <w:szCs w:val="22"/>
        </w:rPr>
        <w:t>L’organisation des Nations Unies doit agir conformément aux principes suivants :</w:t>
      </w:r>
    </w:p>
    <w:p w:rsidR="005A6462" w:rsidRPr="006D2001" w:rsidRDefault="005A6462" w:rsidP="00A4676F">
      <w:pPr>
        <w:numPr>
          <w:ilvl w:val="0"/>
          <w:numId w:val="34"/>
        </w:numPr>
        <w:pBdr>
          <w:top w:val="dashSmallGap" w:sz="4" w:space="1" w:color="auto"/>
          <w:left w:val="dashSmallGap" w:sz="4" w:space="4" w:color="auto"/>
          <w:bottom w:val="dashSmallGap" w:sz="4" w:space="1" w:color="auto"/>
          <w:right w:val="dashSmallGap" w:sz="4" w:space="4" w:color="auto"/>
        </w:pBdr>
        <w:autoSpaceDE w:val="0"/>
        <w:autoSpaceDN w:val="0"/>
        <w:adjustRightInd w:val="0"/>
        <w:rPr>
          <w:color w:val="000000"/>
          <w:szCs w:val="22"/>
        </w:rPr>
      </w:pPr>
      <w:r w:rsidRPr="006D2001">
        <w:rPr>
          <w:color w:val="000000"/>
          <w:szCs w:val="22"/>
        </w:rPr>
        <w:t>L’ONU est fondée sur le principe de l’égalité souveraine de tous ses membres.</w:t>
      </w:r>
    </w:p>
    <w:p w:rsidR="005A6462" w:rsidRPr="006D2001" w:rsidRDefault="005A6462" w:rsidP="00A4676F">
      <w:pPr>
        <w:numPr>
          <w:ilvl w:val="0"/>
          <w:numId w:val="34"/>
        </w:numPr>
        <w:pBdr>
          <w:top w:val="dashSmallGap" w:sz="4" w:space="1" w:color="auto"/>
          <w:left w:val="dashSmallGap" w:sz="4" w:space="4" w:color="auto"/>
          <w:bottom w:val="dashSmallGap" w:sz="4" w:space="1" w:color="auto"/>
          <w:right w:val="dashSmallGap" w:sz="4" w:space="4" w:color="auto"/>
        </w:pBdr>
        <w:autoSpaceDE w:val="0"/>
        <w:autoSpaceDN w:val="0"/>
        <w:adjustRightInd w:val="0"/>
        <w:rPr>
          <w:color w:val="000000"/>
          <w:szCs w:val="22"/>
        </w:rPr>
      </w:pPr>
      <w:r w:rsidRPr="006D2001">
        <w:rPr>
          <w:color w:val="000000"/>
          <w:szCs w:val="22"/>
        </w:rPr>
        <w:t>Les membres  de l’Organisation ….doivent remplir de bonne foi les obligations de la présente charte</w:t>
      </w:r>
      <w:r w:rsidR="001C3EC4">
        <w:rPr>
          <w:color w:val="000000"/>
          <w:szCs w:val="22"/>
        </w:rPr>
        <w:t>….</w:t>
      </w:r>
    </w:p>
    <w:p w:rsidR="000E0462" w:rsidRDefault="00782857" w:rsidP="00F8488E">
      <w:pPr>
        <w:rPr>
          <w:b/>
          <w:szCs w:val="22"/>
        </w:rPr>
      </w:pPr>
      <w:r>
        <w:rPr>
          <w:b/>
          <w:noProof/>
          <w:szCs w:val="22"/>
        </w:rPr>
        <w:lastRenderedPageBreak/>
        <w:pict>
          <v:shapetype id="_x0000_t202" coordsize="21600,21600" o:spt="202" path="m,l,21600r21600,l21600,xe">
            <v:stroke joinstyle="miter"/>
            <v:path gradientshapeok="t" o:connecttype="rect"/>
          </v:shapetype>
          <v:shape id="_x0000_s1155" type="#_x0000_t202" style="position:absolute;margin-left:286.85pt;margin-top:-3.6pt;width:241.65pt;height:207.45pt;z-index:251660800" filled="f" stroked="f">
            <v:textbox>
              <w:txbxContent>
                <w:p w:rsidR="00AA289F" w:rsidRPr="00B9148B" w:rsidRDefault="00AA289F" w:rsidP="009801FE">
                  <w:pPr>
                    <w:spacing w:line="360" w:lineRule="auto"/>
                    <w:rPr>
                      <w:b/>
                      <w:bdr w:val="single" w:sz="4" w:space="0" w:color="auto"/>
                    </w:rPr>
                  </w:pPr>
                  <w:r w:rsidRPr="00B9148B">
                    <w:rPr>
                      <w:b/>
                      <w:bdr w:val="single" w:sz="4" w:space="0" w:color="auto"/>
                    </w:rPr>
                    <w:t>Points cadeaux + 2 pts</w:t>
                  </w:r>
                </w:p>
                <w:p w:rsidR="00A4676F" w:rsidRDefault="00A4676F" w:rsidP="009801FE">
                  <w:pPr>
                    <w:spacing w:line="360" w:lineRule="auto"/>
                  </w:pPr>
                  <w:r>
                    <w:t xml:space="preserve">Qui est actuellement le secrétaire général de </w:t>
                  </w:r>
                  <w:r w:rsidR="00EF1F4F">
                    <w:t>l’ONU ? ……………………………………</w:t>
                  </w:r>
                  <w:r w:rsidR="00E24E27">
                    <w:t>…</w:t>
                  </w:r>
                  <w:r w:rsidR="00EF1F4F">
                    <w:t xml:space="preserve">  </w:t>
                  </w:r>
                </w:p>
                <w:p w:rsidR="00A4676F" w:rsidRPr="00E24E27" w:rsidRDefault="00A4676F">
                  <w:pPr>
                    <w:rPr>
                      <w:sz w:val="10"/>
                      <w:szCs w:val="10"/>
                    </w:rPr>
                  </w:pPr>
                </w:p>
                <w:p w:rsidR="00A4676F" w:rsidRPr="00E24E27" w:rsidRDefault="00DD4532">
                  <w:pPr>
                    <w:rPr>
                      <w:sz w:val="10"/>
                      <w:szCs w:val="10"/>
                    </w:rPr>
                  </w:pPr>
                  <w:r>
                    <w:t xml:space="preserve">Combien de pays </w:t>
                  </w:r>
                  <w:r w:rsidR="008609C8">
                    <w:t xml:space="preserve">sont membres du Conseil de sécurité ?   </w:t>
                  </w:r>
                  <w:r w:rsidR="008609C8" w:rsidRPr="008609C8">
                    <w:rPr>
                      <w:sz w:val="28"/>
                      <w:szCs w:val="28"/>
                    </w:rPr>
                    <w:sym w:font="Wingdings 2" w:char="F0A3"/>
                  </w:r>
                  <w:r w:rsidR="008609C8">
                    <w:t xml:space="preserve"> 5      </w:t>
                  </w:r>
                  <w:r w:rsidR="008609C8" w:rsidRPr="008609C8">
                    <w:rPr>
                      <w:sz w:val="28"/>
                      <w:szCs w:val="28"/>
                    </w:rPr>
                    <w:sym w:font="Wingdings 2" w:char="F0A3"/>
                  </w:r>
                  <w:r w:rsidR="008609C8">
                    <w:t xml:space="preserve"> 10  </w:t>
                  </w:r>
                  <w:r w:rsidR="00EF1F4F">
                    <w:t xml:space="preserve"> </w:t>
                  </w:r>
                  <w:r w:rsidR="008609C8">
                    <w:t xml:space="preserve"> </w:t>
                  </w:r>
                  <w:r w:rsidR="008609C8" w:rsidRPr="008609C8">
                    <w:rPr>
                      <w:sz w:val="28"/>
                      <w:szCs w:val="28"/>
                    </w:rPr>
                    <w:sym w:font="Wingdings 2" w:char="F0A3"/>
                  </w:r>
                  <w:r w:rsidR="008609C8">
                    <w:t xml:space="preserve"> 15 </w:t>
                  </w:r>
                  <w:r w:rsidR="00EF1F4F">
                    <w:t xml:space="preserve">    </w:t>
                  </w:r>
                  <w:r w:rsidR="00E24E27">
                    <w:br/>
                  </w:r>
                  <w:r w:rsidR="00EF1F4F" w:rsidRPr="00E24E27">
                    <w:rPr>
                      <w:sz w:val="10"/>
                      <w:szCs w:val="10"/>
                    </w:rPr>
                    <w:t xml:space="preserve">     </w:t>
                  </w:r>
                </w:p>
                <w:p w:rsidR="008609C8" w:rsidRDefault="008609C8" w:rsidP="00E24E27">
                  <w:r>
                    <w:t>Quels sont les états membres permanents </w:t>
                  </w:r>
                  <w:r w:rsidR="00E24E27">
                    <w:t xml:space="preserve">en plus de la France, du Royaume-Uni, des États-Unis  </w:t>
                  </w:r>
                  <w:r>
                    <w:t xml:space="preserve"> </w:t>
                  </w:r>
                </w:p>
                <w:p w:rsidR="00A4676F" w:rsidRDefault="00E24E27" w:rsidP="009801FE">
                  <w:pPr>
                    <w:spacing w:line="360" w:lineRule="auto"/>
                  </w:pPr>
                  <w:r>
                    <w:t>……………………………………………………</w:t>
                  </w:r>
                  <w:r>
                    <w:br/>
                  </w:r>
                </w:p>
                <w:p w:rsidR="00A4676F" w:rsidRDefault="00A4676F">
                  <w:r>
                    <w:t xml:space="preserve">Combien de pays </w:t>
                  </w:r>
                  <w:r w:rsidR="00DD4532">
                    <w:t xml:space="preserve">sont membres de </w:t>
                  </w:r>
                  <w:r>
                    <w:t xml:space="preserve">l’Assemblée générale ? </w:t>
                  </w:r>
                </w:p>
                <w:p w:rsidR="00A4676F" w:rsidRDefault="00DD4532">
                  <w:r>
                    <w:t xml:space="preserve">            </w:t>
                  </w:r>
                  <w:r w:rsidR="00E24E27">
                    <w:t xml:space="preserve">       </w:t>
                  </w:r>
                  <w:r>
                    <w:t xml:space="preserve">  </w:t>
                  </w:r>
                  <w:r w:rsidR="008609C8" w:rsidRPr="008609C8">
                    <w:rPr>
                      <w:sz w:val="28"/>
                      <w:szCs w:val="28"/>
                    </w:rPr>
                    <w:sym w:font="Wingdings 2" w:char="F0A3"/>
                  </w:r>
                  <w:r>
                    <w:t xml:space="preserve">41  </w:t>
                  </w:r>
                  <w:r w:rsidR="00EF1F4F">
                    <w:t xml:space="preserve"> </w:t>
                  </w:r>
                  <w:r>
                    <w:t xml:space="preserve"> </w:t>
                  </w:r>
                  <w:r w:rsidR="00AA289F">
                    <w:t xml:space="preserve"> </w:t>
                  </w:r>
                  <w:r>
                    <w:t xml:space="preserve">  </w:t>
                  </w:r>
                  <w:r w:rsidR="008609C8" w:rsidRPr="008609C8">
                    <w:rPr>
                      <w:sz w:val="28"/>
                      <w:szCs w:val="28"/>
                    </w:rPr>
                    <w:sym w:font="Wingdings 2" w:char="F0A3"/>
                  </w:r>
                  <w:r>
                    <w:t xml:space="preserve"> 127        </w:t>
                  </w:r>
                  <w:r w:rsidR="008609C8" w:rsidRPr="008609C8">
                    <w:rPr>
                      <w:sz w:val="28"/>
                      <w:szCs w:val="28"/>
                    </w:rPr>
                    <w:sym w:font="Wingdings 2" w:char="F0A3"/>
                  </w:r>
                  <w:r>
                    <w:t xml:space="preserve"> 193</w:t>
                  </w:r>
                  <w:r w:rsidR="00EF1F4F">
                    <w:t xml:space="preserve">        </w:t>
                  </w:r>
                </w:p>
              </w:txbxContent>
            </v:textbox>
          </v:shape>
        </w:pict>
      </w:r>
      <w:r w:rsidR="005A6462" w:rsidRPr="005A6462">
        <w:rPr>
          <w:b/>
          <w:noProof/>
          <w:szCs w:val="22"/>
        </w:rPr>
        <w:drawing>
          <wp:inline distT="0" distB="0" distL="0" distR="0">
            <wp:extent cx="3638550" cy="2573995"/>
            <wp:effectExtent l="19050" t="0" r="0" b="0"/>
            <wp:docPr id="2" name="Image 1" descr="Copie de 1027163-1304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ie de 1027163-1304775"/>
                    <pic:cNvPicPr>
                      <a:picLocks noChangeAspect="1" noChangeArrowheads="1"/>
                    </pic:cNvPicPr>
                  </pic:nvPicPr>
                  <pic:blipFill>
                    <a:blip r:embed="rId6" cstate="print"/>
                    <a:srcRect/>
                    <a:stretch>
                      <a:fillRect/>
                    </a:stretch>
                  </pic:blipFill>
                  <pic:spPr bwMode="auto">
                    <a:xfrm>
                      <a:off x="0" y="0"/>
                      <a:ext cx="3640316" cy="2575244"/>
                    </a:xfrm>
                    <a:prstGeom prst="rect">
                      <a:avLst/>
                    </a:prstGeom>
                    <a:noFill/>
                    <a:ln w="9525">
                      <a:noFill/>
                      <a:miter lim="800000"/>
                      <a:headEnd/>
                      <a:tailEnd/>
                    </a:ln>
                  </pic:spPr>
                </pic:pic>
              </a:graphicData>
            </a:graphic>
          </wp:inline>
        </w:drawing>
      </w:r>
    </w:p>
    <w:p w:rsidR="000E0462" w:rsidRPr="009801FE" w:rsidRDefault="009801FE" w:rsidP="00F8488E">
      <w:pPr>
        <w:rPr>
          <w:b/>
          <w:i/>
          <w:szCs w:val="22"/>
        </w:rPr>
      </w:pPr>
      <w:r w:rsidRPr="009801FE">
        <w:rPr>
          <w:b/>
          <w:i/>
          <w:szCs w:val="22"/>
        </w:rPr>
        <w:t xml:space="preserve">Schéma complété en classe. </w:t>
      </w:r>
    </w:p>
    <w:p w:rsidR="000E0462" w:rsidRPr="009801FE" w:rsidRDefault="000E0462" w:rsidP="00F8488E">
      <w:pPr>
        <w:rPr>
          <w:b/>
          <w:i/>
          <w:szCs w:val="22"/>
        </w:rPr>
      </w:pPr>
    </w:p>
    <w:p w:rsidR="00557AD8" w:rsidRPr="00557AD8" w:rsidRDefault="00557AD8" w:rsidP="00557AD8">
      <w:pPr>
        <w:jc w:val="center"/>
        <w:rPr>
          <w:rFonts w:ascii="Arial" w:hAnsi="Arial" w:cs="Arial"/>
          <w:b/>
          <w:szCs w:val="22"/>
          <w:bdr w:val="single" w:sz="4" w:space="0" w:color="auto"/>
        </w:rPr>
      </w:pPr>
      <w:r w:rsidRPr="00557AD8">
        <w:rPr>
          <w:rFonts w:ascii="Arial" w:hAnsi="Arial" w:cs="Arial"/>
          <w:b/>
          <w:szCs w:val="22"/>
          <w:bdr w:val="single" w:sz="4" w:space="0" w:color="auto"/>
        </w:rPr>
        <w:t>2nde partie La défense et l’action internationale de la France</w:t>
      </w:r>
    </w:p>
    <w:p w:rsidR="00C91974" w:rsidRDefault="00875506" w:rsidP="00F8488E">
      <w:pPr>
        <w:rPr>
          <w:b/>
          <w:szCs w:val="22"/>
        </w:rPr>
      </w:pPr>
      <w:r>
        <w:rPr>
          <w:b/>
        </w:rPr>
        <w:t>5</w:t>
      </w:r>
      <w:r w:rsidR="00B54291">
        <w:rPr>
          <w:b/>
        </w:rPr>
        <w:t>.5</w:t>
      </w:r>
      <w:r>
        <w:rPr>
          <w:b/>
        </w:rPr>
        <w:t xml:space="preserve"> points</w:t>
      </w:r>
    </w:p>
    <w:p w:rsidR="00E72533" w:rsidRPr="008C45C0" w:rsidRDefault="00E72533" w:rsidP="00E72533">
      <w:pPr>
        <w:rPr>
          <w:b/>
        </w:rPr>
      </w:pPr>
      <w:r>
        <w:rPr>
          <w:b/>
        </w:rPr>
        <w:t xml:space="preserve">Extraits article du Monde du 5/12/2013 </w:t>
      </w:r>
      <w:r w:rsidRPr="008C45C0">
        <w:rPr>
          <w:b/>
        </w:rPr>
        <w:t>Centrafrique : Hollande annonce le début d'une intervention française</w:t>
      </w:r>
      <w:r w:rsidR="00875506">
        <w:rPr>
          <w:b/>
        </w:rPr>
        <w:t xml:space="preserve">  </w:t>
      </w:r>
    </w:p>
    <w:p w:rsidR="00E72533" w:rsidRDefault="00E72533" w:rsidP="0053758F">
      <w:pPr>
        <w:pBdr>
          <w:top w:val="dashSmallGap" w:sz="4" w:space="1" w:color="auto"/>
          <w:left w:val="dashSmallGap" w:sz="4" w:space="4" w:color="auto"/>
          <w:bottom w:val="dashSmallGap" w:sz="4" w:space="1" w:color="auto"/>
          <w:right w:val="dashSmallGap" w:sz="4" w:space="4" w:color="auto"/>
        </w:pBdr>
      </w:pPr>
      <w:r>
        <w:t>Dans une courte déclaration prononcée après un conseil de défense à l'Elysée, François Hollande a annoncé je</w:t>
      </w:r>
      <w:r>
        <w:t>u</w:t>
      </w:r>
      <w:r>
        <w:t xml:space="preserve">di 5 décembre que les effectifs militaires français en République centrafricaine (RCA) seraient doublés </w:t>
      </w:r>
      <w:r>
        <w:rPr>
          <w:rStyle w:val="Accentuation"/>
        </w:rPr>
        <w:t xml:space="preserve">« d'ici quelques jours, pour ne pas dire quelques heures ». </w:t>
      </w:r>
      <w:r w:rsidRPr="00E72533">
        <w:rPr>
          <w:rStyle w:val="Accentuation"/>
          <w:i w:val="0"/>
        </w:rPr>
        <w:t>[…]</w:t>
      </w:r>
      <w:r>
        <w:rPr>
          <w:rStyle w:val="Accentuation"/>
        </w:rPr>
        <w:t xml:space="preserve"> </w:t>
      </w:r>
    </w:p>
    <w:p w:rsidR="00E72533" w:rsidRDefault="00E72533" w:rsidP="0053758F">
      <w:pPr>
        <w:pBdr>
          <w:top w:val="dashSmallGap" w:sz="4" w:space="1" w:color="auto"/>
          <w:left w:val="dashSmallGap" w:sz="4" w:space="4" w:color="auto"/>
          <w:bottom w:val="dashSmallGap" w:sz="4" w:space="1" w:color="auto"/>
          <w:right w:val="dashSmallGap" w:sz="4" w:space="4" w:color="auto"/>
        </w:pBdr>
      </w:pPr>
      <w:r>
        <w:rPr>
          <w:rStyle w:val="Accentuation"/>
        </w:rPr>
        <w:t>« </w:t>
      </w:r>
      <w:r w:rsidR="005E0934">
        <w:rPr>
          <w:rStyle w:val="Accentuation"/>
        </w:rPr>
        <w:t xml:space="preserve">[…] </w:t>
      </w:r>
      <w:r>
        <w:rPr>
          <w:rStyle w:val="Accentuation"/>
        </w:rPr>
        <w:t xml:space="preserve"> Cette opération sera rapide, n'a pas vocation à durer. J'en rendrai compte régulièrement aux Français »</w:t>
      </w:r>
      <w:r>
        <w:t xml:space="preserve">, a promis François Hollande, à propos de l'opération militaire </w:t>
      </w:r>
      <w:proofErr w:type="spellStart"/>
      <w:r>
        <w:t>Sangaris</w:t>
      </w:r>
      <w:proofErr w:type="spellEnd"/>
      <w:r>
        <w:t xml:space="preserve"> en RCA, qui devrait durer six mois</w:t>
      </w:r>
      <w:r w:rsidR="00CF12EE">
        <w:t xml:space="preserve"> […] </w:t>
      </w:r>
    </w:p>
    <w:p w:rsidR="00E72533" w:rsidRPr="00CF12EE" w:rsidRDefault="00E72533" w:rsidP="0053758F">
      <w:pPr>
        <w:pBdr>
          <w:top w:val="dashSmallGap" w:sz="4" w:space="1" w:color="auto"/>
          <w:left w:val="dashSmallGap" w:sz="4" w:space="4" w:color="auto"/>
          <w:bottom w:val="dashSmallGap" w:sz="4" w:space="1" w:color="auto"/>
          <w:right w:val="dashSmallGap" w:sz="4" w:space="4" w:color="auto"/>
        </w:pBdr>
        <w:rPr>
          <w:sz w:val="18"/>
          <w:szCs w:val="18"/>
        </w:rPr>
      </w:pPr>
      <w:r w:rsidRPr="00CF12EE">
        <w:rPr>
          <w:rStyle w:val="lev"/>
          <w:sz w:val="18"/>
          <w:szCs w:val="18"/>
        </w:rPr>
        <w:t>APPEL AU SECOURS »</w:t>
      </w:r>
    </w:p>
    <w:p w:rsidR="00E72533" w:rsidRDefault="00E72533" w:rsidP="0053758F">
      <w:pPr>
        <w:pBdr>
          <w:top w:val="dashSmallGap" w:sz="4" w:space="1" w:color="auto"/>
          <w:left w:val="dashSmallGap" w:sz="4" w:space="4" w:color="auto"/>
          <w:bottom w:val="dashSmallGap" w:sz="4" w:space="1" w:color="auto"/>
          <w:right w:val="dashSmallGap" w:sz="4" w:space="4" w:color="auto"/>
        </w:pBdr>
      </w:pPr>
      <w:r>
        <w:t xml:space="preserve">Dans son discours, François Hollande a justifié cette intervention par le </w:t>
      </w:r>
      <w:r>
        <w:rPr>
          <w:rStyle w:val="Accentuation"/>
        </w:rPr>
        <w:t>« devoir d'assistance et de solidarité [de la France] à l'égard d'un petit pays, la Centrafrique, pays ami, le plus pauvre du monde, qui nous appelle au secours (…) La France est attendue pour éviter une catastrophe humanitaire, elle sera là. J'ai pleine confiance en nos soldats pour cette opér</w:t>
      </w:r>
      <w:r>
        <w:rPr>
          <w:rStyle w:val="Accentuation"/>
        </w:rPr>
        <w:t>a</w:t>
      </w:r>
      <w:r>
        <w:rPr>
          <w:rStyle w:val="Accentuation"/>
        </w:rPr>
        <w:t>tion. »</w:t>
      </w:r>
    </w:p>
    <w:p w:rsidR="00E72533" w:rsidRDefault="00E72533" w:rsidP="0053758F">
      <w:pPr>
        <w:pBdr>
          <w:top w:val="dashSmallGap" w:sz="4" w:space="1" w:color="auto"/>
          <w:left w:val="dashSmallGap" w:sz="4" w:space="4" w:color="auto"/>
          <w:bottom w:val="dashSmallGap" w:sz="4" w:space="1" w:color="auto"/>
          <w:right w:val="dashSmallGap" w:sz="4" w:space="4" w:color="auto"/>
        </w:pBdr>
      </w:pPr>
      <w:r>
        <w:t xml:space="preserve">Il a également déclaré vouloir que </w:t>
      </w:r>
      <w:r>
        <w:rPr>
          <w:rStyle w:val="Accentuation"/>
        </w:rPr>
        <w:t xml:space="preserve">« toutes les informations soient données » </w:t>
      </w:r>
      <w:r>
        <w:t xml:space="preserve">et que le gouvernement allait fournir </w:t>
      </w:r>
      <w:r>
        <w:rPr>
          <w:rStyle w:val="Accentuation"/>
        </w:rPr>
        <w:t>« toutes les explications au Parlement dès la semaine prochaine</w:t>
      </w:r>
      <w:r w:rsidR="009201D3">
        <w:rPr>
          <w:rStyle w:val="Accentuation"/>
        </w:rPr>
        <w:t xml:space="preserve">. </w:t>
      </w:r>
      <w:r>
        <w:rPr>
          <w:rStyle w:val="Accentuation"/>
        </w:rPr>
        <w:t> </w:t>
      </w:r>
    </w:p>
    <w:p w:rsidR="00E72533" w:rsidRPr="00CF12EE" w:rsidRDefault="00E72533" w:rsidP="0053758F">
      <w:pPr>
        <w:pBdr>
          <w:top w:val="dashSmallGap" w:sz="4" w:space="1" w:color="auto"/>
          <w:left w:val="dashSmallGap" w:sz="4" w:space="4" w:color="auto"/>
          <w:bottom w:val="dashSmallGap" w:sz="4" w:space="1" w:color="auto"/>
          <w:right w:val="dashSmallGap" w:sz="4" w:space="4" w:color="auto"/>
        </w:pBdr>
        <w:rPr>
          <w:rStyle w:val="lev"/>
          <w:sz w:val="18"/>
          <w:szCs w:val="18"/>
        </w:rPr>
      </w:pPr>
      <w:r w:rsidRPr="00CF12EE">
        <w:rPr>
          <w:rStyle w:val="lev"/>
          <w:sz w:val="18"/>
          <w:szCs w:val="18"/>
        </w:rPr>
        <w:t>LA MISCA DÉPLOYÉE POUR DOUZE MOIS</w:t>
      </w:r>
    </w:p>
    <w:p w:rsidR="00E72533" w:rsidRDefault="00E72533" w:rsidP="0053758F">
      <w:pPr>
        <w:pBdr>
          <w:top w:val="dashSmallGap" w:sz="4" w:space="1" w:color="auto"/>
          <w:left w:val="dashSmallGap" w:sz="4" w:space="4" w:color="auto"/>
          <w:bottom w:val="dashSmallGap" w:sz="4" w:space="1" w:color="auto"/>
          <w:right w:val="dashSmallGap" w:sz="4" w:space="4" w:color="auto"/>
        </w:pBdr>
      </w:pPr>
      <w:r>
        <w:t xml:space="preserve">Ce bref discours et ce conseil de défense sont intervenus après </w:t>
      </w:r>
      <w:r w:rsidRPr="008C45C0">
        <w:t>l'adoption par le Conseil de sécurité de l'Organisation des nations unies (ONU)</w:t>
      </w:r>
      <w:r>
        <w:t>, d'une résolution française ouvrant la voie à une opération de maintien de la paix en République ce</w:t>
      </w:r>
      <w:r>
        <w:t>n</w:t>
      </w:r>
      <w:r>
        <w:t>trafricaine (RCA).</w:t>
      </w:r>
    </w:p>
    <w:p w:rsidR="00E72533" w:rsidRDefault="00E72533" w:rsidP="0053758F">
      <w:pPr>
        <w:pBdr>
          <w:top w:val="dashSmallGap" w:sz="4" w:space="1" w:color="auto"/>
          <w:left w:val="dashSmallGap" w:sz="4" w:space="4" w:color="auto"/>
          <w:bottom w:val="dashSmallGap" w:sz="4" w:space="1" w:color="auto"/>
          <w:right w:val="dashSmallGap" w:sz="4" w:space="4" w:color="auto"/>
        </w:pBdr>
      </w:pPr>
      <w:r>
        <w:t>L'adoption de la résolution donne mandat à la Mission internationale de soutien à la Centrafrique sous conduite africaine (</w:t>
      </w:r>
      <w:proofErr w:type="spellStart"/>
      <w:r>
        <w:t>Misca</w:t>
      </w:r>
      <w:proofErr w:type="spellEnd"/>
      <w:r>
        <w:t xml:space="preserve">) de se déployer </w:t>
      </w:r>
      <w:r>
        <w:rPr>
          <w:rStyle w:val="Accentuation"/>
        </w:rPr>
        <w:t>« pour une période de douze mois »</w:t>
      </w:r>
      <w:r>
        <w:t xml:space="preserve">, avec une clause de révision à six mois. Elle autorise aussi les forces françaises en RCA </w:t>
      </w:r>
      <w:r>
        <w:rPr>
          <w:rStyle w:val="Accentuation"/>
        </w:rPr>
        <w:t xml:space="preserve">« à prendre toutes les mesures nécessaires pour soutenir la </w:t>
      </w:r>
      <w:proofErr w:type="spellStart"/>
      <w:r>
        <w:rPr>
          <w:rStyle w:val="Accentuation"/>
        </w:rPr>
        <w:t>Misca</w:t>
      </w:r>
      <w:proofErr w:type="spellEnd"/>
      <w:r>
        <w:rPr>
          <w:rStyle w:val="Accentuation"/>
        </w:rPr>
        <w:t xml:space="preserve"> dans l'accomplissement de son mandat »</w:t>
      </w:r>
      <w:r>
        <w:t>.</w:t>
      </w:r>
    </w:p>
    <w:p w:rsidR="00A71EB3" w:rsidRDefault="00A71EB3" w:rsidP="00E72533">
      <w:pPr>
        <w:rPr>
          <w:i/>
        </w:rPr>
      </w:pPr>
      <w:r>
        <w:rPr>
          <w:i/>
        </w:rPr>
        <w:t xml:space="preserve">    </w:t>
      </w:r>
      <w:r w:rsidR="00E30ACB" w:rsidRPr="00E30ACB">
        <w:rPr>
          <w:rFonts w:ascii="Arial" w:hAnsi="Arial" w:cs="Arial"/>
          <w:b/>
          <w:sz w:val="28"/>
          <w:szCs w:val="28"/>
        </w:rPr>
        <w:sym w:font="Wingdings" w:char="F047"/>
      </w:r>
      <w:r>
        <w:rPr>
          <w:i/>
        </w:rPr>
        <w:t xml:space="preserve">   </w:t>
      </w:r>
      <w:r w:rsidRPr="00DB5A6F">
        <w:rPr>
          <w:i/>
        </w:rPr>
        <w:t xml:space="preserve">Q. dans l’ordre de l’article </w:t>
      </w:r>
      <w:r>
        <w:rPr>
          <w:i/>
        </w:rPr>
        <w:t xml:space="preserve">                     </w:t>
      </w:r>
    </w:p>
    <w:p w:rsidR="00E72533" w:rsidRPr="00875506" w:rsidRDefault="00A71EB3" w:rsidP="00E72533">
      <w:pPr>
        <w:rPr>
          <w:sz w:val="10"/>
          <w:szCs w:val="10"/>
        </w:rPr>
      </w:pPr>
      <w:r w:rsidRPr="00875506">
        <w:rPr>
          <w:i/>
          <w:sz w:val="10"/>
          <w:szCs w:val="10"/>
        </w:rPr>
        <w:t xml:space="preserve">             </w:t>
      </w:r>
    </w:p>
    <w:p w:rsidR="00C91974" w:rsidRDefault="005E0934" w:rsidP="00A71EB3">
      <w:pPr>
        <w:pStyle w:val="Paragraphedeliste"/>
        <w:numPr>
          <w:ilvl w:val="0"/>
          <w:numId w:val="35"/>
        </w:numPr>
        <w:spacing w:line="360" w:lineRule="auto"/>
      </w:pPr>
      <w:r>
        <w:t>Dans quel pays la France intervient-elle et de quelle manière ? ……………………………………………………………</w:t>
      </w:r>
    </w:p>
    <w:p w:rsidR="005E0934" w:rsidRDefault="005E0934" w:rsidP="005E0934">
      <w:pPr>
        <w:pStyle w:val="Paragraphedeliste"/>
        <w:spacing w:line="360" w:lineRule="auto"/>
        <w:ind w:left="57"/>
      </w:pPr>
      <w:r>
        <w:t>…………………………………………………………………………………………………………………………</w:t>
      </w:r>
      <w:r w:rsidR="00EF1F4F">
        <w:t>1</w:t>
      </w:r>
      <w:r w:rsidR="00B54291">
        <w:t>.5</w:t>
      </w:r>
      <w:r w:rsidR="00EF1F4F">
        <w:t xml:space="preserve"> pt</w:t>
      </w:r>
      <w:r w:rsidR="00B54291">
        <w:t>s</w:t>
      </w:r>
    </w:p>
    <w:p w:rsidR="005E0934" w:rsidRDefault="00C52842" w:rsidP="00A71EB3">
      <w:pPr>
        <w:pStyle w:val="Paragraphedeliste"/>
        <w:numPr>
          <w:ilvl w:val="0"/>
          <w:numId w:val="35"/>
        </w:numPr>
        <w:spacing w:line="360" w:lineRule="auto"/>
      </w:pPr>
      <w:r w:rsidRPr="00C52842">
        <w:rPr>
          <w:u w:val="single"/>
        </w:rPr>
        <w:t xml:space="preserve">Soulignez </w:t>
      </w:r>
      <w:r w:rsidR="005E0934" w:rsidRPr="00C52842">
        <w:rPr>
          <w:u w:val="single"/>
        </w:rPr>
        <w:t>l</w:t>
      </w:r>
      <w:r w:rsidR="009201D3" w:rsidRPr="00C52842">
        <w:rPr>
          <w:u w:val="single"/>
        </w:rPr>
        <w:t xml:space="preserve">es 2 </w:t>
      </w:r>
      <w:r w:rsidR="005E0934" w:rsidRPr="00C52842">
        <w:rPr>
          <w:u w:val="single"/>
        </w:rPr>
        <w:t>phrase</w:t>
      </w:r>
      <w:r w:rsidR="009201D3" w:rsidRPr="00C52842">
        <w:rPr>
          <w:u w:val="single"/>
        </w:rPr>
        <w:t>s</w:t>
      </w:r>
      <w:r w:rsidR="005E0934">
        <w:t xml:space="preserve"> qui montre</w:t>
      </w:r>
      <w:r w:rsidR="009201D3">
        <w:t>nt</w:t>
      </w:r>
      <w:r w:rsidR="005E0934">
        <w:t xml:space="preserve"> l</w:t>
      </w:r>
      <w:r w:rsidR="009201D3">
        <w:t xml:space="preserve">es </w:t>
      </w:r>
      <w:r w:rsidR="005E0934">
        <w:t>raison</w:t>
      </w:r>
      <w:r w:rsidR="009201D3">
        <w:t>s</w:t>
      </w:r>
      <w:r w:rsidR="005E0934">
        <w:t xml:space="preserve"> de cette intervention</w:t>
      </w:r>
      <w:r w:rsidR="009201D3">
        <w:t xml:space="preserve"> militaire française</w:t>
      </w:r>
      <w:r w:rsidR="005E0934">
        <w:t xml:space="preserve">. </w:t>
      </w:r>
      <w:r w:rsidR="00875506">
        <w:t>1.5 pts</w:t>
      </w:r>
    </w:p>
    <w:p w:rsidR="005E0934" w:rsidRDefault="00B54291" w:rsidP="00A71EB3">
      <w:pPr>
        <w:pStyle w:val="Paragraphedeliste"/>
        <w:numPr>
          <w:ilvl w:val="0"/>
          <w:numId w:val="35"/>
        </w:numPr>
        <w:spacing w:line="360" w:lineRule="auto"/>
      </w:pPr>
      <w:r>
        <w:t xml:space="preserve">À qui </w:t>
      </w:r>
      <w:r w:rsidR="00C52842">
        <w:t xml:space="preserve">le </w:t>
      </w:r>
      <w:r w:rsidR="009201D3">
        <w:t xml:space="preserve">Président de la république </w:t>
      </w:r>
      <w:r w:rsidR="002A05D4">
        <w:t>doit</w:t>
      </w:r>
      <w:r w:rsidR="00C52842">
        <w:t xml:space="preserve">-il </w:t>
      </w:r>
      <w:r>
        <w:t>fournir des explications</w:t>
      </w:r>
      <w:r w:rsidR="00C52842">
        <w:t> ? ……………………………………………</w:t>
      </w:r>
      <w:r w:rsidR="00875506">
        <w:t xml:space="preserve"> ½ pt</w:t>
      </w:r>
    </w:p>
    <w:p w:rsidR="002A05D4" w:rsidRDefault="00C52842" w:rsidP="00A71EB3">
      <w:pPr>
        <w:pStyle w:val="Paragraphedeliste"/>
        <w:numPr>
          <w:ilvl w:val="0"/>
          <w:numId w:val="35"/>
        </w:numPr>
        <w:spacing w:line="360" w:lineRule="auto"/>
      </w:pPr>
      <w:r w:rsidRPr="00070A17">
        <w:rPr>
          <w:highlight w:val="yellow"/>
        </w:rPr>
        <w:t>Surlignez la phrase</w:t>
      </w:r>
      <w:r>
        <w:t xml:space="preserve"> qui montre </w:t>
      </w:r>
      <w:r w:rsidR="00070A17">
        <w:t>bien que cette opération militaire française se fait également dans le cadre de l’ONU.</w:t>
      </w:r>
    </w:p>
    <w:p w:rsidR="00875506" w:rsidRPr="00A71EB3" w:rsidRDefault="00875506" w:rsidP="00875506">
      <w:pPr>
        <w:pStyle w:val="Paragraphedeliste"/>
        <w:spacing w:line="360" w:lineRule="auto"/>
        <w:ind w:left="57"/>
      </w:pPr>
      <w:r>
        <w:t xml:space="preserve">1 pt </w:t>
      </w:r>
    </w:p>
    <w:p w:rsidR="00070A17" w:rsidRDefault="00070A17" w:rsidP="002A05D4"/>
    <w:p w:rsidR="002A05D4" w:rsidRDefault="002A05D4" w:rsidP="00070A17">
      <w:pPr>
        <w:pBdr>
          <w:top w:val="dashSmallGap" w:sz="4" w:space="1" w:color="auto"/>
          <w:left w:val="dashSmallGap" w:sz="4" w:space="4" w:color="auto"/>
          <w:bottom w:val="dashSmallGap" w:sz="4" w:space="1" w:color="auto"/>
          <w:right w:val="dashSmallGap" w:sz="4" w:space="4" w:color="auto"/>
        </w:pBdr>
      </w:pPr>
      <w:r>
        <w:t>RTL.fr le 10 janvier 2014. Centrafrique : feu vert pour une opération de l'UE</w:t>
      </w:r>
    </w:p>
    <w:p w:rsidR="002A05D4" w:rsidRDefault="002A05D4" w:rsidP="00070A17">
      <w:pPr>
        <w:pBdr>
          <w:top w:val="dashSmallGap" w:sz="4" w:space="1" w:color="auto"/>
          <w:left w:val="dashSmallGap" w:sz="4" w:space="4" w:color="auto"/>
          <w:bottom w:val="dashSmallGap" w:sz="4" w:space="1" w:color="auto"/>
          <w:right w:val="dashSmallGap" w:sz="4" w:space="4" w:color="auto"/>
        </w:pBdr>
      </w:pPr>
      <w:r>
        <w:t>Les représentants des pays de l'Union européenne (UE) ont donné, ce vendredi, leur "accord de principe" au lancement d'une mission militaire européenne pour soutenir les interventions française et africaine en Centrafrique.</w:t>
      </w:r>
      <w:r w:rsidR="00070A17">
        <w:t>[…]</w:t>
      </w:r>
    </w:p>
    <w:p w:rsidR="00070A17" w:rsidRDefault="00070A17" w:rsidP="00070A17"/>
    <w:p w:rsidR="00070A17" w:rsidRDefault="00070A17" w:rsidP="00070A17">
      <w:r>
        <w:t>Les opérations militaires ne se font pas uniquement dans le cadre d’une Défense française mais c’est également une D</w:t>
      </w:r>
      <w:r>
        <w:t>é</w:t>
      </w:r>
      <w:r>
        <w:t xml:space="preserve">fense qui se fait dans le cadre de l’………………………………………………… . </w:t>
      </w:r>
      <w:r w:rsidR="00875506">
        <w:t xml:space="preserve"> 1 pt</w:t>
      </w:r>
    </w:p>
    <w:p w:rsidR="00C91974" w:rsidRDefault="00C91974" w:rsidP="00F8488E">
      <w:pPr>
        <w:rPr>
          <w:b/>
          <w:szCs w:val="22"/>
        </w:rPr>
      </w:pPr>
    </w:p>
    <w:p w:rsidR="00237F90" w:rsidRDefault="00237F90" w:rsidP="00F8488E">
      <w:pPr>
        <w:rPr>
          <w:b/>
          <w:szCs w:val="22"/>
        </w:rPr>
      </w:pPr>
    </w:p>
    <w:p w:rsidR="00237F90" w:rsidRDefault="00237F90" w:rsidP="00F8488E">
      <w:pPr>
        <w:rPr>
          <w:b/>
          <w:szCs w:val="22"/>
        </w:rPr>
      </w:pPr>
    </w:p>
    <w:sectPr w:rsidR="00237F90" w:rsidSect="001C3EC4">
      <w:pgSz w:w="11907" w:h="16840" w:code="9"/>
      <w:pgMar w:top="567" w:right="397" w:bottom="397" w:left="567"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FFFFFFFE"/>
    <w:multiLevelType w:val="singleLevel"/>
    <w:tmpl w:val="B3A2CFB8"/>
    <w:lvl w:ilvl="0">
      <w:numFmt w:val="bullet"/>
      <w:lvlText w:val="*"/>
      <w:lvlJc w:val="left"/>
    </w:lvl>
  </w:abstractNum>
  <w:abstractNum w:abstractNumId="1">
    <w:nsid w:val="010D6C57"/>
    <w:multiLevelType w:val="hybridMultilevel"/>
    <w:tmpl w:val="25882D26"/>
    <w:lvl w:ilvl="0" w:tplc="04F2109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29411F6"/>
    <w:multiLevelType w:val="hybridMultilevel"/>
    <w:tmpl w:val="2FE25472"/>
    <w:lvl w:ilvl="0" w:tplc="2398BF36">
      <w:start w:val="1"/>
      <w:numFmt w:val="decimal"/>
      <w:suff w:val="space"/>
      <w:lvlText w:val="%1)"/>
      <w:lvlJc w:val="right"/>
      <w:pPr>
        <w:ind w:left="57" w:firstLine="113"/>
      </w:pPr>
      <w:rPr>
        <w:rFonts w:ascii="Times New Roman" w:hAnsi="Times New Roman" w:hint="default"/>
        <w:b w:val="0"/>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3DE04FB"/>
    <w:multiLevelType w:val="hybridMultilevel"/>
    <w:tmpl w:val="12021DC6"/>
    <w:lvl w:ilvl="0" w:tplc="E558ED1C">
      <w:start w:val="3"/>
      <w:numFmt w:val="decimal"/>
      <w:suff w:val="space"/>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000929"/>
    <w:multiLevelType w:val="hybridMultilevel"/>
    <w:tmpl w:val="14AC8FAC"/>
    <w:lvl w:ilvl="0" w:tplc="5E208B00">
      <w:start w:val="1"/>
      <w:numFmt w:val="decimal"/>
      <w:pStyle w:val="Style5"/>
      <w:lvlText w:val="%1."/>
      <w:lvlJc w:val="left"/>
      <w:pPr>
        <w:ind w:left="0" w:firstLine="0"/>
      </w:pPr>
      <w:rPr>
        <w:rFonts w:ascii="Arial" w:hAnsi="Arial"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E114416"/>
    <w:multiLevelType w:val="hybridMultilevel"/>
    <w:tmpl w:val="CA12C35C"/>
    <w:lvl w:ilvl="0" w:tplc="C8BEADF2">
      <w:start w:val="3"/>
      <w:numFmt w:val="decimal"/>
      <w:suff w:val="space"/>
      <w:lvlText w:val="%1."/>
      <w:lvlJc w:val="left"/>
      <w:pPr>
        <w:ind w:left="0" w:firstLine="5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F2B0BCE"/>
    <w:multiLevelType w:val="hybridMultilevel"/>
    <w:tmpl w:val="266EAEFE"/>
    <w:lvl w:ilvl="0" w:tplc="04F2109C">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0FF73AA2"/>
    <w:multiLevelType w:val="hybridMultilevel"/>
    <w:tmpl w:val="CF86C5CA"/>
    <w:lvl w:ilvl="0" w:tplc="D6F618F4">
      <w:start w:val="1"/>
      <w:numFmt w:val="bullet"/>
      <w:suff w:val="space"/>
      <w:lvlText w:val=""/>
      <w:lvlJc w:val="left"/>
      <w:pPr>
        <w:ind w:left="0" w:firstLine="0"/>
      </w:pPr>
      <w:rPr>
        <w:rFonts w:ascii="Wingdings" w:hAnsi="Wingdings" w:hint="default"/>
        <w:b/>
        <w:i w:val="0"/>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0E72728"/>
    <w:multiLevelType w:val="multilevel"/>
    <w:tmpl w:val="E32A69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7534EB"/>
    <w:multiLevelType w:val="hybridMultilevel"/>
    <w:tmpl w:val="AE185708"/>
    <w:lvl w:ilvl="0" w:tplc="B1A0D1D8">
      <w:start w:val="1"/>
      <w:numFmt w:val="decimal"/>
      <w:lvlText w:val="%1)"/>
      <w:lvlJc w:val="left"/>
      <w:pPr>
        <w:ind w:left="720" w:hanging="360"/>
      </w:pPr>
      <w:rPr>
        <w:rFonts w:hint="default"/>
        <w:b w:val="0"/>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8CE399B"/>
    <w:multiLevelType w:val="hybridMultilevel"/>
    <w:tmpl w:val="5D96DB0A"/>
    <w:lvl w:ilvl="0" w:tplc="D688CB5E">
      <w:start w:val="1"/>
      <w:numFmt w:val="decimal"/>
      <w:suff w:val="space"/>
      <w:lvlText w:val="%1"/>
      <w:lvlJc w:val="left"/>
      <w:pPr>
        <w:ind w:left="360" w:hanging="360"/>
      </w:pPr>
      <w:rPr>
        <w:rFonts w:ascii="Times New Roman" w:hAnsi="Times New Roman" w:hint="default"/>
        <w:b/>
        <w:i w:val="0"/>
        <w:color w:val="auto"/>
        <w:sz w:val="22"/>
      </w:rPr>
    </w:lvl>
    <w:lvl w:ilvl="1" w:tplc="E07C7094">
      <w:start w:val="1"/>
      <w:numFmt w:val="decimal"/>
      <w:lvlText w:val="%2."/>
      <w:lvlJc w:val="left"/>
      <w:pPr>
        <w:tabs>
          <w:tab w:val="num" w:pos="1440"/>
        </w:tabs>
        <w:ind w:left="1440" w:hanging="360"/>
      </w:pPr>
      <w:rPr>
        <w:rFonts w:hint="default"/>
      </w:rPr>
    </w:lvl>
    <w:lvl w:ilvl="2" w:tplc="BFB89184">
      <w:start w:val="1"/>
      <w:numFmt w:val="bullet"/>
      <w:lvlText w:val=""/>
      <w:lvlJc w:val="left"/>
      <w:pPr>
        <w:tabs>
          <w:tab w:val="num" w:pos="170"/>
        </w:tabs>
        <w:ind w:left="0" w:firstLine="170"/>
      </w:pPr>
      <w:rPr>
        <w:rFonts w:ascii="Wingdings" w:hAnsi="Wingdings" w:hint="default"/>
        <w:b w:val="0"/>
        <w:i w:val="0"/>
        <w:sz w:val="24"/>
      </w:rPr>
    </w:lvl>
    <w:lvl w:ilvl="3" w:tplc="40F6AD18">
      <w:start w:val="1"/>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D52085D"/>
    <w:multiLevelType w:val="hybridMultilevel"/>
    <w:tmpl w:val="0E6A3D0A"/>
    <w:lvl w:ilvl="0" w:tplc="E9C028E2">
      <w:start w:val="1"/>
      <w:numFmt w:val="upperRoman"/>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07310D2"/>
    <w:multiLevelType w:val="singleLevel"/>
    <w:tmpl w:val="DA06BCEC"/>
    <w:lvl w:ilvl="0">
      <w:start w:val="1"/>
      <w:numFmt w:val="bullet"/>
      <w:suff w:val="space"/>
      <w:lvlText w:val=""/>
      <w:lvlJc w:val="left"/>
      <w:pPr>
        <w:ind w:left="360" w:hanging="360"/>
      </w:pPr>
      <w:rPr>
        <w:rFonts w:ascii="Symbol" w:hAnsi="Symbol" w:hint="default"/>
      </w:rPr>
    </w:lvl>
  </w:abstractNum>
  <w:abstractNum w:abstractNumId="13">
    <w:nsid w:val="29722294"/>
    <w:multiLevelType w:val="hybridMultilevel"/>
    <w:tmpl w:val="0B3AF3FA"/>
    <w:lvl w:ilvl="0" w:tplc="8AD6A00A">
      <w:start w:val="1"/>
      <w:numFmt w:val="bullet"/>
      <w:suff w:val="space"/>
      <w:lvlText w:val=""/>
      <w:lvlJc w:val="left"/>
      <w:pPr>
        <w:ind w:left="113" w:hanging="113"/>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9B716CF"/>
    <w:multiLevelType w:val="hybridMultilevel"/>
    <w:tmpl w:val="73DAEEE6"/>
    <w:lvl w:ilvl="0" w:tplc="D6F618F4">
      <w:start w:val="1"/>
      <w:numFmt w:val="bullet"/>
      <w:suff w:val="space"/>
      <w:lvlText w:val=""/>
      <w:lvlJc w:val="left"/>
      <w:pPr>
        <w:ind w:left="0" w:firstLine="0"/>
      </w:pPr>
      <w:rPr>
        <w:rFonts w:ascii="Wingdings" w:hAnsi="Wingdings" w:hint="default"/>
        <w:b/>
        <w:i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EB1843"/>
    <w:multiLevelType w:val="hybridMultilevel"/>
    <w:tmpl w:val="FFFC1F88"/>
    <w:lvl w:ilvl="0" w:tplc="1A9E9482">
      <w:start w:val="1"/>
      <w:numFmt w:val="decimal"/>
      <w:suff w:val="space"/>
      <w:lvlText w:val="%1."/>
      <w:lvlJc w:val="left"/>
      <w:pPr>
        <w:ind w:left="0" w:firstLine="0"/>
      </w:pPr>
      <w:rPr>
        <w:rFonts w:ascii="Times New Roman" w:hAnsi="Times New Roman" w:hint="default"/>
        <w:b/>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9704304"/>
    <w:multiLevelType w:val="hybridMultilevel"/>
    <w:tmpl w:val="9AF4F122"/>
    <w:lvl w:ilvl="0" w:tplc="44E20BF8">
      <w:start w:val="1"/>
      <w:numFmt w:val="bullet"/>
      <w:suff w:val="space"/>
      <w:lvlText w:val=""/>
      <w:lvlJc w:val="left"/>
      <w:pPr>
        <w:ind w:left="-1" w:firstLine="114"/>
      </w:pPr>
      <w:rPr>
        <w:rFonts w:ascii="Wingdings 2" w:hAnsi="Wingdings 2" w:hint="default"/>
        <w:b/>
        <w:i w:val="0"/>
        <w:sz w:val="3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C5710A3"/>
    <w:multiLevelType w:val="multilevel"/>
    <w:tmpl w:val="D0C2583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BD7433"/>
    <w:multiLevelType w:val="hybridMultilevel"/>
    <w:tmpl w:val="DDA484A0"/>
    <w:lvl w:ilvl="0" w:tplc="E9C028E2">
      <w:start w:val="1"/>
      <w:numFmt w:val="upperRoman"/>
      <w:lvlText w:val="%1."/>
      <w:lvlJc w:val="left"/>
      <w:pPr>
        <w:ind w:left="360" w:hanging="360"/>
      </w:pPr>
      <w:rPr>
        <w:rFonts w:ascii="Arial" w:hAnsi="Arial" w:hint="default"/>
        <w:b/>
        <w:i w:val="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4B7D3046"/>
    <w:multiLevelType w:val="singleLevel"/>
    <w:tmpl w:val="781C312C"/>
    <w:lvl w:ilvl="0">
      <w:start w:val="1"/>
      <w:numFmt w:val="decimal"/>
      <w:suff w:val="space"/>
      <w:lvlText w:val="%1."/>
      <w:lvlJc w:val="left"/>
      <w:pPr>
        <w:ind w:left="360" w:hanging="360"/>
      </w:pPr>
      <w:rPr>
        <w:rFonts w:hint="default"/>
      </w:rPr>
    </w:lvl>
  </w:abstractNum>
  <w:abstractNum w:abstractNumId="20">
    <w:nsid w:val="53B21FDA"/>
    <w:multiLevelType w:val="hybridMultilevel"/>
    <w:tmpl w:val="32B0F726"/>
    <w:lvl w:ilvl="0" w:tplc="04F2109C">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54201A18"/>
    <w:multiLevelType w:val="hybridMultilevel"/>
    <w:tmpl w:val="E9ECBD0E"/>
    <w:lvl w:ilvl="0" w:tplc="734C8E5C">
      <w:start w:val="1"/>
      <w:numFmt w:val="upperRoman"/>
      <w:suff w:val="space"/>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5304EB1"/>
    <w:multiLevelType w:val="hybridMultilevel"/>
    <w:tmpl w:val="9D10EED6"/>
    <w:lvl w:ilvl="0" w:tplc="0FEE748C">
      <w:start w:val="1"/>
      <w:numFmt w:val="upperLetter"/>
      <w:suff w:val="space"/>
      <w:lvlText w:val="%1."/>
      <w:lvlJc w:val="left"/>
      <w:pPr>
        <w:ind w:left="284" w:hanging="11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5D3545E"/>
    <w:multiLevelType w:val="hybridMultilevel"/>
    <w:tmpl w:val="A26CA44A"/>
    <w:lvl w:ilvl="0" w:tplc="D6F618F4">
      <w:start w:val="1"/>
      <w:numFmt w:val="bullet"/>
      <w:suff w:val="space"/>
      <w:lvlText w:val=""/>
      <w:lvlJc w:val="left"/>
      <w:pPr>
        <w:ind w:left="0" w:firstLine="0"/>
      </w:pPr>
      <w:rPr>
        <w:rFonts w:ascii="Wingdings" w:hAnsi="Wingdings" w:hint="default"/>
        <w:b/>
        <w:i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70F2A37"/>
    <w:multiLevelType w:val="hybridMultilevel"/>
    <w:tmpl w:val="E9ECBD0E"/>
    <w:lvl w:ilvl="0" w:tplc="734C8E5C">
      <w:start w:val="1"/>
      <w:numFmt w:val="upperRoman"/>
      <w:suff w:val="space"/>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2B5D46"/>
    <w:multiLevelType w:val="singleLevel"/>
    <w:tmpl w:val="17A451F2"/>
    <w:lvl w:ilvl="0">
      <w:start w:val="1"/>
      <w:numFmt w:val="bullet"/>
      <w:lvlText w:val=""/>
      <w:lvlJc w:val="left"/>
      <w:pPr>
        <w:tabs>
          <w:tab w:val="num" w:pos="360"/>
        </w:tabs>
        <w:ind w:left="360" w:hanging="360"/>
      </w:pPr>
      <w:rPr>
        <w:rFonts w:ascii="Wingdings 2" w:hAnsi="Wingdings 2" w:hint="default"/>
        <w:b/>
        <w:i w:val="0"/>
        <w:sz w:val="32"/>
      </w:rPr>
    </w:lvl>
  </w:abstractNum>
  <w:abstractNum w:abstractNumId="26">
    <w:nsid w:val="5D4911EE"/>
    <w:multiLevelType w:val="hybridMultilevel"/>
    <w:tmpl w:val="AAD2D5F4"/>
    <w:lvl w:ilvl="0" w:tplc="93884B24">
      <w:start w:val="1"/>
      <w:numFmt w:val="decimal"/>
      <w:suff w:val="space"/>
      <w:lvlText w:val="%1."/>
      <w:lvlJc w:val="left"/>
      <w:pPr>
        <w:ind w:left="0" w:firstLine="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193092F"/>
    <w:multiLevelType w:val="multilevel"/>
    <w:tmpl w:val="26D2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C51637"/>
    <w:multiLevelType w:val="hybridMultilevel"/>
    <w:tmpl w:val="A440B55A"/>
    <w:lvl w:ilvl="0" w:tplc="D5C235C8">
      <w:start w:val="1"/>
      <w:numFmt w:val="decimal"/>
      <w:suff w:val="space"/>
      <w:lvlText w:val="%1)"/>
      <w:lvlJc w:val="left"/>
      <w:pPr>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6DD72485"/>
    <w:multiLevelType w:val="hybridMultilevel"/>
    <w:tmpl w:val="A028AB7A"/>
    <w:lvl w:ilvl="0" w:tplc="DDF69F5E">
      <w:start w:val="1"/>
      <w:numFmt w:val="decimal"/>
      <w:suff w:val="space"/>
      <w:lvlText w:val="%1)"/>
      <w:lvlJc w:val="left"/>
      <w:pPr>
        <w:ind w:left="0" w:firstLine="57"/>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D987242"/>
    <w:multiLevelType w:val="hybridMultilevel"/>
    <w:tmpl w:val="7494BC80"/>
    <w:lvl w:ilvl="0" w:tplc="5C5813A2">
      <w:start w:val="1"/>
      <w:numFmt w:val="decimal"/>
      <w:suff w:val="space"/>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DD52318"/>
    <w:multiLevelType w:val="singleLevel"/>
    <w:tmpl w:val="17A451F2"/>
    <w:lvl w:ilvl="0">
      <w:start w:val="1"/>
      <w:numFmt w:val="bullet"/>
      <w:lvlText w:val=""/>
      <w:lvlJc w:val="left"/>
      <w:pPr>
        <w:tabs>
          <w:tab w:val="num" w:pos="360"/>
        </w:tabs>
        <w:ind w:left="360" w:hanging="360"/>
      </w:pPr>
      <w:rPr>
        <w:rFonts w:ascii="Wingdings 2" w:hAnsi="Wingdings 2" w:hint="default"/>
        <w:b/>
        <w:i w:val="0"/>
        <w:sz w:val="32"/>
      </w:rPr>
    </w:lvl>
  </w:abstractNum>
  <w:abstractNum w:abstractNumId="32">
    <w:nsid w:val="7DE80F9E"/>
    <w:multiLevelType w:val="hybridMultilevel"/>
    <w:tmpl w:val="954CFD24"/>
    <w:lvl w:ilvl="0" w:tplc="82882684">
      <w:start w:val="1"/>
      <w:numFmt w:val="decimal"/>
      <w:suff w:val="space"/>
      <w:lvlText w:val="%1."/>
      <w:lvlJc w:val="left"/>
      <w:pPr>
        <w:ind w:left="-57" w:firstLine="5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12"/>
  </w:num>
  <w:num w:numId="3">
    <w:abstractNumId w:val="25"/>
  </w:num>
  <w:num w:numId="4">
    <w:abstractNumId w:val="31"/>
  </w:num>
  <w:num w:numId="5">
    <w:abstractNumId w:val="10"/>
  </w:num>
  <w:num w:numId="6">
    <w:abstractNumId w:val="1"/>
  </w:num>
  <w:num w:numId="7">
    <w:abstractNumId w:val="6"/>
  </w:num>
  <w:num w:numId="8">
    <w:abstractNumId w:val="20"/>
  </w:num>
  <w:num w:numId="9">
    <w:abstractNumId w:val="28"/>
  </w:num>
  <w:num w:numId="10">
    <w:abstractNumId w:val="7"/>
  </w:num>
  <w:num w:numId="11">
    <w:abstractNumId w:val="16"/>
  </w:num>
  <w:num w:numId="12">
    <w:abstractNumId w:val="18"/>
  </w:num>
  <w:num w:numId="13">
    <w:abstractNumId w:val="13"/>
  </w:num>
  <w:num w:numId="14">
    <w:abstractNumId w:val="8"/>
  </w:num>
  <w:num w:numId="15">
    <w:abstractNumId w:val="11"/>
  </w:num>
  <w:num w:numId="16">
    <w:abstractNumId w:val="17"/>
  </w:num>
  <w:num w:numId="17">
    <w:abstractNumId w:val="14"/>
  </w:num>
  <w:num w:numId="18">
    <w:abstractNumId w:val="23"/>
  </w:num>
  <w:num w:numId="19">
    <w:abstractNumId w:val="21"/>
  </w:num>
  <w:num w:numId="20">
    <w:abstractNumId w:val="27"/>
  </w:num>
  <w:num w:numId="21">
    <w:abstractNumId w:val="24"/>
  </w:num>
  <w:num w:numId="22">
    <w:abstractNumId w:val="22"/>
  </w:num>
  <w:num w:numId="23">
    <w:abstractNumId w:val="2"/>
  </w:num>
  <w:num w:numId="24">
    <w:abstractNumId w:val="30"/>
  </w:num>
  <w:num w:numId="25">
    <w:abstractNumId w:val="3"/>
  </w:num>
  <w:num w:numId="26">
    <w:abstractNumId w:val="26"/>
  </w:num>
  <w:num w:numId="27">
    <w:abstractNumId w:val="5"/>
  </w:num>
  <w:num w:numId="28">
    <w:abstractNumId w:val="32"/>
  </w:num>
  <w:num w:numId="29">
    <w:abstractNumId w:val="4"/>
  </w:num>
  <w:num w:numId="30">
    <w:abstractNumId w:val="15"/>
  </w:num>
  <w:num w:numId="31">
    <w:abstractNumId w:val="4"/>
  </w:num>
  <w:num w:numId="32">
    <w:abstractNumId w:val="4"/>
  </w:num>
  <w:num w:numId="33">
    <w:abstractNumId w:val="4"/>
  </w:num>
  <w:num w:numId="34">
    <w:abstractNumId w:val="0"/>
    <w:lvlOverride w:ilvl="0">
      <w:lvl w:ilvl="0">
        <w:numFmt w:val="bullet"/>
        <w:lvlText w:val=""/>
        <w:legacy w:legacy="1" w:legacySpace="0" w:legacyIndent="0"/>
        <w:lvlJc w:val="left"/>
        <w:rPr>
          <w:rFonts w:ascii="Symbol" w:hAnsi="Symbol" w:hint="default"/>
        </w:rPr>
      </w:lvl>
    </w:lvlOverride>
  </w:num>
  <w:num w:numId="35">
    <w:abstractNumId w:val="29"/>
  </w:num>
  <w:num w:numId="36">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proofState w:spelling="clean" w:grammar="clean"/>
  <w:stylePaneFormatFilter w:val="3F01"/>
  <w:defaultTabStop w:val="708"/>
  <w:autoHyphenation/>
  <w:hyphenationZone w:val="425"/>
  <w:drawingGridHorizontalSpacing w:val="110"/>
  <w:displayHorizontalDrawingGridEvery w:val="0"/>
  <w:displayVerticalDrawingGridEvery w:val="0"/>
  <w:noPunctuationKerning/>
  <w:characterSpacingControl w:val="doNotCompress"/>
  <w:compat/>
  <w:rsids>
    <w:rsidRoot w:val="00F751E2"/>
    <w:rsid w:val="00002572"/>
    <w:rsid w:val="000051BB"/>
    <w:rsid w:val="0000639E"/>
    <w:rsid w:val="0003326D"/>
    <w:rsid w:val="00044424"/>
    <w:rsid w:val="0005671C"/>
    <w:rsid w:val="00070A17"/>
    <w:rsid w:val="00091385"/>
    <w:rsid w:val="00095EA0"/>
    <w:rsid w:val="000A4236"/>
    <w:rsid w:val="000B5571"/>
    <w:rsid w:val="000C60FD"/>
    <w:rsid w:val="000D3A28"/>
    <w:rsid w:val="000E0462"/>
    <w:rsid w:val="001010AF"/>
    <w:rsid w:val="00111578"/>
    <w:rsid w:val="00115261"/>
    <w:rsid w:val="001246BC"/>
    <w:rsid w:val="00144BB3"/>
    <w:rsid w:val="00173402"/>
    <w:rsid w:val="00183650"/>
    <w:rsid w:val="00184AF8"/>
    <w:rsid w:val="001B2A1F"/>
    <w:rsid w:val="001C3B3E"/>
    <w:rsid w:val="001C3EC4"/>
    <w:rsid w:val="001D3A41"/>
    <w:rsid w:val="001D46FD"/>
    <w:rsid w:val="001E4A20"/>
    <w:rsid w:val="001F44F1"/>
    <w:rsid w:val="00210DAE"/>
    <w:rsid w:val="002263AE"/>
    <w:rsid w:val="002343B1"/>
    <w:rsid w:val="00237F90"/>
    <w:rsid w:val="002548B3"/>
    <w:rsid w:val="00254C8B"/>
    <w:rsid w:val="00260A95"/>
    <w:rsid w:val="00270C8D"/>
    <w:rsid w:val="00274711"/>
    <w:rsid w:val="002757B6"/>
    <w:rsid w:val="00283427"/>
    <w:rsid w:val="002A05D4"/>
    <w:rsid w:val="002A1F11"/>
    <w:rsid w:val="002C59F4"/>
    <w:rsid w:val="002D59E8"/>
    <w:rsid w:val="00301A4D"/>
    <w:rsid w:val="003074C2"/>
    <w:rsid w:val="00321E60"/>
    <w:rsid w:val="00333AB1"/>
    <w:rsid w:val="00334076"/>
    <w:rsid w:val="00336A2A"/>
    <w:rsid w:val="00340B63"/>
    <w:rsid w:val="00344CAD"/>
    <w:rsid w:val="003744AD"/>
    <w:rsid w:val="00377C2F"/>
    <w:rsid w:val="00381C3F"/>
    <w:rsid w:val="003B55C4"/>
    <w:rsid w:val="003B6344"/>
    <w:rsid w:val="003C5A4B"/>
    <w:rsid w:val="003C5D95"/>
    <w:rsid w:val="003F0611"/>
    <w:rsid w:val="003F41EB"/>
    <w:rsid w:val="003F5835"/>
    <w:rsid w:val="00404EA5"/>
    <w:rsid w:val="00406169"/>
    <w:rsid w:val="0043121B"/>
    <w:rsid w:val="00443D03"/>
    <w:rsid w:val="00452317"/>
    <w:rsid w:val="00452692"/>
    <w:rsid w:val="00474F3E"/>
    <w:rsid w:val="004872B6"/>
    <w:rsid w:val="0049394C"/>
    <w:rsid w:val="004A18D1"/>
    <w:rsid w:val="004F4584"/>
    <w:rsid w:val="005204DC"/>
    <w:rsid w:val="0053331E"/>
    <w:rsid w:val="0053758F"/>
    <w:rsid w:val="00541960"/>
    <w:rsid w:val="00545E17"/>
    <w:rsid w:val="00557AD8"/>
    <w:rsid w:val="0056257C"/>
    <w:rsid w:val="00572A2E"/>
    <w:rsid w:val="0057321B"/>
    <w:rsid w:val="005A1425"/>
    <w:rsid w:val="005A1DAB"/>
    <w:rsid w:val="005A3104"/>
    <w:rsid w:val="005A6462"/>
    <w:rsid w:val="005B04F5"/>
    <w:rsid w:val="005C6AC8"/>
    <w:rsid w:val="005D6427"/>
    <w:rsid w:val="005D707E"/>
    <w:rsid w:val="005E0934"/>
    <w:rsid w:val="00601C3B"/>
    <w:rsid w:val="0062342A"/>
    <w:rsid w:val="0063261C"/>
    <w:rsid w:val="00636875"/>
    <w:rsid w:val="006638E8"/>
    <w:rsid w:val="00672C58"/>
    <w:rsid w:val="00695C62"/>
    <w:rsid w:val="006A34FF"/>
    <w:rsid w:val="006D2001"/>
    <w:rsid w:val="006D4A25"/>
    <w:rsid w:val="0070337E"/>
    <w:rsid w:val="0071166A"/>
    <w:rsid w:val="00726A39"/>
    <w:rsid w:val="007515B8"/>
    <w:rsid w:val="00774A2F"/>
    <w:rsid w:val="00775EB3"/>
    <w:rsid w:val="00782857"/>
    <w:rsid w:val="00787793"/>
    <w:rsid w:val="007A2AF6"/>
    <w:rsid w:val="007A3385"/>
    <w:rsid w:val="007A3FAB"/>
    <w:rsid w:val="007B0A5B"/>
    <w:rsid w:val="007B18F4"/>
    <w:rsid w:val="007B2E65"/>
    <w:rsid w:val="007C7CE6"/>
    <w:rsid w:val="007D7A4F"/>
    <w:rsid w:val="007F5471"/>
    <w:rsid w:val="00815F2C"/>
    <w:rsid w:val="00820876"/>
    <w:rsid w:val="00823148"/>
    <w:rsid w:val="00833174"/>
    <w:rsid w:val="00846E35"/>
    <w:rsid w:val="008609C8"/>
    <w:rsid w:val="00861084"/>
    <w:rsid w:val="008629C7"/>
    <w:rsid w:val="00873E0C"/>
    <w:rsid w:val="00875506"/>
    <w:rsid w:val="00875EA6"/>
    <w:rsid w:val="0087691F"/>
    <w:rsid w:val="008A0ED9"/>
    <w:rsid w:val="008A7D17"/>
    <w:rsid w:val="008C34AB"/>
    <w:rsid w:val="008C45C0"/>
    <w:rsid w:val="008C5457"/>
    <w:rsid w:val="008C66B6"/>
    <w:rsid w:val="008D019B"/>
    <w:rsid w:val="00907513"/>
    <w:rsid w:val="00911FEC"/>
    <w:rsid w:val="009201D3"/>
    <w:rsid w:val="00930945"/>
    <w:rsid w:val="00950D3D"/>
    <w:rsid w:val="0095530D"/>
    <w:rsid w:val="0097296C"/>
    <w:rsid w:val="009801FE"/>
    <w:rsid w:val="00992A8D"/>
    <w:rsid w:val="009A7B76"/>
    <w:rsid w:val="009B3995"/>
    <w:rsid w:val="009D255B"/>
    <w:rsid w:val="00A03257"/>
    <w:rsid w:val="00A14127"/>
    <w:rsid w:val="00A14631"/>
    <w:rsid w:val="00A45F4A"/>
    <w:rsid w:val="00A4676F"/>
    <w:rsid w:val="00A5723F"/>
    <w:rsid w:val="00A608CE"/>
    <w:rsid w:val="00A71EB3"/>
    <w:rsid w:val="00A76250"/>
    <w:rsid w:val="00A85C9D"/>
    <w:rsid w:val="00AA08E1"/>
    <w:rsid w:val="00AA289F"/>
    <w:rsid w:val="00AB6DDD"/>
    <w:rsid w:val="00AC25D7"/>
    <w:rsid w:val="00AC532D"/>
    <w:rsid w:val="00AC5F08"/>
    <w:rsid w:val="00AD0401"/>
    <w:rsid w:val="00AD5416"/>
    <w:rsid w:val="00AF7FC5"/>
    <w:rsid w:val="00B00576"/>
    <w:rsid w:val="00B0064C"/>
    <w:rsid w:val="00B0757E"/>
    <w:rsid w:val="00B078DD"/>
    <w:rsid w:val="00B079CE"/>
    <w:rsid w:val="00B14903"/>
    <w:rsid w:val="00B2537D"/>
    <w:rsid w:val="00B54291"/>
    <w:rsid w:val="00B64B7C"/>
    <w:rsid w:val="00B9148B"/>
    <w:rsid w:val="00B947C1"/>
    <w:rsid w:val="00BB1E8A"/>
    <w:rsid w:val="00BD5B41"/>
    <w:rsid w:val="00BE5B7C"/>
    <w:rsid w:val="00C37059"/>
    <w:rsid w:val="00C52842"/>
    <w:rsid w:val="00C7553D"/>
    <w:rsid w:val="00C91974"/>
    <w:rsid w:val="00C96160"/>
    <w:rsid w:val="00CD1558"/>
    <w:rsid w:val="00CD59B2"/>
    <w:rsid w:val="00CD5B2C"/>
    <w:rsid w:val="00CE1043"/>
    <w:rsid w:val="00CE3975"/>
    <w:rsid w:val="00CF12EE"/>
    <w:rsid w:val="00D03EF8"/>
    <w:rsid w:val="00D1348D"/>
    <w:rsid w:val="00D44FFA"/>
    <w:rsid w:val="00D54803"/>
    <w:rsid w:val="00D605B7"/>
    <w:rsid w:val="00D80BFF"/>
    <w:rsid w:val="00D81FFC"/>
    <w:rsid w:val="00D91EAE"/>
    <w:rsid w:val="00DA25FE"/>
    <w:rsid w:val="00DB5A6F"/>
    <w:rsid w:val="00DB6C36"/>
    <w:rsid w:val="00DC5DBC"/>
    <w:rsid w:val="00DC6064"/>
    <w:rsid w:val="00DD4532"/>
    <w:rsid w:val="00E010E9"/>
    <w:rsid w:val="00E01A3E"/>
    <w:rsid w:val="00E067E9"/>
    <w:rsid w:val="00E24E27"/>
    <w:rsid w:val="00E30ACB"/>
    <w:rsid w:val="00E35119"/>
    <w:rsid w:val="00E4469A"/>
    <w:rsid w:val="00E521CB"/>
    <w:rsid w:val="00E612CD"/>
    <w:rsid w:val="00E678D7"/>
    <w:rsid w:val="00E72533"/>
    <w:rsid w:val="00E73372"/>
    <w:rsid w:val="00E8004C"/>
    <w:rsid w:val="00E85BFF"/>
    <w:rsid w:val="00E86A40"/>
    <w:rsid w:val="00E92103"/>
    <w:rsid w:val="00E928FB"/>
    <w:rsid w:val="00EA3F25"/>
    <w:rsid w:val="00EB6150"/>
    <w:rsid w:val="00EB6438"/>
    <w:rsid w:val="00EC101D"/>
    <w:rsid w:val="00EC419F"/>
    <w:rsid w:val="00EC6612"/>
    <w:rsid w:val="00ED0493"/>
    <w:rsid w:val="00EE5B24"/>
    <w:rsid w:val="00EF1334"/>
    <w:rsid w:val="00EF1F4F"/>
    <w:rsid w:val="00EF4B93"/>
    <w:rsid w:val="00F138C9"/>
    <w:rsid w:val="00F15E93"/>
    <w:rsid w:val="00F24ADA"/>
    <w:rsid w:val="00F42B10"/>
    <w:rsid w:val="00F54D51"/>
    <w:rsid w:val="00F751E2"/>
    <w:rsid w:val="00F7679C"/>
    <w:rsid w:val="00F80FA1"/>
    <w:rsid w:val="00F8488E"/>
    <w:rsid w:val="00F90AFF"/>
    <w:rsid w:val="00F96658"/>
    <w:rsid w:val="00FA6CD7"/>
    <w:rsid w:val="00FC3086"/>
    <w:rsid w:val="00FD3559"/>
    <w:rsid w:val="00FE0C6E"/>
    <w:rsid w:val="00FE4805"/>
    <w:rsid w:val="00FE4B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1CB"/>
    <w:rPr>
      <w:sz w:val="22"/>
    </w:rPr>
  </w:style>
  <w:style w:type="paragraph" w:styleId="Titre1">
    <w:name w:val="heading 1"/>
    <w:basedOn w:val="Normal"/>
    <w:next w:val="Normal"/>
    <w:qFormat/>
    <w:rsid w:val="00AC532D"/>
    <w:pPr>
      <w:keepNext/>
      <w:outlineLvl w:val="0"/>
    </w:pPr>
    <w:rPr>
      <w:sz w:val="24"/>
      <w:szCs w:val="24"/>
    </w:rPr>
  </w:style>
  <w:style w:type="paragraph" w:styleId="Titre2">
    <w:name w:val="heading 2"/>
    <w:basedOn w:val="Normal"/>
    <w:next w:val="Normal"/>
    <w:link w:val="Titre2Car"/>
    <w:uiPriority w:val="9"/>
    <w:semiHidden/>
    <w:unhideWhenUsed/>
    <w:qFormat/>
    <w:rsid w:val="00CD59B2"/>
    <w:pPr>
      <w:keepNext/>
      <w:spacing w:before="240" w:after="60"/>
      <w:outlineLvl w:val="1"/>
    </w:pPr>
    <w:rPr>
      <w:rFonts w:ascii="Cambria" w:hAnsi="Cambria"/>
      <w:b/>
      <w:bCs/>
      <w:i/>
      <w:iCs/>
      <w:sz w:val="28"/>
      <w:szCs w:val="28"/>
    </w:rPr>
  </w:style>
  <w:style w:type="paragraph" w:styleId="Titre3">
    <w:name w:val="heading 3"/>
    <w:basedOn w:val="Normal"/>
    <w:next w:val="Normal"/>
    <w:qFormat/>
    <w:rsid w:val="00AC532D"/>
    <w:pPr>
      <w:keepNext/>
      <w:outlineLvl w:val="2"/>
    </w:pPr>
    <w:rPr>
      <w:rFonts w:ascii="Calisto MT" w:hAnsi="Calisto MT"/>
      <w:b/>
      <w:bCs/>
      <w:sz w:val="24"/>
      <w:szCs w:val="24"/>
      <w:bdr w:val="thinThickLargeGap" w:sz="24" w:space="0" w:color="auto" w:frame="1"/>
    </w:rPr>
  </w:style>
  <w:style w:type="paragraph" w:styleId="Titre4">
    <w:name w:val="heading 4"/>
    <w:basedOn w:val="Normal"/>
    <w:next w:val="Normal"/>
    <w:qFormat/>
    <w:rsid w:val="00AC532D"/>
    <w:pPr>
      <w:keepNext/>
      <w:outlineLvl w:val="3"/>
    </w:pPr>
    <w:rPr>
      <w:rFonts w:ascii="Arial" w:hAnsi="Arial" w:cs="Arial"/>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t">
    <w:name w:val="Fort"/>
    <w:rsid w:val="00AC532D"/>
    <w:rPr>
      <w:b/>
      <w:bCs/>
    </w:rPr>
  </w:style>
  <w:style w:type="paragraph" w:customStyle="1" w:styleId="Blockquote">
    <w:name w:val="Blockquote"/>
    <w:basedOn w:val="Normal"/>
    <w:rsid w:val="00AC532D"/>
    <w:pPr>
      <w:spacing w:before="100" w:after="100"/>
      <w:ind w:left="360" w:right="360"/>
    </w:pPr>
    <w:rPr>
      <w:snapToGrid w:val="0"/>
      <w:sz w:val="24"/>
      <w:szCs w:val="24"/>
    </w:rPr>
  </w:style>
  <w:style w:type="paragraph" w:styleId="Retraitcorpsdetexte">
    <w:name w:val="Body Text Indent"/>
    <w:basedOn w:val="Normal"/>
    <w:rsid w:val="00AC532D"/>
    <w:pPr>
      <w:jc w:val="center"/>
    </w:pPr>
    <w:rPr>
      <w:rFonts w:ascii="Tahoma" w:hAnsi="Tahoma" w:cs="Tahoma"/>
      <w:b/>
      <w:bCs/>
      <w:sz w:val="18"/>
      <w:szCs w:val="18"/>
    </w:rPr>
  </w:style>
  <w:style w:type="paragraph" w:styleId="Corpsdetexte3">
    <w:name w:val="Body Text 3"/>
    <w:basedOn w:val="Normal"/>
    <w:rsid w:val="00AC532D"/>
    <w:pPr>
      <w:jc w:val="center"/>
    </w:pPr>
    <w:rPr>
      <w:rFonts w:ascii="Tahoma" w:hAnsi="Tahoma" w:cs="Tahoma"/>
      <w:b/>
      <w:bCs/>
    </w:rPr>
  </w:style>
  <w:style w:type="paragraph" w:styleId="NormalWeb">
    <w:name w:val="Normal (Web)"/>
    <w:basedOn w:val="Normal"/>
    <w:uiPriority w:val="99"/>
    <w:rsid w:val="00377C2F"/>
    <w:pPr>
      <w:spacing w:before="100" w:beforeAutospacing="1" w:after="100" w:afterAutospacing="1"/>
    </w:pPr>
    <w:rPr>
      <w:sz w:val="24"/>
      <w:szCs w:val="24"/>
    </w:rPr>
  </w:style>
  <w:style w:type="character" w:styleId="Lienhypertexte">
    <w:name w:val="Hyperlink"/>
    <w:basedOn w:val="Policepardfaut"/>
    <w:uiPriority w:val="99"/>
    <w:rsid w:val="00377C2F"/>
    <w:rPr>
      <w:color w:val="0000FF"/>
      <w:u w:val="single"/>
    </w:rPr>
  </w:style>
  <w:style w:type="character" w:customStyle="1" w:styleId="style261">
    <w:name w:val="style261"/>
    <w:basedOn w:val="Policepardfaut"/>
    <w:rsid w:val="00274711"/>
    <w:rPr>
      <w:sz w:val="24"/>
      <w:szCs w:val="24"/>
    </w:rPr>
  </w:style>
  <w:style w:type="character" w:customStyle="1" w:styleId="style51">
    <w:name w:val="style51"/>
    <w:basedOn w:val="Policepardfaut"/>
    <w:rsid w:val="00274711"/>
    <w:rPr>
      <w:rFonts w:ascii="Arial" w:hAnsi="Arial" w:cs="Arial" w:hint="default"/>
      <w:sz w:val="20"/>
      <w:szCs w:val="20"/>
    </w:rPr>
  </w:style>
  <w:style w:type="character" w:customStyle="1" w:styleId="style191">
    <w:name w:val="style191"/>
    <w:basedOn w:val="Policepardfaut"/>
    <w:rsid w:val="00274711"/>
    <w:rPr>
      <w:color w:val="FF6600"/>
    </w:rPr>
  </w:style>
  <w:style w:type="character" w:customStyle="1" w:styleId="style221">
    <w:name w:val="style221"/>
    <w:basedOn w:val="Policepardfaut"/>
    <w:rsid w:val="00274711"/>
    <w:rPr>
      <w:color w:val="666666"/>
    </w:rPr>
  </w:style>
  <w:style w:type="character" w:styleId="lev">
    <w:name w:val="Strong"/>
    <w:basedOn w:val="Policepardfaut"/>
    <w:uiPriority w:val="22"/>
    <w:qFormat/>
    <w:rsid w:val="00B14903"/>
    <w:rPr>
      <w:b/>
      <w:bCs/>
    </w:rPr>
  </w:style>
  <w:style w:type="character" w:customStyle="1" w:styleId="orangetext1">
    <w:name w:val="orangetext1"/>
    <w:basedOn w:val="Policepardfaut"/>
    <w:rsid w:val="00636875"/>
    <w:rPr>
      <w:color w:val="FFDD88"/>
      <w:sz w:val="16"/>
      <w:szCs w:val="16"/>
    </w:rPr>
  </w:style>
  <w:style w:type="paragraph" w:customStyle="1" w:styleId="desc">
    <w:name w:val="desc"/>
    <w:basedOn w:val="Normal"/>
    <w:rsid w:val="00474F3E"/>
    <w:pPr>
      <w:spacing w:before="100" w:beforeAutospacing="1" w:after="100" w:afterAutospacing="1" w:line="135" w:lineRule="atLeast"/>
    </w:pPr>
    <w:rPr>
      <w:rFonts w:ascii="Verdana" w:hAnsi="Verdana"/>
      <w:color w:val="222222"/>
      <w:sz w:val="10"/>
      <w:szCs w:val="10"/>
    </w:rPr>
  </w:style>
  <w:style w:type="character" w:customStyle="1" w:styleId="Titre2Car">
    <w:name w:val="Titre 2 Car"/>
    <w:basedOn w:val="Policepardfaut"/>
    <w:link w:val="Titre2"/>
    <w:uiPriority w:val="9"/>
    <w:semiHidden/>
    <w:rsid w:val="00CD59B2"/>
    <w:rPr>
      <w:rFonts w:ascii="Cambria" w:eastAsia="Times New Roman" w:hAnsi="Cambria" w:cs="Times New Roman"/>
      <w:b/>
      <w:bCs/>
      <w:i/>
      <w:iCs/>
      <w:sz w:val="28"/>
      <w:szCs w:val="28"/>
    </w:rPr>
  </w:style>
  <w:style w:type="character" w:customStyle="1" w:styleId="fullstory1">
    <w:name w:val="fullstory1"/>
    <w:basedOn w:val="Policepardfaut"/>
    <w:rsid w:val="00CD59B2"/>
    <w:rPr>
      <w:rFonts w:ascii="Verdana" w:hAnsi="Verdana" w:hint="default"/>
      <w:color w:val="333333"/>
      <w:sz w:val="17"/>
      <w:szCs w:val="17"/>
    </w:rPr>
  </w:style>
  <w:style w:type="paragraph" w:customStyle="1" w:styleId="phtocaption">
    <w:name w:val="phtocaption"/>
    <w:basedOn w:val="Normal"/>
    <w:rsid w:val="00CD59B2"/>
    <w:pPr>
      <w:spacing w:before="18" w:after="27"/>
    </w:pPr>
    <w:rPr>
      <w:rFonts w:ascii="Verdana" w:hAnsi="Verdana"/>
      <w:color w:val="000066"/>
      <w:sz w:val="13"/>
      <w:szCs w:val="13"/>
    </w:rPr>
  </w:style>
  <w:style w:type="character" w:styleId="AcronymeHTML">
    <w:name w:val="HTML Acronym"/>
    <w:basedOn w:val="Policepardfaut"/>
    <w:uiPriority w:val="99"/>
    <w:semiHidden/>
    <w:unhideWhenUsed/>
    <w:rsid w:val="00CD59B2"/>
  </w:style>
  <w:style w:type="paragraph" w:customStyle="1" w:styleId="spip">
    <w:name w:val="spip"/>
    <w:basedOn w:val="Normal"/>
    <w:rsid w:val="006A34FF"/>
    <w:pPr>
      <w:spacing w:before="100" w:beforeAutospacing="1" w:after="100" w:afterAutospacing="1"/>
    </w:pPr>
    <w:rPr>
      <w:sz w:val="24"/>
      <w:szCs w:val="24"/>
    </w:rPr>
  </w:style>
  <w:style w:type="character" w:styleId="Lienhypertextesuivivisit">
    <w:name w:val="FollowedHyperlink"/>
    <w:basedOn w:val="Policepardfaut"/>
    <w:uiPriority w:val="99"/>
    <w:semiHidden/>
    <w:unhideWhenUsed/>
    <w:rsid w:val="00D54803"/>
    <w:rPr>
      <w:color w:val="800080"/>
      <w:u w:val="single"/>
    </w:rPr>
  </w:style>
  <w:style w:type="paragraph" w:customStyle="1" w:styleId="author">
    <w:name w:val="author"/>
    <w:basedOn w:val="Normal"/>
    <w:rsid w:val="00E01A3E"/>
    <w:pPr>
      <w:spacing w:before="100" w:beforeAutospacing="1" w:after="100" w:afterAutospacing="1"/>
    </w:pPr>
    <w:rPr>
      <w:sz w:val="24"/>
      <w:szCs w:val="24"/>
    </w:rPr>
  </w:style>
  <w:style w:type="paragraph" w:customStyle="1" w:styleId="date">
    <w:name w:val="date"/>
    <w:basedOn w:val="Normal"/>
    <w:rsid w:val="00E01A3E"/>
    <w:pPr>
      <w:spacing w:before="100" w:beforeAutospacing="1" w:after="100" w:afterAutospacing="1"/>
    </w:pPr>
    <w:rPr>
      <w:sz w:val="24"/>
      <w:szCs w:val="24"/>
    </w:rPr>
  </w:style>
  <w:style w:type="paragraph" w:customStyle="1" w:styleId="firstline">
    <w:name w:val="firstline"/>
    <w:basedOn w:val="Normal"/>
    <w:rsid w:val="002757B6"/>
    <w:pPr>
      <w:spacing w:before="100" w:beforeAutospacing="1" w:after="100" w:afterAutospacing="1"/>
    </w:pPr>
    <w:rPr>
      <w:sz w:val="24"/>
      <w:szCs w:val="24"/>
    </w:rPr>
  </w:style>
  <w:style w:type="character" w:styleId="Accentuation">
    <w:name w:val="Emphasis"/>
    <w:basedOn w:val="Policepardfaut"/>
    <w:uiPriority w:val="20"/>
    <w:qFormat/>
    <w:rsid w:val="002757B6"/>
    <w:rPr>
      <w:i/>
      <w:iCs/>
    </w:rPr>
  </w:style>
  <w:style w:type="paragraph" w:customStyle="1" w:styleId="lead">
    <w:name w:val="lead"/>
    <w:basedOn w:val="Normal"/>
    <w:rsid w:val="007A2AF6"/>
    <w:pPr>
      <w:spacing w:before="100" w:beforeAutospacing="1" w:after="100" w:afterAutospacing="1"/>
    </w:pPr>
    <w:rPr>
      <w:b/>
      <w:bCs/>
      <w:color w:val="002F5E"/>
      <w:sz w:val="26"/>
      <w:szCs w:val="26"/>
    </w:rPr>
  </w:style>
  <w:style w:type="paragraph" w:styleId="Titre">
    <w:name w:val="Title"/>
    <w:basedOn w:val="Normal"/>
    <w:link w:val="TitreCar"/>
    <w:qFormat/>
    <w:rsid w:val="00AC5F08"/>
    <w:pPr>
      <w:jc w:val="center"/>
    </w:pPr>
    <w:rPr>
      <w:b/>
      <w:bCs/>
      <w:sz w:val="24"/>
      <w:szCs w:val="24"/>
    </w:rPr>
  </w:style>
  <w:style w:type="character" w:customStyle="1" w:styleId="TitreCar">
    <w:name w:val="Titre Car"/>
    <w:basedOn w:val="Policepardfaut"/>
    <w:link w:val="Titre"/>
    <w:rsid w:val="00AC5F08"/>
    <w:rPr>
      <w:b/>
      <w:bCs/>
      <w:sz w:val="24"/>
      <w:szCs w:val="24"/>
    </w:rPr>
  </w:style>
  <w:style w:type="paragraph" w:customStyle="1" w:styleId="Style7">
    <w:name w:val="Style7"/>
    <w:basedOn w:val="Normal"/>
    <w:link w:val="Style7Car"/>
    <w:qFormat/>
    <w:rsid w:val="00601C3B"/>
    <w:pPr>
      <w:jc w:val="both"/>
    </w:pPr>
    <w:rPr>
      <w:b/>
      <w:color w:val="800080"/>
      <w:sz w:val="24"/>
      <w:szCs w:val="24"/>
    </w:rPr>
  </w:style>
  <w:style w:type="character" w:customStyle="1" w:styleId="Style7Car">
    <w:name w:val="Style7 Car"/>
    <w:basedOn w:val="Policepardfaut"/>
    <w:link w:val="Style7"/>
    <w:rsid w:val="00601C3B"/>
    <w:rPr>
      <w:b/>
      <w:color w:val="800080"/>
      <w:sz w:val="24"/>
      <w:szCs w:val="24"/>
    </w:rPr>
  </w:style>
  <w:style w:type="paragraph" w:customStyle="1" w:styleId="Style5">
    <w:name w:val="Style5"/>
    <w:basedOn w:val="Normal"/>
    <w:rsid w:val="00EF4B93"/>
    <w:pPr>
      <w:numPr>
        <w:numId w:val="29"/>
      </w:numPr>
    </w:pPr>
  </w:style>
  <w:style w:type="character" w:customStyle="1" w:styleId="block">
    <w:name w:val="block"/>
    <w:basedOn w:val="Policepardfaut"/>
    <w:rsid w:val="00E521CB"/>
  </w:style>
  <w:style w:type="paragraph" w:styleId="Textedebulles">
    <w:name w:val="Balloon Text"/>
    <w:basedOn w:val="Normal"/>
    <w:link w:val="TextedebullesCar"/>
    <w:uiPriority w:val="99"/>
    <w:semiHidden/>
    <w:unhideWhenUsed/>
    <w:rsid w:val="00F15E93"/>
    <w:rPr>
      <w:rFonts w:ascii="Tahoma" w:hAnsi="Tahoma" w:cs="Tahoma"/>
      <w:sz w:val="16"/>
      <w:szCs w:val="16"/>
    </w:rPr>
  </w:style>
  <w:style w:type="character" w:customStyle="1" w:styleId="TextedebullesCar">
    <w:name w:val="Texte de bulles Car"/>
    <w:basedOn w:val="Policepardfaut"/>
    <w:link w:val="Textedebulles"/>
    <w:uiPriority w:val="99"/>
    <w:semiHidden/>
    <w:rsid w:val="00F15E93"/>
    <w:rPr>
      <w:rFonts w:ascii="Tahoma" w:hAnsi="Tahoma" w:cs="Tahoma"/>
      <w:sz w:val="16"/>
      <w:szCs w:val="16"/>
    </w:rPr>
  </w:style>
  <w:style w:type="paragraph" w:styleId="Paragraphedeliste">
    <w:name w:val="List Paragraph"/>
    <w:basedOn w:val="Normal"/>
    <w:uiPriority w:val="34"/>
    <w:qFormat/>
    <w:rsid w:val="00452317"/>
    <w:pPr>
      <w:ind w:left="720"/>
      <w:contextualSpacing/>
    </w:pPr>
  </w:style>
  <w:style w:type="paragraph" w:customStyle="1" w:styleId="blocsignature">
    <w:name w:val="bloc_signature"/>
    <w:basedOn w:val="Normal"/>
    <w:rsid w:val="008C45C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7242365">
      <w:bodyDiv w:val="1"/>
      <w:marLeft w:val="0"/>
      <w:marRight w:val="0"/>
      <w:marTop w:val="0"/>
      <w:marBottom w:val="0"/>
      <w:divBdr>
        <w:top w:val="none" w:sz="0" w:space="0" w:color="auto"/>
        <w:left w:val="none" w:sz="0" w:space="0" w:color="auto"/>
        <w:bottom w:val="none" w:sz="0" w:space="0" w:color="auto"/>
        <w:right w:val="none" w:sz="0" w:space="0" w:color="auto"/>
      </w:divBdr>
      <w:divsChild>
        <w:div w:id="259414523">
          <w:marLeft w:val="0"/>
          <w:marRight w:val="0"/>
          <w:marTop w:val="0"/>
          <w:marBottom w:val="0"/>
          <w:divBdr>
            <w:top w:val="single" w:sz="4" w:space="0" w:color="3399CC"/>
            <w:left w:val="single" w:sz="4" w:space="0" w:color="3399CC"/>
            <w:bottom w:val="single" w:sz="4" w:space="0" w:color="3399CC"/>
            <w:right w:val="single" w:sz="4" w:space="0" w:color="3399CC"/>
          </w:divBdr>
          <w:divsChild>
            <w:div w:id="1179852839">
              <w:marLeft w:val="0"/>
              <w:marRight w:val="0"/>
              <w:marTop w:val="0"/>
              <w:marBottom w:val="0"/>
              <w:divBdr>
                <w:top w:val="none" w:sz="0" w:space="0" w:color="auto"/>
                <w:left w:val="none" w:sz="0" w:space="0" w:color="auto"/>
                <w:bottom w:val="none" w:sz="0" w:space="0" w:color="auto"/>
                <w:right w:val="none" w:sz="0" w:space="0" w:color="auto"/>
              </w:divBdr>
              <w:divsChild>
                <w:div w:id="2021664556">
                  <w:marLeft w:val="27"/>
                  <w:marRight w:val="72"/>
                  <w:marTop w:val="18"/>
                  <w:marBottom w:val="0"/>
                  <w:divBdr>
                    <w:top w:val="none" w:sz="0" w:space="0" w:color="auto"/>
                    <w:left w:val="none" w:sz="0" w:space="0" w:color="auto"/>
                    <w:bottom w:val="none" w:sz="0" w:space="0" w:color="auto"/>
                    <w:right w:val="none" w:sz="0" w:space="0" w:color="auto"/>
                  </w:divBdr>
                </w:div>
              </w:divsChild>
            </w:div>
          </w:divsChild>
        </w:div>
      </w:divsChild>
    </w:div>
    <w:div w:id="48185787">
      <w:bodyDiv w:val="1"/>
      <w:marLeft w:val="0"/>
      <w:marRight w:val="0"/>
      <w:marTop w:val="0"/>
      <w:marBottom w:val="0"/>
      <w:divBdr>
        <w:top w:val="none" w:sz="0" w:space="0" w:color="auto"/>
        <w:left w:val="none" w:sz="0" w:space="0" w:color="auto"/>
        <w:bottom w:val="none" w:sz="0" w:space="0" w:color="auto"/>
        <w:right w:val="none" w:sz="0" w:space="0" w:color="auto"/>
      </w:divBdr>
      <w:divsChild>
        <w:div w:id="469908100">
          <w:marLeft w:val="0"/>
          <w:marRight w:val="0"/>
          <w:marTop w:val="0"/>
          <w:marBottom w:val="0"/>
          <w:divBdr>
            <w:top w:val="none" w:sz="0" w:space="0" w:color="auto"/>
            <w:left w:val="none" w:sz="0" w:space="0" w:color="auto"/>
            <w:bottom w:val="none" w:sz="0" w:space="0" w:color="auto"/>
            <w:right w:val="none" w:sz="0" w:space="0" w:color="auto"/>
          </w:divBdr>
          <w:divsChild>
            <w:div w:id="249002260">
              <w:marLeft w:val="0"/>
              <w:marRight w:val="0"/>
              <w:marTop w:val="0"/>
              <w:marBottom w:val="0"/>
              <w:divBdr>
                <w:top w:val="none" w:sz="0" w:space="0" w:color="auto"/>
                <w:left w:val="none" w:sz="0" w:space="0" w:color="auto"/>
                <w:bottom w:val="none" w:sz="0" w:space="0" w:color="auto"/>
                <w:right w:val="none" w:sz="0" w:space="0" w:color="auto"/>
              </w:divBdr>
              <w:divsChild>
                <w:div w:id="1979652645">
                  <w:marLeft w:val="0"/>
                  <w:marRight w:val="0"/>
                  <w:marTop w:val="0"/>
                  <w:marBottom w:val="0"/>
                  <w:divBdr>
                    <w:top w:val="none" w:sz="0" w:space="0" w:color="auto"/>
                    <w:left w:val="none" w:sz="0" w:space="0" w:color="auto"/>
                    <w:bottom w:val="none" w:sz="0" w:space="0" w:color="auto"/>
                    <w:right w:val="none" w:sz="0" w:space="0" w:color="auto"/>
                  </w:divBdr>
                  <w:divsChild>
                    <w:div w:id="796525995">
                      <w:marLeft w:val="0"/>
                      <w:marRight w:val="0"/>
                      <w:marTop w:val="0"/>
                      <w:marBottom w:val="0"/>
                      <w:divBdr>
                        <w:top w:val="none" w:sz="0" w:space="0" w:color="auto"/>
                        <w:left w:val="none" w:sz="0" w:space="0" w:color="auto"/>
                        <w:bottom w:val="none" w:sz="0" w:space="0" w:color="auto"/>
                        <w:right w:val="none" w:sz="0" w:space="0" w:color="auto"/>
                      </w:divBdr>
                      <w:divsChild>
                        <w:div w:id="346297693">
                          <w:marLeft w:val="0"/>
                          <w:marRight w:val="0"/>
                          <w:marTop w:val="0"/>
                          <w:marBottom w:val="0"/>
                          <w:divBdr>
                            <w:top w:val="none" w:sz="0" w:space="0" w:color="auto"/>
                            <w:left w:val="none" w:sz="0" w:space="0" w:color="auto"/>
                            <w:bottom w:val="none" w:sz="0" w:space="0" w:color="auto"/>
                            <w:right w:val="none" w:sz="0" w:space="0" w:color="auto"/>
                          </w:divBdr>
                          <w:divsChild>
                            <w:div w:id="326203851">
                              <w:marLeft w:val="0"/>
                              <w:marRight w:val="0"/>
                              <w:marTop w:val="0"/>
                              <w:marBottom w:val="0"/>
                              <w:divBdr>
                                <w:top w:val="none" w:sz="0" w:space="0" w:color="auto"/>
                                <w:left w:val="none" w:sz="0" w:space="0" w:color="auto"/>
                                <w:bottom w:val="none" w:sz="0" w:space="0" w:color="auto"/>
                                <w:right w:val="none" w:sz="0" w:space="0" w:color="auto"/>
                              </w:divBdr>
                              <w:divsChild>
                                <w:div w:id="1029641114">
                                  <w:marLeft w:val="0"/>
                                  <w:marRight w:val="0"/>
                                  <w:marTop w:val="0"/>
                                  <w:marBottom w:val="0"/>
                                  <w:divBdr>
                                    <w:top w:val="none" w:sz="0" w:space="0" w:color="auto"/>
                                    <w:left w:val="none" w:sz="0" w:space="0" w:color="auto"/>
                                    <w:bottom w:val="none" w:sz="0" w:space="0" w:color="auto"/>
                                    <w:right w:val="none" w:sz="0" w:space="0" w:color="auto"/>
                                  </w:divBdr>
                                  <w:divsChild>
                                    <w:div w:id="480855994">
                                      <w:marLeft w:val="0"/>
                                      <w:marRight w:val="0"/>
                                      <w:marTop w:val="0"/>
                                      <w:marBottom w:val="0"/>
                                      <w:divBdr>
                                        <w:top w:val="none" w:sz="0" w:space="0" w:color="auto"/>
                                        <w:left w:val="none" w:sz="0" w:space="0" w:color="auto"/>
                                        <w:bottom w:val="none" w:sz="0" w:space="0" w:color="auto"/>
                                        <w:right w:val="none" w:sz="0" w:space="0" w:color="auto"/>
                                      </w:divBdr>
                                      <w:divsChild>
                                        <w:div w:id="1567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46566">
      <w:bodyDiv w:val="1"/>
      <w:marLeft w:val="0"/>
      <w:marRight w:val="0"/>
      <w:marTop w:val="0"/>
      <w:marBottom w:val="0"/>
      <w:divBdr>
        <w:top w:val="none" w:sz="0" w:space="0" w:color="auto"/>
        <w:left w:val="none" w:sz="0" w:space="0" w:color="auto"/>
        <w:bottom w:val="none" w:sz="0" w:space="0" w:color="auto"/>
        <w:right w:val="none" w:sz="0" w:space="0" w:color="auto"/>
      </w:divBdr>
      <w:divsChild>
        <w:div w:id="1192457568">
          <w:marLeft w:val="103"/>
          <w:marRight w:val="103"/>
          <w:marTop w:val="0"/>
          <w:marBottom w:val="103"/>
          <w:divBdr>
            <w:top w:val="single" w:sz="36" w:space="0" w:color="FFFFFF"/>
            <w:left w:val="none" w:sz="0" w:space="0" w:color="auto"/>
            <w:bottom w:val="none" w:sz="0" w:space="0" w:color="auto"/>
            <w:right w:val="none" w:sz="0" w:space="0" w:color="auto"/>
          </w:divBdr>
          <w:divsChild>
            <w:div w:id="547031443">
              <w:marLeft w:val="103"/>
              <w:marRight w:val="103"/>
              <w:marTop w:val="0"/>
              <w:marBottom w:val="103"/>
              <w:divBdr>
                <w:top w:val="single" w:sz="36" w:space="0" w:color="FFFFFF"/>
                <w:left w:val="none" w:sz="0" w:space="0" w:color="auto"/>
                <w:bottom w:val="none" w:sz="0" w:space="0" w:color="auto"/>
                <w:right w:val="none" w:sz="0" w:space="0" w:color="auto"/>
              </w:divBdr>
            </w:div>
            <w:div w:id="862323960">
              <w:marLeft w:val="103"/>
              <w:marRight w:val="103"/>
              <w:marTop w:val="0"/>
              <w:marBottom w:val="103"/>
              <w:divBdr>
                <w:top w:val="single" w:sz="36" w:space="0" w:color="FFFFFF"/>
                <w:left w:val="none" w:sz="0" w:space="0" w:color="auto"/>
                <w:bottom w:val="none" w:sz="0" w:space="0" w:color="auto"/>
                <w:right w:val="none" w:sz="0" w:space="0" w:color="auto"/>
              </w:divBdr>
            </w:div>
          </w:divsChild>
        </w:div>
      </w:divsChild>
    </w:div>
    <w:div w:id="282351270">
      <w:bodyDiv w:val="1"/>
      <w:marLeft w:val="0"/>
      <w:marRight w:val="0"/>
      <w:marTop w:val="0"/>
      <w:marBottom w:val="0"/>
      <w:divBdr>
        <w:top w:val="none" w:sz="0" w:space="0" w:color="auto"/>
        <w:left w:val="none" w:sz="0" w:space="0" w:color="auto"/>
        <w:bottom w:val="none" w:sz="0" w:space="0" w:color="auto"/>
        <w:right w:val="none" w:sz="0" w:space="0" w:color="auto"/>
      </w:divBdr>
      <w:divsChild>
        <w:div w:id="344527120">
          <w:marLeft w:val="0"/>
          <w:marRight w:val="0"/>
          <w:marTop w:val="0"/>
          <w:marBottom w:val="0"/>
          <w:divBdr>
            <w:top w:val="none" w:sz="0" w:space="0" w:color="auto"/>
            <w:left w:val="none" w:sz="0" w:space="0" w:color="auto"/>
            <w:bottom w:val="none" w:sz="0" w:space="0" w:color="auto"/>
            <w:right w:val="none" w:sz="0" w:space="0" w:color="auto"/>
          </w:divBdr>
          <w:divsChild>
            <w:div w:id="1104883903">
              <w:marLeft w:val="0"/>
              <w:marRight w:val="0"/>
              <w:marTop w:val="0"/>
              <w:marBottom w:val="0"/>
              <w:divBdr>
                <w:top w:val="none" w:sz="0" w:space="0" w:color="auto"/>
                <w:left w:val="none" w:sz="0" w:space="0" w:color="auto"/>
                <w:bottom w:val="none" w:sz="0" w:space="0" w:color="auto"/>
                <w:right w:val="none" w:sz="0" w:space="0" w:color="auto"/>
              </w:divBdr>
              <w:divsChild>
                <w:div w:id="31002453">
                  <w:marLeft w:val="0"/>
                  <w:marRight w:val="0"/>
                  <w:marTop w:val="0"/>
                  <w:marBottom w:val="0"/>
                  <w:divBdr>
                    <w:top w:val="none" w:sz="0" w:space="0" w:color="auto"/>
                    <w:left w:val="none" w:sz="0" w:space="0" w:color="auto"/>
                    <w:bottom w:val="none" w:sz="0" w:space="0" w:color="auto"/>
                    <w:right w:val="none" w:sz="0" w:space="0" w:color="auto"/>
                  </w:divBdr>
                  <w:divsChild>
                    <w:div w:id="943924243">
                      <w:marLeft w:val="0"/>
                      <w:marRight w:val="0"/>
                      <w:marTop w:val="0"/>
                      <w:marBottom w:val="0"/>
                      <w:divBdr>
                        <w:top w:val="none" w:sz="0" w:space="0" w:color="auto"/>
                        <w:left w:val="none" w:sz="0" w:space="0" w:color="auto"/>
                        <w:bottom w:val="none" w:sz="0" w:space="0" w:color="auto"/>
                        <w:right w:val="none" w:sz="0" w:space="0" w:color="auto"/>
                      </w:divBdr>
                      <w:divsChild>
                        <w:div w:id="1570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616705">
      <w:bodyDiv w:val="1"/>
      <w:marLeft w:val="0"/>
      <w:marRight w:val="0"/>
      <w:marTop w:val="0"/>
      <w:marBottom w:val="0"/>
      <w:divBdr>
        <w:top w:val="none" w:sz="0" w:space="0" w:color="auto"/>
        <w:left w:val="none" w:sz="0" w:space="0" w:color="auto"/>
        <w:bottom w:val="none" w:sz="0" w:space="0" w:color="auto"/>
        <w:right w:val="none" w:sz="0" w:space="0" w:color="auto"/>
      </w:divBdr>
      <w:divsChild>
        <w:div w:id="2030377219">
          <w:marLeft w:val="0"/>
          <w:marRight w:val="0"/>
          <w:marTop w:val="0"/>
          <w:marBottom w:val="0"/>
          <w:divBdr>
            <w:top w:val="none" w:sz="0" w:space="0" w:color="auto"/>
            <w:left w:val="none" w:sz="0" w:space="0" w:color="auto"/>
            <w:bottom w:val="none" w:sz="0" w:space="0" w:color="auto"/>
            <w:right w:val="none" w:sz="0" w:space="0" w:color="auto"/>
          </w:divBdr>
          <w:divsChild>
            <w:div w:id="2033261823">
              <w:marLeft w:val="0"/>
              <w:marRight w:val="0"/>
              <w:marTop w:val="0"/>
              <w:marBottom w:val="0"/>
              <w:divBdr>
                <w:top w:val="none" w:sz="0" w:space="0" w:color="auto"/>
                <w:left w:val="none" w:sz="0" w:space="0" w:color="auto"/>
                <w:bottom w:val="none" w:sz="0" w:space="0" w:color="auto"/>
                <w:right w:val="none" w:sz="0" w:space="0" w:color="auto"/>
              </w:divBdr>
              <w:divsChild>
                <w:div w:id="381096664">
                  <w:marLeft w:val="0"/>
                  <w:marRight w:val="0"/>
                  <w:marTop w:val="0"/>
                  <w:marBottom w:val="0"/>
                  <w:divBdr>
                    <w:top w:val="none" w:sz="0" w:space="0" w:color="auto"/>
                    <w:left w:val="none" w:sz="0" w:space="0" w:color="auto"/>
                    <w:bottom w:val="none" w:sz="0" w:space="0" w:color="auto"/>
                    <w:right w:val="none" w:sz="0" w:space="0" w:color="auto"/>
                  </w:divBdr>
                  <w:divsChild>
                    <w:div w:id="1780055590">
                      <w:marLeft w:val="0"/>
                      <w:marRight w:val="0"/>
                      <w:marTop w:val="0"/>
                      <w:marBottom w:val="0"/>
                      <w:divBdr>
                        <w:top w:val="none" w:sz="0" w:space="0" w:color="auto"/>
                        <w:left w:val="none" w:sz="0" w:space="0" w:color="auto"/>
                        <w:bottom w:val="none" w:sz="0" w:space="0" w:color="auto"/>
                        <w:right w:val="none" w:sz="0" w:space="0" w:color="auto"/>
                      </w:divBdr>
                      <w:divsChild>
                        <w:div w:id="15747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921">
      <w:bodyDiv w:val="1"/>
      <w:marLeft w:val="0"/>
      <w:marRight w:val="0"/>
      <w:marTop w:val="0"/>
      <w:marBottom w:val="0"/>
      <w:divBdr>
        <w:top w:val="none" w:sz="0" w:space="0" w:color="auto"/>
        <w:left w:val="none" w:sz="0" w:space="0" w:color="auto"/>
        <w:bottom w:val="none" w:sz="0" w:space="0" w:color="auto"/>
        <w:right w:val="none" w:sz="0" w:space="0" w:color="auto"/>
      </w:divBdr>
      <w:divsChild>
        <w:div w:id="1634674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241603">
              <w:marLeft w:val="0"/>
              <w:marRight w:val="0"/>
              <w:marTop w:val="0"/>
              <w:marBottom w:val="0"/>
              <w:divBdr>
                <w:top w:val="none" w:sz="0" w:space="0" w:color="auto"/>
                <w:left w:val="none" w:sz="0" w:space="0" w:color="auto"/>
                <w:bottom w:val="none" w:sz="0" w:space="0" w:color="auto"/>
                <w:right w:val="none" w:sz="0" w:space="0" w:color="auto"/>
              </w:divBdr>
              <w:divsChild>
                <w:div w:id="543105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77894170">
      <w:bodyDiv w:val="1"/>
      <w:marLeft w:val="0"/>
      <w:marRight w:val="0"/>
      <w:marTop w:val="0"/>
      <w:marBottom w:val="0"/>
      <w:divBdr>
        <w:top w:val="none" w:sz="0" w:space="0" w:color="auto"/>
        <w:left w:val="none" w:sz="0" w:space="0" w:color="auto"/>
        <w:bottom w:val="none" w:sz="0" w:space="0" w:color="auto"/>
        <w:right w:val="none" w:sz="0" w:space="0" w:color="auto"/>
      </w:divBdr>
      <w:divsChild>
        <w:div w:id="1999071680">
          <w:marLeft w:val="0"/>
          <w:marRight w:val="0"/>
          <w:marTop w:val="0"/>
          <w:marBottom w:val="0"/>
          <w:divBdr>
            <w:top w:val="none" w:sz="0" w:space="0" w:color="auto"/>
            <w:left w:val="none" w:sz="0" w:space="0" w:color="auto"/>
            <w:bottom w:val="none" w:sz="0" w:space="0" w:color="auto"/>
            <w:right w:val="none" w:sz="0" w:space="0" w:color="auto"/>
          </w:divBdr>
          <w:divsChild>
            <w:div w:id="1076320102">
              <w:marLeft w:val="0"/>
              <w:marRight w:val="0"/>
              <w:marTop w:val="0"/>
              <w:marBottom w:val="0"/>
              <w:divBdr>
                <w:top w:val="none" w:sz="0" w:space="0" w:color="auto"/>
                <w:left w:val="none" w:sz="0" w:space="0" w:color="auto"/>
                <w:bottom w:val="none" w:sz="0" w:space="0" w:color="auto"/>
                <w:right w:val="none" w:sz="0" w:space="0" w:color="auto"/>
              </w:divBdr>
              <w:divsChild>
                <w:div w:id="858087876">
                  <w:marLeft w:val="0"/>
                  <w:marRight w:val="0"/>
                  <w:marTop w:val="0"/>
                  <w:marBottom w:val="0"/>
                  <w:divBdr>
                    <w:top w:val="none" w:sz="0" w:space="0" w:color="auto"/>
                    <w:left w:val="none" w:sz="0" w:space="0" w:color="auto"/>
                    <w:bottom w:val="none" w:sz="0" w:space="0" w:color="auto"/>
                    <w:right w:val="none" w:sz="0" w:space="0" w:color="auto"/>
                  </w:divBdr>
                  <w:divsChild>
                    <w:div w:id="5644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092493">
      <w:bodyDiv w:val="1"/>
      <w:marLeft w:val="0"/>
      <w:marRight w:val="0"/>
      <w:marTop w:val="0"/>
      <w:marBottom w:val="0"/>
      <w:divBdr>
        <w:top w:val="none" w:sz="0" w:space="0" w:color="auto"/>
        <w:left w:val="none" w:sz="0" w:space="0" w:color="auto"/>
        <w:bottom w:val="none" w:sz="0" w:space="0" w:color="auto"/>
        <w:right w:val="none" w:sz="0" w:space="0" w:color="auto"/>
      </w:divBdr>
      <w:divsChild>
        <w:div w:id="1675301856">
          <w:marLeft w:val="103"/>
          <w:marRight w:val="103"/>
          <w:marTop w:val="0"/>
          <w:marBottom w:val="103"/>
          <w:divBdr>
            <w:top w:val="none" w:sz="0" w:space="0" w:color="auto"/>
            <w:left w:val="none" w:sz="0" w:space="0" w:color="auto"/>
            <w:bottom w:val="none" w:sz="0" w:space="0" w:color="auto"/>
            <w:right w:val="none" w:sz="0" w:space="0" w:color="auto"/>
          </w:divBdr>
          <w:divsChild>
            <w:div w:id="122308896">
              <w:marLeft w:val="0"/>
              <w:marRight w:val="0"/>
              <w:marTop w:val="0"/>
              <w:marBottom w:val="0"/>
              <w:divBdr>
                <w:top w:val="none" w:sz="0" w:space="0" w:color="auto"/>
                <w:left w:val="none" w:sz="0" w:space="0" w:color="auto"/>
                <w:bottom w:val="none" w:sz="0" w:space="0" w:color="auto"/>
                <w:right w:val="none" w:sz="0" w:space="0" w:color="auto"/>
              </w:divBdr>
              <w:divsChild>
                <w:div w:id="18866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6045">
      <w:bodyDiv w:val="1"/>
      <w:marLeft w:val="0"/>
      <w:marRight w:val="0"/>
      <w:marTop w:val="0"/>
      <w:marBottom w:val="0"/>
      <w:divBdr>
        <w:top w:val="none" w:sz="0" w:space="0" w:color="auto"/>
        <w:left w:val="none" w:sz="0" w:space="0" w:color="auto"/>
        <w:bottom w:val="none" w:sz="0" w:space="0" w:color="auto"/>
        <w:right w:val="none" w:sz="0" w:space="0" w:color="auto"/>
      </w:divBdr>
      <w:divsChild>
        <w:div w:id="1308433564">
          <w:marLeft w:val="0"/>
          <w:marRight w:val="0"/>
          <w:marTop w:val="100"/>
          <w:marBottom w:val="100"/>
          <w:divBdr>
            <w:top w:val="none" w:sz="0" w:space="0" w:color="auto"/>
            <w:left w:val="none" w:sz="0" w:space="0" w:color="auto"/>
            <w:bottom w:val="none" w:sz="0" w:space="0" w:color="auto"/>
            <w:right w:val="none" w:sz="0" w:space="0" w:color="auto"/>
          </w:divBdr>
          <w:divsChild>
            <w:div w:id="1140614503">
              <w:marLeft w:val="72"/>
              <w:marRight w:val="72"/>
              <w:marTop w:val="0"/>
              <w:marBottom w:val="72"/>
              <w:divBdr>
                <w:top w:val="none" w:sz="0" w:space="0" w:color="auto"/>
                <w:left w:val="none" w:sz="0" w:space="0" w:color="auto"/>
                <w:bottom w:val="none" w:sz="0" w:space="0" w:color="auto"/>
                <w:right w:val="none" w:sz="0" w:space="0" w:color="auto"/>
              </w:divBdr>
              <w:divsChild>
                <w:div w:id="1081949895">
                  <w:marLeft w:val="0"/>
                  <w:marRight w:val="0"/>
                  <w:marTop w:val="0"/>
                  <w:marBottom w:val="0"/>
                  <w:divBdr>
                    <w:top w:val="none" w:sz="0" w:space="0" w:color="auto"/>
                    <w:left w:val="none" w:sz="0" w:space="0" w:color="auto"/>
                    <w:bottom w:val="none" w:sz="0" w:space="0" w:color="auto"/>
                    <w:right w:val="none" w:sz="0" w:space="0" w:color="auto"/>
                  </w:divBdr>
                </w:div>
                <w:div w:id="1185510974">
                  <w:marLeft w:val="0"/>
                  <w:marRight w:val="0"/>
                  <w:marTop w:val="0"/>
                  <w:marBottom w:val="0"/>
                  <w:divBdr>
                    <w:top w:val="none" w:sz="0" w:space="0" w:color="auto"/>
                    <w:left w:val="none" w:sz="0" w:space="0" w:color="auto"/>
                    <w:bottom w:val="none" w:sz="0" w:space="0" w:color="auto"/>
                    <w:right w:val="none" w:sz="0" w:space="0" w:color="auto"/>
                  </w:divBdr>
                </w:div>
                <w:div w:id="20077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68870">
      <w:bodyDiv w:val="1"/>
      <w:marLeft w:val="0"/>
      <w:marRight w:val="0"/>
      <w:marTop w:val="0"/>
      <w:marBottom w:val="0"/>
      <w:divBdr>
        <w:top w:val="none" w:sz="0" w:space="0" w:color="auto"/>
        <w:left w:val="none" w:sz="0" w:space="0" w:color="auto"/>
        <w:bottom w:val="none" w:sz="0" w:space="0" w:color="auto"/>
        <w:right w:val="none" w:sz="0" w:space="0" w:color="auto"/>
      </w:divBdr>
      <w:divsChild>
        <w:div w:id="229969348">
          <w:marLeft w:val="0"/>
          <w:marRight w:val="0"/>
          <w:marTop w:val="0"/>
          <w:marBottom w:val="0"/>
          <w:divBdr>
            <w:top w:val="none" w:sz="0" w:space="0" w:color="auto"/>
            <w:left w:val="none" w:sz="0" w:space="0" w:color="auto"/>
            <w:bottom w:val="none" w:sz="0" w:space="0" w:color="auto"/>
            <w:right w:val="none" w:sz="0" w:space="0" w:color="auto"/>
          </w:divBdr>
          <w:divsChild>
            <w:div w:id="1386559929">
              <w:marLeft w:val="0"/>
              <w:marRight w:val="0"/>
              <w:marTop w:val="0"/>
              <w:marBottom w:val="0"/>
              <w:divBdr>
                <w:top w:val="none" w:sz="0" w:space="0" w:color="auto"/>
                <w:left w:val="none" w:sz="0" w:space="0" w:color="auto"/>
                <w:bottom w:val="none" w:sz="0" w:space="0" w:color="auto"/>
                <w:right w:val="none" w:sz="0" w:space="0" w:color="auto"/>
              </w:divBdr>
              <w:divsChild>
                <w:div w:id="1310863035">
                  <w:marLeft w:val="0"/>
                  <w:marRight w:val="0"/>
                  <w:marTop w:val="0"/>
                  <w:marBottom w:val="0"/>
                  <w:divBdr>
                    <w:top w:val="none" w:sz="0" w:space="0" w:color="auto"/>
                    <w:left w:val="none" w:sz="0" w:space="0" w:color="auto"/>
                    <w:bottom w:val="none" w:sz="0" w:space="0" w:color="auto"/>
                    <w:right w:val="none" w:sz="0" w:space="0" w:color="auto"/>
                  </w:divBdr>
                  <w:divsChild>
                    <w:div w:id="179272955">
                      <w:marLeft w:val="0"/>
                      <w:marRight w:val="0"/>
                      <w:marTop w:val="0"/>
                      <w:marBottom w:val="0"/>
                      <w:divBdr>
                        <w:top w:val="none" w:sz="0" w:space="0" w:color="auto"/>
                        <w:left w:val="none" w:sz="0" w:space="0" w:color="auto"/>
                        <w:bottom w:val="none" w:sz="0" w:space="0" w:color="auto"/>
                        <w:right w:val="none" w:sz="0" w:space="0" w:color="auto"/>
                      </w:divBdr>
                      <w:divsChild>
                        <w:div w:id="778376464">
                          <w:marLeft w:val="0"/>
                          <w:marRight w:val="0"/>
                          <w:marTop w:val="0"/>
                          <w:marBottom w:val="0"/>
                          <w:divBdr>
                            <w:top w:val="none" w:sz="0" w:space="0" w:color="auto"/>
                            <w:left w:val="none" w:sz="0" w:space="0" w:color="auto"/>
                            <w:bottom w:val="none" w:sz="0" w:space="0" w:color="auto"/>
                            <w:right w:val="none" w:sz="0" w:space="0" w:color="auto"/>
                          </w:divBdr>
                          <w:divsChild>
                            <w:div w:id="15320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179192">
      <w:bodyDiv w:val="1"/>
      <w:marLeft w:val="0"/>
      <w:marRight w:val="0"/>
      <w:marTop w:val="0"/>
      <w:marBottom w:val="0"/>
      <w:divBdr>
        <w:top w:val="none" w:sz="0" w:space="0" w:color="auto"/>
        <w:left w:val="none" w:sz="0" w:space="0" w:color="auto"/>
        <w:bottom w:val="none" w:sz="0" w:space="0" w:color="auto"/>
        <w:right w:val="none" w:sz="0" w:space="0" w:color="auto"/>
      </w:divBdr>
      <w:divsChild>
        <w:div w:id="267323540">
          <w:marLeft w:val="0"/>
          <w:marRight w:val="0"/>
          <w:marTop w:val="0"/>
          <w:marBottom w:val="0"/>
          <w:divBdr>
            <w:top w:val="none" w:sz="0" w:space="0" w:color="auto"/>
            <w:left w:val="none" w:sz="0" w:space="0" w:color="auto"/>
            <w:bottom w:val="none" w:sz="0" w:space="0" w:color="auto"/>
            <w:right w:val="none" w:sz="0" w:space="0" w:color="auto"/>
          </w:divBdr>
          <w:divsChild>
            <w:div w:id="403915638">
              <w:marLeft w:val="0"/>
              <w:marRight w:val="0"/>
              <w:marTop w:val="0"/>
              <w:marBottom w:val="0"/>
              <w:divBdr>
                <w:top w:val="none" w:sz="0" w:space="0" w:color="auto"/>
                <w:left w:val="none" w:sz="0" w:space="0" w:color="auto"/>
                <w:bottom w:val="none" w:sz="0" w:space="0" w:color="auto"/>
                <w:right w:val="none" w:sz="0" w:space="0" w:color="auto"/>
              </w:divBdr>
              <w:divsChild>
                <w:div w:id="1112213532">
                  <w:marLeft w:val="0"/>
                  <w:marRight w:val="0"/>
                  <w:marTop w:val="0"/>
                  <w:marBottom w:val="0"/>
                  <w:divBdr>
                    <w:top w:val="none" w:sz="0" w:space="0" w:color="auto"/>
                    <w:left w:val="none" w:sz="0" w:space="0" w:color="auto"/>
                    <w:bottom w:val="none" w:sz="0" w:space="0" w:color="auto"/>
                    <w:right w:val="none" w:sz="0" w:space="0" w:color="auto"/>
                  </w:divBdr>
                  <w:divsChild>
                    <w:div w:id="958609614">
                      <w:marLeft w:val="0"/>
                      <w:marRight w:val="0"/>
                      <w:marTop w:val="0"/>
                      <w:marBottom w:val="0"/>
                      <w:divBdr>
                        <w:top w:val="none" w:sz="0" w:space="0" w:color="auto"/>
                        <w:left w:val="none" w:sz="0" w:space="0" w:color="auto"/>
                        <w:bottom w:val="none" w:sz="0" w:space="0" w:color="auto"/>
                        <w:right w:val="none" w:sz="0" w:space="0" w:color="auto"/>
                      </w:divBdr>
                      <w:divsChild>
                        <w:div w:id="1191576895">
                          <w:marLeft w:val="0"/>
                          <w:marRight w:val="0"/>
                          <w:marTop w:val="0"/>
                          <w:marBottom w:val="0"/>
                          <w:divBdr>
                            <w:top w:val="none" w:sz="0" w:space="0" w:color="auto"/>
                            <w:left w:val="none" w:sz="0" w:space="0" w:color="auto"/>
                            <w:bottom w:val="none" w:sz="0" w:space="0" w:color="auto"/>
                            <w:right w:val="none" w:sz="0" w:space="0" w:color="auto"/>
                          </w:divBdr>
                          <w:divsChild>
                            <w:div w:id="1586836779">
                              <w:marLeft w:val="0"/>
                              <w:marRight w:val="0"/>
                              <w:marTop w:val="0"/>
                              <w:marBottom w:val="0"/>
                              <w:divBdr>
                                <w:top w:val="none" w:sz="0" w:space="0" w:color="auto"/>
                                <w:left w:val="none" w:sz="0" w:space="0" w:color="auto"/>
                                <w:bottom w:val="none" w:sz="0" w:space="0" w:color="auto"/>
                                <w:right w:val="none" w:sz="0" w:space="0" w:color="auto"/>
                              </w:divBdr>
                              <w:divsChild>
                                <w:div w:id="225652161">
                                  <w:marLeft w:val="0"/>
                                  <w:marRight w:val="0"/>
                                  <w:marTop w:val="0"/>
                                  <w:marBottom w:val="0"/>
                                  <w:divBdr>
                                    <w:top w:val="none" w:sz="0" w:space="0" w:color="auto"/>
                                    <w:left w:val="none" w:sz="0" w:space="0" w:color="auto"/>
                                    <w:bottom w:val="none" w:sz="0" w:space="0" w:color="auto"/>
                                    <w:right w:val="none" w:sz="0" w:space="0" w:color="auto"/>
                                  </w:divBdr>
                                  <w:divsChild>
                                    <w:div w:id="1254051282">
                                      <w:marLeft w:val="0"/>
                                      <w:marRight w:val="0"/>
                                      <w:marTop w:val="0"/>
                                      <w:marBottom w:val="0"/>
                                      <w:divBdr>
                                        <w:top w:val="none" w:sz="0" w:space="0" w:color="auto"/>
                                        <w:left w:val="none" w:sz="0" w:space="0" w:color="auto"/>
                                        <w:bottom w:val="none" w:sz="0" w:space="0" w:color="auto"/>
                                        <w:right w:val="none" w:sz="0" w:space="0" w:color="auto"/>
                                      </w:divBdr>
                                      <w:divsChild>
                                        <w:div w:id="624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4981456">
      <w:bodyDiv w:val="1"/>
      <w:marLeft w:val="0"/>
      <w:marRight w:val="0"/>
      <w:marTop w:val="0"/>
      <w:marBottom w:val="0"/>
      <w:divBdr>
        <w:top w:val="none" w:sz="0" w:space="0" w:color="auto"/>
        <w:left w:val="none" w:sz="0" w:space="0" w:color="auto"/>
        <w:bottom w:val="none" w:sz="0" w:space="0" w:color="auto"/>
        <w:right w:val="none" w:sz="0" w:space="0" w:color="auto"/>
      </w:divBdr>
      <w:divsChild>
        <w:div w:id="149445390">
          <w:marLeft w:val="103"/>
          <w:marRight w:val="103"/>
          <w:marTop w:val="0"/>
          <w:marBottom w:val="103"/>
          <w:divBdr>
            <w:top w:val="none" w:sz="0" w:space="0" w:color="auto"/>
            <w:left w:val="none" w:sz="0" w:space="0" w:color="auto"/>
            <w:bottom w:val="none" w:sz="0" w:space="0" w:color="auto"/>
            <w:right w:val="none" w:sz="0" w:space="0" w:color="auto"/>
          </w:divBdr>
          <w:divsChild>
            <w:div w:id="925069096">
              <w:marLeft w:val="0"/>
              <w:marRight w:val="0"/>
              <w:marTop w:val="0"/>
              <w:marBottom w:val="0"/>
              <w:divBdr>
                <w:top w:val="none" w:sz="0" w:space="0" w:color="auto"/>
                <w:left w:val="none" w:sz="0" w:space="0" w:color="auto"/>
                <w:bottom w:val="none" w:sz="0" w:space="0" w:color="auto"/>
                <w:right w:val="none" w:sz="0" w:space="0" w:color="auto"/>
              </w:divBdr>
            </w:div>
          </w:divsChild>
        </w:div>
        <w:div w:id="991257371">
          <w:marLeft w:val="103"/>
          <w:marRight w:val="103"/>
          <w:marTop w:val="0"/>
          <w:marBottom w:val="103"/>
          <w:divBdr>
            <w:top w:val="none" w:sz="0" w:space="0" w:color="auto"/>
            <w:left w:val="none" w:sz="0" w:space="0" w:color="auto"/>
            <w:bottom w:val="none" w:sz="0" w:space="0" w:color="auto"/>
            <w:right w:val="none" w:sz="0" w:space="0" w:color="auto"/>
          </w:divBdr>
          <w:divsChild>
            <w:div w:id="12286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1583">
      <w:bodyDiv w:val="1"/>
      <w:marLeft w:val="0"/>
      <w:marRight w:val="0"/>
      <w:marTop w:val="0"/>
      <w:marBottom w:val="0"/>
      <w:divBdr>
        <w:top w:val="none" w:sz="0" w:space="0" w:color="auto"/>
        <w:left w:val="none" w:sz="0" w:space="0" w:color="auto"/>
        <w:bottom w:val="none" w:sz="0" w:space="0" w:color="auto"/>
        <w:right w:val="none" w:sz="0" w:space="0" w:color="auto"/>
      </w:divBdr>
      <w:divsChild>
        <w:div w:id="1486624574">
          <w:marLeft w:val="0"/>
          <w:marRight w:val="0"/>
          <w:marTop w:val="100"/>
          <w:marBottom w:val="100"/>
          <w:divBdr>
            <w:top w:val="none" w:sz="0" w:space="0" w:color="auto"/>
            <w:left w:val="none" w:sz="0" w:space="0" w:color="auto"/>
            <w:bottom w:val="none" w:sz="0" w:space="0" w:color="auto"/>
            <w:right w:val="none" w:sz="0" w:space="0" w:color="auto"/>
          </w:divBdr>
          <w:divsChild>
            <w:div w:id="1712999238">
              <w:marLeft w:val="72"/>
              <w:marRight w:val="72"/>
              <w:marTop w:val="0"/>
              <w:marBottom w:val="72"/>
              <w:divBdr>
                <w:top w:val="none" w:sz="0" w:space="0" w:color="auto"/>
                <w:left w:val="none" w:sz="0" w:space="0" w:color="auto"/>
                <w:bottom w:val="none" w:sz="0" w:space="0" w:color="auto"/>
                <w:right w:val="none" w:sz="0" w:space="0" w:color="auto"/>
              </w:divBdr>
              <w:divsChild>
                <w:div w:id="1985231588">
                  <w:marLeft w:val="0"/>
                  <w:marRight w:val="0"/>
                  <w:marTop w:val="0"/>
                  <w:marBottom w:val="0"/>
                  <w:divBdr>
                    <w:top w:val="none" w:sz="0" w:space="0" w:color="auto"/>
                    <w:left w:val="none" w:sz="0" w:space="0" w:color="auto"/>
                    <w:bottom w:val="none" w:sz="0" w:space="0" w:color="auto"/>
                    <w:right w:val="none" w:sz="0" w:space="0" w:color="auto"/>
                  </w:divBdr>
                </w:div>
              </w:divsChild>
            </w:div>
            <w:div w:id="2125154846">
              <w:marLeft w:val="72"/>
              <w:marRight w:val="72"/>
              <w:marTop w:val="0"/>
              <w:marBottom w:val="72"/>
              <w:divBdr>
                <w:top w:val="none" w:sz="0" w:space="0" w:color="auto"/>
                <w:left w:val="none" w:sz="0" w:space="0" w:color="auto"/>
                <w:bottom w:val="none" w:sz="0" w:space="0" w:color="auto"/>
                <w:right w:val="none" w:sz="0" w:space="0" w:color="auto"/>
              </w:divBdr>
              <w:divsChild>
                <w:div w:id="195435436">
                  <w:marLeft w:val="0"/>
                  <w:marRight w:val="0"/>
                  <w:marTop w:val="0"/>
                  <w:marBottom w:val="0"/>
                  <w:divBdr>
                    <w:top w:val="none" w:sz="0" w:space="0" w:color="auto"/>
                    <w:left w:val="none" w:sz="0" w:space="0" w:color="auto"/>
                    <w:bottom w:val="none" w:sz="0" w:space="0" w:color="auto"/>
                    <w:right w:val="none" w:sz="0" w:space="0" w:color="auto"/>
                  </w:divBdr>
                </w:div>
                <w:div w:id="6654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52613">
      <w:bodyDiv w:val="1"/>
      <w:marLeft w:val="0"/>
      <w:marRight w:val="0"/>
      <w:marTop w:val="0"/>
      <w:marBottom w:val="0"/>
      <w:divBdr>
        <w:top w:val="none" w:sz="0" w:space="0" w:color="auto"/>
        <w:left w:val="none" w:sz="0" w:space="0" w:color="auto"/>
        <w:bottom w:val="none" w:sz="0" w:space="0" w:color="auto"/>
        <w:right w:val="none" w:sz="0" w:space="0" w:color="auto"/>
      </w:divBdr>
      <w:divsChild>
        <w:div w:id="105972400">
          <w:marLeft w:val="0"/>
          <w:marRight w:val="0"/>
          <w:marTop w:val="100"/>
          <w:marBottom w:val="100"/>
          <w:divBdr>
            <w:top w:val="none" w:sz="0" w:space="0" w:color="auto"/>
            <w:left w:val="none" w:sz="0" w:space="0" w:color="auto"/>
            <w:bottom w:val="none" w:sz="0" w:space="0" w:color="auto"/>
            <w:right w:val="none" w:sz="0" w:space="0" w:color="auto"/>
          </w:divBdr>
          <w:divsChild>
            <w:div w:id="7031056">
              <w:marLeft w:val="72"/>
              <w:marRight w:val="72"/>
              <w:marTop w:val="0"/>
              <w:marBottom w:val="72"/>
              <w:divBdr>
                <w:top w:val="none" w:sz="0" w:space="0" w:color="auto"/>
                <w:left w:val="none" w:sz="0" w:space="0" w:color="auto"/>
                <w:bottom w:val="none" w:sz="0" w:space="0" w:color="auto"/>
                <w:right w:val="none" w:sz="0" w:space="0" w:color="auto"/>
              </w:divBdr>
              <w:divsChild>
                <w:div w:id="592323603">
                  <w:marLeft w:val="0"/>
                  <w:marRight w:val="0"/>
                  <w:marTop w:val="0"/>
                  <w:marBottom w:val="0"/>
                  <w:divBdr>
                    <w:top w:val="none" w:sz="0" w:space="0" w:color="auto"/>
                    <w:left w:val="none" w:sz="0" w:space="0" w:color="auto"/>
                    <w:bottom w:val="none" w:sz="0" w:space="0" w:color="auto"/>
                    <w:right w:val="none" w:sz="0" w:space="0" w:color="auto"/>
                  </w:divBdr>
                </w:div>
              </w:divsChild>
            </w:div>
            <w:div w:id="989557245">
              <w:marLeft w:val="72"/>
              <w:marRight w:val="72"/>
              <w:marTop w:val="0"/>
              <w:marBottom w:val="72"/>
              <w:divBdr>
                <w:top w:val="none" w:sz="0" w:space="0" w:color="auto"/>
                <w:left w:val="none" w:sz="0" w:space="0" w:color="auto"/>
                <w:bottom w:val="none" w:sz="0" w:space="0" w:color="auto"/>
                <w:right w:val="none" w:sz="0" w:space="0" w:color="auto"/>
              </w:divBdr>
              <w:divsChild>
                <w:div w:id="1265193432">
                  <w:marLeft w:val="0"/>
                  <w:marRight w:val="0"/>
                  <w:marTop w:val="0"/>
                  <w:marBottom w:val="0"/>
                  <w:divBdr>
                    <w:top w:val="none" w:sz="0" w:space="0" w:color="auto"/>
                    <w:left w:val="none" w:sz="0" w:space="0" w:color="auto"/>
                    <w:bottom w:val="none" w:sz="0" w:space="0" w:color="auto"/>
                    <w:right w:val="none" w:sz="0" w:space="0" w:color="auto"/>
                  </w:divBdr>
                </w:div>
                <w:div w:id="1412238485">
                  <w:marLeft w:val="0"/>
                  <w:marRight w:val="0"/>
                  <w:marTop w:val="0"/>
                  <w:marBottom w:val="0"/>
                  <w:divBdr>
                    <w:top w:val="none" w:sz="0" w:space="0" w:color="auto"/>
                    <w:left w:val="none" w:sz="0" w:space="0" w:color="auto"/>
                    <w:bottom w:val="none" w:sz="0" w:space="0" w:color="auto"/>
                    <w:right w:val="none" w:sz="0" w:space="0" w:color="auto"/>
                  </w:divBdr>
                </w:div>
                <w:div w:id="1700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5049">
      <w:bodyDiv w:val="1"/>
      <w:marLeft w:val="0"/>
      <w:marRight w:val="0"/>
      <w:marTop w:val="0"/>
      <w:marBottom w:val="0"/>
      <w:divBdr>
        <w:top w:val="none" w:sz="0" w:space="0" w:color="auto"/>
        <w:left w:val="none" w:sz="0" w:space="0" w:color="auto"/>
        <w:bottom w:val="none" w:sz="0" w:space="0" w:color="auto"/>
        <w:right w:val="none" w:sz="0" w:space="0" w:color="auto"/>
      </w:divBdr>
    </w:div>
    <w:div w:id="872772321">
      <w:bodyDiv w:val="1"/>
      <w:marLeft w:val="0"/>
      <w:marRight w:val="0"/>
      <w:marTop w:val="0"/>
      <w:marBottom w:val="0"/>
      <w:divBdr>
        <w:top w:val="none" w:sz="0" w:space="0" w:color="auto"/>
        <w:left w:val="none" w:sz="0" w:space="0" w:color="auto"/>
        <w:bottom w:val="none" w:sz="0" w:space="0" w:color="auto"/>
        <w:right w:val="none" w:sz="0" w:space="0" w:color="auto"/>
      </w:divBdr>
    </w:div>
    <w:div w:id="880089971">
      <w:bodyDiv w:val="1"/>
      <w:marLeft w:val="0"/>
      <w:marRight w:val="0"/>
      <w:marTop w:val="0"/>
      <w:marBottom w:val="0"/>
      <w:divBdr>
        <w:top w:val="none" w:sz="0" w:space="0" w:color="auto"/>
        <w:left w:val="none" w:sz="0" w:space="0" w:color="auto"/>
        <w:bottom w:val="none" w:sz="0" w:space="0" w:color="auto"/>
        <w:right w:val="none" w:sz="0" w:space="0" w:color="auto"/>
      </w:divBdr>
    </w:div>
    <w:div w:id="907769239">
      <w:bodyDiv w:val="1"/>
      <w:marLeft w:val="0"/>
      <w:marRight w:val="0"/>
      <w:marTop w:val="0"/>
      <w:marBottom w:val="0"/>
      <w:divBdr>
        <w:top w:val="none" w:sz="0" w:space="0" w:color="auto"/>
        <w:left w:val="none" w:sz="0" w:space="0" w:color="auto"/>
        <w:bottom w:val="none" w:sz="0" w:space="0" w:color="auto"/>
        <w:right w:val="none" w:sz="0" w:space="0" w:color="auto"/>
      </w:divBdr>
      <w:divsChild>
        <w:div w:id="1924021450">
          <w:marLeft w:val="0"/>
          <w:marRight w:val="0"/>
          <w:marTop w:val="0"/>
          <w:marBottom w:val="0"/>
          <w:divBdr>
            <w:top w:val="none" w:sz="0" w:space="0" w:color="auto"/>
            <w:left w:val="none" w:sz="0" w:space="0" w:color="auto"/>
            <w:bottom w:val="none" w:sz="0" w:space="0" w:color="auto"/>
            <w:right w:val="none" w:sz="0" w:space="0" w:color="auto"/>
          </w:divBdr>
          <w:divsChild>
            <w:div w:id="1008799721">
              <w:marLeft w:val="0"/>
              <w:marRight w:val="0"/>
              <w:marTop w:val="0"/>
              <w:marBottom w:val="0"/>
              <w:divBdr>
                <w:top w:val="none" w:sz="0" w:space="0" w:color="auto"/>
                <w:left w:val="none" w:sz="0" w:space="0" w:color="auto"/>
                <w:bottom w:val="none" w:sz="0" w:space="0" w:color="auto"/>
                <w:right w:val="none" w:sz="0" w:space="0" w:color="auto"/>
              </w:divBdr>
              <w:divsChild>
                <w:div w:id="1568035724">
                  <w:marLeft w:val="0"/>
                  <w:marRight w:val="0"/>
                  <w:marTop w:val="0"/>
                  <w:marBottom w:val="0"/>
                  <w:divBdr>
                    <w:top w:val="none" w:sz="0" w:space="0" w:color="auto"/>
                    <w:left w:val="none" w:sz="0" w:space="0" w:color="auto"/>
                    <w:bottom w:val="none" w:sz="0" w:space="0" w:color="auto"/>
                    <w:right w:val="none" w:sz="0" w:space="0" w:color="auto"/>
                  </w:divBdr>
                  <w:divsChild>
                    <w:div w:id="2000302623">
                      <w:marLeft w:val="0"/>
                      <w:marRight w:val="0"/>
                      <w:marTop w:val="0"/>
                      <w:marBottom w:val="0"/>
                      <w:divBdr>
                        <w:top w:val="none" w:sz="0" w:space="0" w:color="auto"/>
                        <w:left w:val="none" w:sz="0" w:space="0" w:color="auto"/>
                        <w:bottom w:val="none" w:sz="0" w:space="0" w:color="auto"/>
                        <w:right w:val="none" w:sz="0" w:space="0" w:color="auto"/>
                      </w:divBdr>
                      <w:divsChild>
                        <w:div w:id="394820543">
                          <w:marLeft w:val="0"/>
                          <w:marRight w:val="-8730"/>
                          <w:marTop w:val="0"/>
                          <w:marBottom w:val="0"/>
                          <w:divBdr>
                            <w:top w:val="none" w:sz="0" w:space="0" w:color="auto"/>
                            <w:left w:val="none" w:sz="0" w:space="0" w:color="auto"/>
                            <w:bottom w:val="none" w:sz="0" w:space="0" w:color="auto"/>
                            <w:right w:val="none" w:sz="0" w:space="0" w:color="auto"/>
                          </w:divBdr>
                          <w:divsChild>
                            <w:div w:id="1187911635">
                              <w:marLeft w:val="0"/>
                              <w:marRight w:val="0"/>
                              <w:marTop w:val="0"/>
                              <w:marBottom w:val="135"/>
                              <w:divBdr>
                                <w:top w:val="none" w:sz="0" w:space="0" w:color="auto"/>
                                <w:left w:val="none" w:sz="0" w:space="0" w:color="auto"/>
                                <w:bottom w:val="none" w:sz="0" w:space="0" w:color="auto"/>
                                <w:right w:val="none" w:sz="0" w:space="0" w:color="auto"/>
                              </w:divBdr>
                              <w:divsChild>
                                <w:div w:id="177624565">
                                  <w:marLeft w:val="0"/>
                                  <w:marRight w:val="0"/>
                                  <w:marTop w:val="0"/>
                                  <w:marBottom w:val="0"/>
                                  <w:divBdr>
                                    <w:top w:val="none" w:sz="0" w:space="0" w:color="auto"/>
                                    <w:left w:val="none" w:sz="0" w:space="0" w:color="auto"/>
                                    <w:bottom w:val="none" w:sz="0" w:space="0" w:color="auto"/>
                                    <w:right w:val="none" w:sz="0" w:space="0" w:color="auto"/>
                                  </w:divBdr>
                                  <w:divsChild>
                                    <w:div w:id="2023242856">
                                      <w:marLeft w:val="0"/>
                                      <w:marRight w:val="0"/>
                                      <w:marTop w:val="0"/>
                                      <w:marBottom w:val="0"/>
                                      <w:divBdr>
                                        <w:top w:val="none" w:sz="0" w:space="0" w:color="auto"/>
                                        <w:left w:val="none" w:sz="0" w:space="0" w:color="auto"/>
                                        <w:bottom w:val="none" w:sz="0" w:space="0" w:color="auto"/>
                                        <w:right w:val="none" w:sz="0" w:space="0" w:color="auto"/>
                                      </w:divBdr>
                                      <w:divsChild>
                                        <w:div w:id="2147158376">
                                          <w:marLeft w:val="0"/>
                                          <w:marRight w:val="0"/>
                                          <w:marTop w:val="0"/>
                                          <w:marBottom w:val="0"/>
                                          <w:divBdr>
                                            <w:top w:val="none" w:sz="0" w:space="0" w:color="auto"/>
                                            <w:left w:val="none" w:sz="0" w:space="0" w:color="auto"/>
                                            <w:bottom w:val="none" w:sz="0" w:space="0" w:color="auto"/>
                                            <w:right w:val="none" w:sz="0" w:space="0" w:color="auto"/>
                                          </w:divBdr>
                                          <w:divsChild>
                                            <w:div w:id="841553885">
                                              <w:marLeft w:val="0"/>
                                              <w:marRight w:val="0"/>
                                              <w:marTop w:val="0"/>
                                              <w:marBottom w:val="0"/>
                                              <w:divBdr>
                                                <w:top w:val="none" w:sz="0" w:space="0" w:color="auto"/>
                                                <w:left w:val="none" w:sz="0" w:space="0" w:color="auto"/>
                                                <w:bottom w:val="none" w:sz="0" w:space="0" w:color="auto"/>
                                                <w:right w:val="none" w:sz="0" w:space="0" w:color="auto"/>
                                              </w:divBdr>
                                              <w:divsChild>
                                                <w:div w:id="1740244166">
                                                  <w:marLeft w:val="0"/>
                                                  <w:marRight w:val="0"/>
                                                  <w:marTop w:val="0"/>
                                                  <w:marBottom w:val="0"/>
                                                  <w:divBdr>
                                                    <w:top w:val="none" w:sz="0" w:space="0" w:color="auto"/>
                                                    <w:left w:val="none" w:sz="0" w:space="0" w:color="auto"/>
                                                    <w:bottom w:val="none" w:sz="0" w:space="0" w:color="auto"/>
                                                    <w:right w:val="none" w:sz="0" w:space="0" w:color="auto"/>
                                                  </w:divBdr>
                                                  <w:divsChild>
                                                    <w:div w:id="79254745">
                                                      <w:marLeft w:val="0"/>
                                                      <w:marRight w:val="0"/>
                                                      <w:marTop w:val="0"/>
                                                      <w:marBottom w:val="0"/>
                                                      <w:divBdr>
                                                        <w:top w:val="none" w:sz="0" w:space="0" w:color="auto"/>
                                                        <w:left w:val="none" w:sz="0" w:space="0" w:color="auto"/>
                                                        <w:bottom w:val="none" w:sz="0" w:space="0" w:color="auto"/>
                                                        <w:right w:val="none" w:sz="0" w:space="0" w:color="auto"/>
                                                      </w:divBdr>
                                                    </w:div>
                                                    <w:div w:id="797727113">
                                                      <w:marLeft w:val="0"/>
                                                      <w:marRight w:val="0"/>
                                                      <w:marTop w:val="0"/>
                                                      <w:marBottom w:val="0"/>
                                                      <w:divBdr>
                                                        <w:top w:val="none" w:sz="0" w:space="0" w:color="auto"/>
                                                        <w:left w:val="none" w:sz="0" w:space="0" w:color="auto"/>
                                                        <w:bottom w:val="none" w:sz="0" w:space="0" w:color="auto"/>
                                                        <w:right w:val="none" w:sz="0" w:space="0" w:color="auto"/>
                                                      </w:divBdr>
                                                    </w:div>
                                                    <w:div w:id="203630071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987286">
      <w:bodyDiv w:val="1"/>
      <w:marLeft w:val="0"/>
      <w:marRight w:val="0"/>
      <w:marTop w:val="0"/>
      <w:marBottom w:val="0"/>
      <w:divBdr>
        <w:top w:val="none" w:sz="0" w:space="0" w:color="auto"/>
        <w:left w:val="none" w:sz="0" w:space="0" w:color="auto"/>
        <w:bottom w:val="none" w:sz="0" w:space="0" w:color="auto"/>
        <w:right w:val="none" w:sz="0" w:space="0" w:color="auto"/>
      </w:divBdr>
      <w:divsChild>
        <w:div w:id="1238368361">
          <w:marLeft w:val="90"/>
          <w:marRight w:val="0"/>
          <w:marTop w:val="0"/>
          <w:marBottom w:val="0"/>
          <w:divBdr>
            <w:top w:val="none" w:sz="0" w:space="0" w:color="auto"/>
            <w:left w:val="none" w:sz="0" w:space="0" w:color="auto"/>
            <w:bottom w:val="none" w:sz="0" w:space="0" w:color="auto"/>
            <w:right w:val="none" w:sz="0" w:space="0" w:color="auto"/>
          </w:divBdr>
          <w:divsChild>
            <w:div w:id="924192634">
              <w:marLeft w:val="0"/>
              <w:marRight w:val="0"/>
              <w:marTop w:val="0"/>
              <w:marBottom w:val="0"/>
              <w:divBdr>
                <w:top w:val="single" w:sz="2" w:space="2" w:color="CCCCCC"/>
                <w:left w:val="single" w:sz="4" w:space="2" w:color="CCCCCC"/>
                <w:bottom w:val="single" w:sz="4" w:space="2" w:color="CCCCCC"/>
                <w:right w:val="single" w:sz="4" w:space="2" w:color="CCCCCC"/>
              </w:divBdr>
              <w:divsChild>
                <w:div w:id="14537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52753">
      <w:bodyDiv w:val="1"/>
      <w:marLeft w:val="0"/>
      <w:marRight w:val="0"/>
      <w:marTop w:val="0"/>
      <w:marBottom w:val="0"/>
      <w:divBdr>
        <w:top w:val="none" w:sz="0" w:space="0" w:color="auto"/>
        <w:left w:val="none" w:sz="0" w:space="0" w:color="auto"/>
        <w:bottom w:val="none" w:sz="0" w:space="0" w:color="auto"/>
        <w:right w:val="none" w:sz="0" w:space="0" w:color="auto"/>
      </w:divBdr>
      <w:divsChild>
        <w:div w:id="85738178">
          <w:marLeft w:val="103"/>
          <w:marRight w:val="103"/>
          <w:marTop w:val="0"/>
          <w:marBottom w:val="103"/>
          <w:divBdr>
            <w:top w:val="single" w:sz="36" w:space="0" w:color="FFFFFF"/>
            <w:left w:val="none" w:sz="0" w:space="0" w:color="auto"/>
            <w:bottom w:val="none" w:sz="0" w:space="0" w:color="auto"/>
            <w:right w:val="none" w:sz="0" w:space="0" w:color="auto"/>
          </w:divBdr>
          <w:divsChild>
            <w:div w:id="2020425886">
              <w:marLeft w:val="103"/>
              <w:marRight w:val="103"/>
              <w:marTop w:val="0"/>
              <w:marBottom w:val="103"/>
              <w:divBdr>
                <w:top w:val="single" w:sz="36" w:space="0" w:color="FFFFFF"/>
                <w:left w:val="none" w:sz="0" w:space="0" w:color="auto"/>
                <w:bottom w:val="none" w:sz="0" w:space="0" w:color="auto"/>
                <w:right w:val="none" w:sz="0" w:space="0" w:color="auto"/>
              </w:divBdr>
            </w:div>
          </w:divsChild>
        </w:div>
        <w:div w:id="359211577">
          <w:marLeft w:val="103"/>
          <w:marRight w:val="103"/>
          <w:marTop w:val="0"/>
          <w:marBottom w:val="103"/>
          <w:divBdr>
            <w:top w:val="single" w:sz="36" w:space="0" w:color="FFFFFF"/>
            <w:left w:val="none" w:sz="0" w:space="0" w:color="auto"/>
            <w:bottom w:val="none" w:sz="0" w:space="0" w:color="auto"/>
            <w:right w:val="none" w:sz="0" w:space="0" w:color="auto"/>
          </w:divBdr>
          <w:divsChild>
            <w:div w:id="139881864">
              <w:marLeft w:val="103"/>
              <w:marRight w:val="103"/>
              <w:marTop w:val="0"/>
              <w:marBottom w:val="103"/>
              <w:divBdr>
                <w:top w:val="single" w:sz="36" w:space="0" w:color="FFFFFF"/>
                <w:left w:val="none" w:sz="0" w:space="0" w:color="auto"/>
                <w:bottom w:val="none" w:sz="0" w:space="0" w:color="auto"/>
                <w:right w:val="none" w:sz="0" w:space="0" w:color="auto"/>
              </w:divBdr>
            </w:div>
            <w:div w:id="1311251815">
              <w:marLeft w:val="103"/>
              <w:marRight w:val="103"/>
              <w:marTop w:val="0"/>
              <w:marBottom w:val="103"/>
              <w:divBdr>
                <w:top w:val="single" w:sz="36" w:space="0" w:color="FFFFFF"/>
                <w:left w:val="none" w:sz="0" w:space="0" w:color="auto"/>
                <w:bottom w:val="none" w:sz="0" w:space="0" w:color="auto"/>
                <w:right w:val="none" w:sz="0" w:space="0" w:color="auto"/>
              </w:divBdr>
            </w:div>
            <w:div w:id="1439331131">
              <w:marLeft w:val="103"/>
              <w:marRight w:val="103"/>
              <w:marTop w:val="0"/>
              <w:marBottom w:val="103"/>
              <w:divBdr>
                <w:top w:val="single" w:sz="36" w:space="0" w:color="FFFFFF"/>
                <w:left w:val="none" w:sz="0" w:space="0" w:color="auto"/>
                <w:bottom w:val="none" w:sz="0" w:space="0" w:color="auto"/>
                <w:right w:val="none" w:sz="0" w:space="0" w:color="auto"/>
              </w:divBdr>
            </w:div>
          </w:divsChild>
        </w:div>
      </w:divsChild>
    </w:div>
    <w:div w:id="970398521">
      <w:bodyDiv w:val="1"/>
      <w:marLeft w:val="0"/>
      <w:marRight w:val="0"/>
      <w:marTop w:val="0"/>
      <w:marBottom w:val="0"/>
      <w:divBdr>
        <w:top w:val="none" w:sz="0" w:space="0" w:color="auto"/>
        <w:left w:val="none" w:sz="0" w:space="0" w:color="auto"/>
        <w:bottom w:val="none" w:sz="0" w:space="0" w:color="auto"/>
        <w:right w:val="none" w:sz="0" w:space="0" w:color="auto"/>
      </w:divBdr>
      <w:divsChild>
        <w:div w:id="1465463593">
          <w:marLeft w:val="0"/>
          <w:marRight w:val="0"/>
          <w:marTop w:val="0"/>
          <w:marBottom w:val="0"/>
          <w:divBdr>
            <w:top w:val="none" w:sz="0" w:space="0" w:color="auto"/>
            <w:left w:val="none" w:sz="0" w:space="0" w:color="auto"/>
            <w:bottom w:val="none" w:sz="0" w:space="0" w:color="auto"/>
            <w:right w:val="none" w:sz="0" w:space="0" w:color="auto"/>
          </w:divBdr>
          <w:divsChild>
            <w:div w:id="128323964">
              <w:marLeft w:val="0"/>
              <w:marRight w:val="0"/>
              <w:marTop w:val="0"/>
              <w:marBottom w:val="0"/>
              <w:divBdr>
                <w:top w:val="none" w:sz="0" w:space="0" w:color="auto"/>
                <w:left w:val="none" w:sz="0" w:space="0" w:color="auto"/>
                <w:bottom w:val="none" w:sz="0" w:space="0" w:color="auto"/>
                <w:right w:val="none" w:sz="0" w:space="0" w:color="auto"/>
              </w:divBdr>
              <w:divsChild>
                <w:div w:id="5563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16154">
      <w:bodyDiv w:val="1"/>
      <w:marLeft w:val="0"/>
      <w:marRight w:val="0"/>
      <w:marTop w:val="0"/>
      <w:marBottom w:val="0"/>
      <w:divBdr>
        <w:top w:val="none" w:sz="0" w:space="0" w:color="auto"/>
        <w:left w:val="none" w:sz="0" w:space="0" w:color="auto"/>
        <w:bottom w:val="none" w:sz="0" w:space="0" w:color="auto"/>
        <w:right w:val="none" w:sz="0" w:space="0" w:color="auto"/>
      </w:divBdr>
      <w:divsChild>
        <w:div w:id="521092515">
          <w:marLeft w:val="0"/>
          <w:marRight w:val="0"/>
          <w:marTop w:val="0"/>
          <w:marBottom w:val="0"/>
          <w:divBdr>
            <w:top w:val="none" w:sz="0" w:space="0" w:color="auto"/>
            <w:left w:val="none" w:sz="0" w:space="0" w:color="auto"/>
            <w:bottom w:val="none" w:sz="0" w:space="0" w:color="auto"/>
            <w:right w:val="none" w:sz="0" w:space="0" w:color="auto"/>
          </w:divBdr>
          <w:divsChild>
            <w:div w:id="1514221025">
              <w:marLeft w:val="0"/>
              <w:marRight w:val="0"/>
              <w:marTop w:val="0"/>
              <w:marBottom w:val="0"/>
              <w:divBdr>
                <w:top w:val="none" w:sz="0" w:space="0" w:color="auto"/>
                <w:left w:val="none" w:sz="0" w:space="0" w:color="auto"/>
                <w:bottom w:val="none" w:sz="0" w:space="0" w:color="auto"/>
                <w:right w:val="none" w:sz="0" w:space="0" w:color="auto"/>
              </w:divBdr>
              <w:divsChild>
                <w:div w:id="762609201">
                  <w:marLeft w:val="0"/>
                  <w:marRight w:val="0"/>
                  <w:marTop w:val="0"/>
                  <w:marBottom w:val="0"/>
                  <w:divBdr>
                    <w:top w:val="none" w:sz="0" w:space="0" w:color="auto"/>
                    <w:left w:val="none" w:sz="0" w:space="0" w:color="auto"/>
                    <w:bottom w:val="none" w:sz="0" w:space="0" w:color="auto"/>
                    <w:right w:val="none" w:sz="0" w:space="0" w:color="auto"/>
                  </w:divBdr>
                  <w:divsChild>
                    <w:div w:id="284432090">
                      <w:marLeft w:val="0"/>
                      <w:marRight w:val="0"/>
                      <w:marTop w:val="0"/>
                      <w:marBottom w:val="0"/>
                      <w:divBdr>
                        <w:top w:val="none" w:sz="0" w:space="0" w:color="auto"/>
                        <w:left w:val="none" w:sz="0" w:space="0" w:color="auto"/>
                        <w:bottom w:val="none" w:sz="0" w:space="0" w:color="auto"/>
                        <w:right w:val="none" w:sz="0" w:space="0" w:color="auto"/>
                      </w:divBdr>
                      <w:divsChild>
                        <w:div w:id="2056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791563">
      <w:bodyDiv w:val="1"/>
      <w:marLeft w:val="0"/>
      <w:marRight w:val="0"/>
      <w:marTop w:val="0"/>
      <w:marBottom w:val="0"/>
      <w:divBdr>
        <w:top w:val="none" w:sz="0" w:space="0" w:color="auto"/>
        <w:left w:val="none" w:sz="0" w:space="0" w:color="auto"/>
        <w:bottom w:val="none" w:sz="0" w:space="0" w:color="auto"/>
        <w:right w:val="none" w:sz="0" w:space="0" w:color="auto"/>
      </w:divBdr>
    </w:div>
    <w:div w:id="1267930017">
      <w:bodyDiv w:val="1"/>
      <w:marLeft w:val="0"/>
      <w:marRight w:val="0"/>
      <w:marTop w:val="0"/>
      <w:marBottom w:val="0"/>
      <w:divBdr>
        <w:top w:val="none" w:sz="0" w:space="0" w:color="auto"/>
        <w:left w:val="none" w:sz="0" w:space="0" w:color="auto"/>
        <w:bottom w:val="none" w:sz="0" w:space="0" w:color="auto"/>
        <w:right w:val="none" w:sz="0" w:space="0" w:color="auto"/>
      </w:divBdr>
      <w:divsChild>
        <w:div w:id="756751797">
          <w:marLeft w:val="90"/>
          <w:marRight w:val="0"/>
          <w:marTop w:val="0"/>
          <w:marBottom w:val="0"/>
          <w:divBdr>
            <w:top w:val="none" w:sz="0" w:space="0" w:color="auto"/>
            <w:left w:val="none" w:sz="0" w:space="0" w:color="auto"/>
            <w:bottom w:val="none" w:sz="0" w:space="0" w:color="auto"/>
            <w:right w:val="none" w:sz="0" w:space="0" w:color="auto"/>
          </w:divBdr>
          <w:divsChild>
            <w:div w:id="1831407121">
              <w:marLeft w:val="0"/>
              <w:marRight w:val="0"/>
              <w:marTop w:val="0"/>
              <w:marBottom w:val="0"/>
              <w:divBdr>
                <w:top w:val="single" w:sz="2" w:space="2" w:color="CCCCCC"/>
                <w:left w:val="single" w:sz="4" w:space="2" w:color="CCCCCC"/>
                <w:bottom w:val="single" w:sz="4" w:space="2" w:color="CCCCCC"/>
                <w:right w:val="single" w:sz="4" w:space="2" w:color="CCCCCC"/>
              </w:divBdr>
              <w:divsChild>
                <w:div w:id="14477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964378">
      <w:bodyDiv w:val="1"/>
      <w:marLeft w:val="0"/>
      <w:marRight w:val="0"/>
      <w:marTop w:val="0"/>
      <w:marBottom w:val="0"/>
      <w:divBdr>
        <w:top w:val="none" w:sz="0" w:space="0" w:color="auto"/>
        <w:left w:val="none" w:sz="0" w:space="0" w:color="auto"/>
        <w:bottom w:val="none" w:sz="0" w:space="0" w:color="auto"/>
        <w:right w:val="none" w:sz="0" w:space="0" w:color="auto"/>
      </w:divBdr>
      <w:divsChild>
        <w:div w:id="932472511">
          <w:marLeft w:val="103"/>
          <w:marRight w:val="103"/>
          <w:marTop w:val="0"/>
          <w:marBottom w:val="103"/>
          <w:divBdr>
            <w:top w:val="single" w:sz="36" w:space="0" w:color="FFFFFF"/>
            <w:left w:val="none" w:sz="0" w:space="0" w:color="auto"/>
            <w:bottom w:val="none" w:sz="0" w:space="0" w:color="auto"/>
            <w:right w:val="none" w:sz="0" w:space="0" w:color="auto"/>
          </w:divBdr>
          <w:divsChild>
            <w:div w:id="1771006831">
              <w:marLeft w:val="103"/>
              <w:marRight w:val="103"/>
              <w:marTop w:val="0"/>
              <w:marBottom w:val="103"/>
              <w:divBdr>
                <w:top w:val="single" w:sz="36" w:space="0" w:color="FFFFFF"/>
                <w:left w:val="none" w:sz="0" w:space="0" w:color="auto"/>
                <w:bottom w:val="none" w:sz="0" w:space="0" w:color="auto"/>
                <w:right w:val="none" w:sz="0" w:space="0" w:color="auto"/>
              </w:divBdr>
            </w:div>
          </w:divsChild>
        </w:div>
      </w:divsChild>
    </w:div>
    <w:div w:id="1271625394">
      <w:bodyDiv w:val="1"/>
      <w:marLeft w:val="0"/>
      <w:marRight w:val="0"/>
      <w:marTop w:val="0"/>
      <w:marBottom w:val="0"/>
      <w:divBdr>
        <w:top w:val="none" w:sz="0" w:space="0" w:color="auto"/>
        <w:left w:val="none" w:sz="0" w:space="0" w:color="auto"/>
        <w:bottom w:val="none" w:sz="0" w:space="0" w:color="auto"/>
        <w:right w:val="none" w:sz="0" w:space="0" w:color="auto"/>
      </w:divBdr>
      <w:divsChild>
        <w:div w:id="12195191">
          <w:marLeft w:val="116"/>
          <w:marRight w:val="77"/>
          <w:marTop w:val="0"/>
          <w:marBottom w:val="116"/>
          <w:divBdr>
            <w:top w:val="none" w:sz="0" w:space="0" w:color="auto"/>
            <w:left w:val="none" w:sz="0" w:space="0" w:color="auto"/>
            <w:bottom w:val="none" w:sz="0" w:space="0" w:color="auto"/>
            <w:right w:val="none" w:sz="0" w:space="0" w:color="auto"/>
          </w:divBdr>
          <w:divsChild>
            <w:div w:id="235169865">
              <w:marLeft w:val="0"/>
              <w:marRight w:val="0"/>
              <w:marTop w:val="0"/>
              <w:marBottom w:val="0"/>
              <w:divBdr>
                <w:top w:val="none" w:sz="0" w:space="0" w:color="auto"/>
                <w:left w:val="none" w:sz="0" w:space="0" w:color="auto"/>
                <w:bottom w:val="none" w:sz="0" w:space="0" w:color="auto"/>
                <w:right w:val="none" w:sz="0" w:space="0" w:color="auto"/>
              </w:divBdr>
            </w:div>
            <w:div w:id="1456563120">
              <w:marLeft w:val="0"/>
              <w:marRight w:val="0"/>
              <w:marTop w:val="0"/>
              <w:marBottom w:val="0"/>
              <w:divBdr>
                <w:top w:val="none" w:sz="0" w:space="0" w:color="auto"/>
                <w:left w:val="none" w:sz="0" w:space="0" w:color="auto"/>
                <w:bottom w:val="none" w:sz="0" w:space="0" w:color="auto"/>
                <w:right w:val="none" w:sz="0" w:space="0" w:color="auto"/>
              </w:divBdr>
            </w:div>
          </w:divsChild>
        </w:div>
        <w:div w:id="1961455839">
          <w:marLeft w:val="116"/>
          <w:marRight w:val="77"/>
          <w:marTop w:val="0"/>
          <w:marBottom w:val="116"/>
          <w:divBdr>
            <w:top w:val="none" w:sz="0" w:space="0" w:color="auto"/>
            <w:left w:val="none" w:sz="0" w:space="0" w:color="auto"/>
            <w:bottom w:val="none" w:sz="0" w:space="0" w:color="auto"/>
            <w:right w:val="none" w:sz="0" w:space="0" w:color="auto"/>
          </w:divBdr>
          <w:divsChild>
            <w:div w:id="323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69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907">
          <w:marLeft w:val="0"/>
          <w:marRight w:val="0"/>
          <w:marTop w:val="0"/>
          <w:marBottom w:val="0"/>
          <w:divBdr>
            <w:top w:val="single" w:sz="4" w:space="0" w:color="3399CC"/>
            <w:left w:val="single" w:sz="4" w:space="0" w:color="3399CC"/>
            <w:bottom w:val="single" w:sz="4" w:space="0" w:color="3399CC"/>
            <w:right w:val="single" w:sz="4" w:space="0" w:color="3399CC"/>
          </w:divBdr>
          <w:divsChild>
            <w:div w:id="1529374666">
              <w:marLeft w:val="0"/>
              <w:marRight w:val="0"/>
              <w:marTop w:val="0"/>
              <w:marBottom w:val="0"/>
              <w:divBdr>
                <w:top w:val="none" w:sz="0" w:space="0" w:color="auto"/>
                <w:left w:val="none" w:sz="0" w:space="0" w:color="auto"/>
                <w:bottom w:val="none" w:sz="0" w:space="0" w:color="auto"/>
                <w:right w:val="none" w:sz="0" w:space="0" w:color="auto"/>
              </w:divBdr>
              <w:divsChild>
                <w:div w:id="102313269">
                  <w:marLeft w:val="27"/>
                  <w:marRight w:val="72"/>
                  <w:marTop w:val="18"/>
                  <w:marBottom w:val="0"/>
                  <w:divBdr>
                    <w:top w:val="none" w:sz="0" w:space="0" w:color="auto"/>
                    <w:left w:val="none" w:sz="0" w:space="0" w:color="auto"/>
                    <w:bottom w:val="none" w:sz="0" w:space="0" w:color="auto"/>
                    <w:right w:val="none" w:sz="0" w:space="0" w:color="auto"/>
                  </w:divBdr>
                </w:div>
              </w:divsChild>
            </w:div>
          </w:divsChild>
        </w:div>
      </w:divsChild>
    </w:div>
    <w:div w:id="1375739396">
      <w:bodyDiv w:val="1"/>
      <w:marLeft w:val="0"/>
      <w:marRight w:val="0"/>
      <w:marTop w:val="0"/>
      <w:marBottom w:val="0"/>
      <w:divBdr>
        <w:top w:val="none" w:sz="0" w:space="0" w:color="auto"/>
        <w:left w:val="none" w:sz="0" w:space="0" w:color="auto"/>
        <w:bottom w:val="none" w:sz="0" w:space="0" w:color="auto"/>
        <w:right w:val="none" w:sz="0" w:space="0" w:color="auto"/>
      </w:divBdr>
      <w:divsChild>
        <w:div w:id="548300823">
          <w:marLeft w:val="116"/>
          <w:marRight w:val="77"/>
          <w:marTop w:val="0"/>
          <w:marBottom w:val="116"/>
          <w:divBdr>
            <w:top w:val="none" w:sz="0" w:space="0" w:color="auto"/>
            <w:left w:val="none" w:sz="0" w:space="0" w:color="auto"/>
            <w:bottom w:val="none" w:sz="0" w:space="0" w:color="auto"/>
            <w:right w:val="none" w:sz="0" w:space="0" w:color="auto"/>
          </w:divBdr>
          <w:divsChild>
            <w:div w:id="956256102">
              <w:marLeft w:val="0"/>
              <w:marRight w:val="0"/>
              <w:marTop w:val="0"/>
              <w:marBottom w:val="0"/>
              <w:divBdr>
                <w:top w:val="none" w:sz="0" w:space="0" w:color="auto"/>
                <w:left w:val="none" w:sz="0" w:space="0" w:color="auto"/>
                <w:bottom w:val="none" w:sz="0" w:space="0" w:color="auto"/>
                <w:right w:val="none" w:sz="0" w:space="0" w:color="auto"/>
              </w:divBdr>
            </w:div>
          </w:divsChild>
        </w:div>
        <w:div w:id="710568545">
          <w:marLeft w:val="116"/>
          <w:marRight w:val="77"/>
          <w:marTop w:val="0"/>
          <w:marBottom w:val="116"/>
          <w:divBdr>
            <w:top w:val="none" w:sz="0" w:space="0" w:color="auto"/>
            <w:left w:val="none" w:sz="0" w:space="0" w:color="auto"/>
            <w:bottom w:val="none" w:sz="0" w:space="0" w:color="auto"/>
            <w:right w:val="none" w:sz="0" w:space="0" w:color="auto"/>
          </w:divBdr>
          <w:divsChild>
            <w:div w:id="440733892">
              <w:marLeft w:val="0"/>
              <w:marRight w:val="0"/>
              <w:marTop w:val="0"/>
              <w:marBottom w:val="0"/>
              <w:divBdr>
                <w:top w:val="none" w:sz="0" w:space="0" w:color="auto"/>
                <w:left w:val="none" w:sz="0" w:space="0" w:color="auto"/>
                <w:bottom w:val="none" w:sz="0" w:space="0" w:color="auto"/>
                <w:right w:val="none" w:sz="0" w:space="0" w:color="auto"/>
              </w:divBdr>
            </w:div>
            <w:div w:id="9828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32354">
      <w:bodyDiv w:val="1"/>
      <w:marLeft w:val="0"/>
      <w:marRight w:val="0"/>
      <w:marTop w:val="0"/>
      <w:marBottom w:val="0"/>
      <w:divBdr>
        <w:top w:val="none" w:sz="0" w:space="0" w:color="auto"/>
        <w:left w:val="none" w:sz="0" w:space="0" w:color="auto"/>
        <w:bottom w:val="none" w:sz="0" w:space="0" w:color="auto"/>
        <w:right w:val="none" w:sz="0" w:space="0" w:color="auto"/>
      </w:divBdr>
    </w:div>
    <w:div w:id="1425299053">
      <w:bodyDiv w:val="1"/>
      <w:marLeft w:val="0"/>
      <w:marRight w:val="0"/>
      <w:marTop w:val="0"/>
      <w:marBottom w:val="0"/>
      <w:divBdr>
        <w:top w:val="none" w:sz="0" w:space="0" w:color="auto"/>
        <w:left w:val="none" w:sz="0" w:space="0" w:color="auto"/>
        <w:bottom w:val="none" w:sz="0" w:space="0" w:color="auto"/>
        <w:right w:val="none" w:sz="0" w:space="0" w:color="auto"/>
      </w:divBdr>
      <w:divsChild>
        <w:div w:id="763845844">
          <w:marLeft w:val="0"/>
          <w:marRight w:val="0"/>
          <w:marTop w:val="0"/>
          <w:marBottom w:val="0"/>
          <w:divBdr>
            <w:top w:val="single" w:sz="4" w:space="0" w:color="3399CC"/>
            <w:left w:val="single" w:sz="4" w:space="0" w:color="3399CC"/>
            <w:bottom w:val="single" w:sz="4" w:space="0" w:color="3399CC"/>
            <w:right w:val="single" w:sz="4" w:space="0" w:color="3399CC"/>
          </w:divBdr>
          <w:divsChild>
            <w:div w:id="635525661">
              <w:marLeft w:val="0"/>
              <w:marRight w:val="0"/>
              <w:marTop w:val="0"/>
              <w:marBottom w:val="0"/>
              <w:divBdr>
                <w:top w:val="none" w:sz="0" w:space="0" w:color="auto"/>
                <w:left w:val="none" w:sz="0" w:space="0" w:color="auto"/>
                <w:bottom w:val="none" w:sz="0" w:space="0" w:color="auto"/>
                <w:right w:val="none" w:sz="0" w:space="0" w:color="auto"/>
              </w:divBdr>
              <w:divsChild>
                <w:div w:id="1317610890">
                  <w:marLeft w:val="27"/>
                  <w:marRight w:val="72"/>
                  <w:marTop w:val="18"/>
                  <w:marBottom w:val="0"/>
                  <w:divBdr>
                    <w:top w:val="none" w:sz="0" w:space="0" w:color="auto"/>
                    <w:left w:val="none" w:sz="0" w:space="0" w:color="auto"/>
                    <w:bottom w:val="none" w:sz="0" w:space="0" w:color="auto"/>
                    <w:right w:val="none" w:sz="0" w:space="0" w:color="auto"/>
                  </w:divBdr>
                </w:div>
              </w:divsChild>
            </w:div>
          </w:divsChild>
        </w:div>
      </w:divsChild>
    </w:div>
    <w:div w:id="1530413271">
      <w:bodyDiv w:val="1"/>
      <w:marLeft w:val="0"/>
      <w:marRight w:val="0"/>
      <w:marTop w:val="0"/>
      <w:marBottom w:val="0"/>
      <w:divBdr>
        <w:top w:val="none" w:sz="0" w:space="0" w:color="auto"/>
        <w:left w:val="none" w:sz="0" w:space="0" w:color="auto"/>
        <w:bottom w:val="none" w:sz="0" w:space="0" w:color="auto"/>
        <w:right w:val="none" w:sz="0" w:space="0" w:color="auto"/>
      </w:divBdr>
      <w:divsChild>
        <w:div w:id="151069507">
          <w:marLeft w:val="116"/>
          <w:marRight w:val="77"/>
          <w:marTop w:val="0"/>
          <w:marBottom w:val="116"/>
          <w:divBdr>
            <w:top w:val="none" w:sz="0" w:space="0" w:color="auto"/>
            <w:left w:val="none" w:sz="0" w:space="0" w:color="auto"/>
            <w:bottom w:val="none" w:sz="0" w:space="0" w:color="auto"/>
            <w:right w:val="none" w:sz="0" w:space="0" w:color="auto"/>
          </w:divBdr>
          <w:divsChild>
            <w:div w:id="2077125269">
              <w:marLeft w:val="0"/>
              <w:marRight w:val="0"/>
              <w:marTop w:val="0"/>
              <w:marBottom w:val="0"/>
              <w:divBdr>
                <w:top w:val="none" w:sz="0" w:space="0" w:color="auto"/>
                <w:left w:val="none" w:sz="0" w:space="0" w:color="auto"/>
                <w:bottom w:val="none" w:sz="0" w:space="0" w:color="auto"/>
                <w:right w:val="none" w:sz="0" w:space="0" w:color="auto"/>
              </w:divBdr>
            </w:div>
          </w:divsChild>
        </w:div>
        <w:div w:id="1280182326">
          <w:marLeft w:val="116"/>
          <w:marRight w:val="77"/>
          <w:marTop w:val="0"/>
          <w:marBottom w:val="116"/>
          <w:divBdr>
            <w:top w:val="none" w:sz="0" w:space="0" w:color="auto"/>
            <w:left w:val="none" w:sz="0" w:space="0" w:color="auto"/>
            <w:bottom w:val="none" w:sz="0" w:space="0" w:color="auto"/>
            <w:right w:val="none" w:sz="0" w:space="0" w:color="auto"/>
          </w:divBdr>
          <w:divsChild>
            <w:div w:id="937450014">
              <w:marLeft w:val="0"/>
              <w:marRight w:val="0"/>
              <w:marTop w:val="0"/>
              <w:marBottom w:val="0"/>
              <w:divBdr>
                <w:top w:val="none" w:sz="0" w:space="0" w:color="auto"/>
                <w:left w:val="none" w:sz="0" w:space="0" w:color="auto"/>
                <w:bottom w:val="none" w:sz="0" w:space="0" w:color="auto"/>
                <w:right w:val="none" w:sz="0" w:space="0" w:color="auto"/>
              </w:divBdr>
            </w:div>
            <w:div w:id="1202091238">
              <w:marLeft w:val="0"/>
              <w:marRight w:val="1286"/>
              <w:marTop w:val="0"/>
              <w:marBottom w:val="0"/>
              <w:divBdr>
                <w:top w:val="none" w:sz="0" w:space="0" w:color="auto"/>
                <w:left w:val="none" w:sz="0" w:space="0" w:color="auto"/>
                <w:bottom w:val="none" w:sz="0" w:space="0" w:color="auto"/>
                <w:right w:val="none" w:sz="0" w:space="0" w:color="auto"/>
              </w:divBdr>
            </w:div>
          </w:divsChild>
        </w:div>
      </w:divsChild>
    </w:div>
    <w:div w:id="1610161666">
      <w:bodyDiv w:val="1"/>
      <w:marLeft w:val="0"/>
      <w:marRight w:val="0"/>
      <w:marTop w:val="0"/>
      <w:marBottom w:val="0"/>
      <w:divBdr>
        <w:top w:val="none" w:sz="0" w:space="0" w:color="auto"/>
        <w:left w:val="none" w:sz="0" w:space="0" w:color="auto"/>
        <w:bottom w:val="none" w:sz="0" w:space="0" w:color="auto"/>
        <w:right w:val="none" w:sz="0" w:space="0" w:color="auto"/>
      </w:divBdr>
    </w:div>
    <w:div w:id="1646817746">
      <w:bodyDiv w:val="1"/>
      <w:marLeft w:val="0"/>
      <w:marRight w:val="0"/>
      <w:marTop w:val="0"/>
      <w:marBottom w:val="0"/>
      <w:divBdr>
        <w:top w:val="none" w:sz="0" w:space="0" w:color="auto"/>
        <w:left w:val="none" w:sz="0" w:space="0" w:color="auto"/>
        <w:bottom w:val="none" w:sz="0" w:space="0" w:color="auto"/>
        <w:right w:val="none" w:sz="0" w:space="0" w:color="auto"/>
      </w:divBdr>
      <w:divsChild>
        <w:div w:id="76946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3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5154">
      <w:bodyDiv w:val="1"/>
      <w:marLeft w:val="0"/>
      <w:marRight w:val="0"/>
      <w:marTop w:val="0"/>
      <w:marBottom w:val="0"/>
      <w:divBdr>
        <w:top w:val="none" w:sz="0" w:space="0" w:color="auto"/>
        <w:left w:val="none" w:sz="0" w:space="0" w:color="auto"/>
        <w:bottom w:val="none" w:sz="0" w:space="0" w:color="auto"/>
        <w:right w:val="none" w:sz="0" w:space="0" w:color="auto"/>
      </w:divBdr>
      <w:divsChild>
        <w:div w:id="1084112152">
          <w:marLeft w:val="0"/>
          <w:marRight w:val="0"/>
          <w:marTop w:val="0"/>
          <w:marBottom w:val="0"/>
          <w:divBdr>
            <w:top w:val="none" w:sz="0" w:space="0" w:color="auto"/>
            <w:left w:val="none" w:sz="0" w:space="0" w:color="auto"/>
            <w:bottom w:val="none" w:sz="0" w:space="0" w:color="auto"/>
            <w:right w:val="none" w:sz="0" w:space="0" w:color="auto"/>
          </w:divBdr>
          <w:divsChild>
            <w:div w:id="158809988">
              <w:marLeft w:val="0"/>
              <w:marRight w:val="0"/>
              <w:marTop w:val="0"/>
              <w:marBottom w:val="0"/>
              <w:divBdr>
                <w:top w:val="none" w:sz="0" w:space="0" w:color="auto"/>
                <w:left w:val="none" w:sz="0" w:space="0" w:color="auto"/>
                <w:bottom w:val="none" w:sz="0" w:space="0" w:color="auto"/>
                <w:right w:val="none" w:sz="0" w:space="0" w:color="auto"/>
              </w:divBdr>
              <w:divsChild>
                <w:div w:id="459955390">
                  <w:marLeft w:val="0"/>
                  <w:marRight w:val="0"/>
                  <w:marTop w:val="0"/>
                  <w:marBottom w:val="0"/>
                  <w:divBdr>
                    <w:top w:val="none" w:sz="0" w:space="0" w:color="auto"/>
                    <w:left w:val="none" w:sz="0" w:space="0" w:color="auto"/>
                    <w:bottom w:val="none" w:sz="0" w:space="0" w:color="auto"/>
                    <w:right w:val="none" w:sz="0" w:space="0" w:color="auto"/>
                  </w:divBdr>
                  <w:divsChild>
                    <w:div w:id="11910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832772">
      <w:bodyDiv w:val="1"/>
      <w:marLeft w:val="0"/>
      <w:marRight w:val="0"/>
      <w:marTop w:val="0"/>
      <w:marBottom w:val="0"/>
      <w:divBdr>
        <w:top w:val="none" w:sz="0" w:space="0" w:color="auto"/>
        <w:left w:val="none" w:sz="0" w:space="0" w:color="auto"/>
        <w:bottom w:val="none" w:sz="0" w:space="0" w:color="auto"/>
        <w:right w:val="none" w:sz="0" w:space="0" w:color="auto"/>
      </w:divBdr>
      <w:divsChild>
        <w:div w:id="2111194029">
          <w:marLeft w:val="0"/>
          <w:marRight w:val="0"/>
          <w:marTop w:val="0"/>
          <w:marBottom w:val="0"/>
          <w:divBdr>
            <w:top w:val="none" w:sz="0" w:space="0" w:color="auto"/>
            <w:left w:val="none" w:sz="0" w:space="0" w:color="auto"/>
            <w:bottom w:val="none" w:sz="0" w:space="0" w:color="auto"/>
            <w:right w:val="none" w:sz="0" w:space="0" w:color="auto"/>
          </w:divBdr>
          <w:divsChild>
            <w:div w:id="939334991">
              <w:marLeft w:val="0"/>
              <w:marRight w:val="0"/>
              <w:marTop w:val="0"/>
              <w:marBottom w:val="0"/>
              <w:divBdr>
                <w:top w:val="none" w:sz="0" w:space="0" w:color="auto"/>
                <w:left w:val="none" w:sz="0" w:space="0" w:color="auto"/>
                <w:bottom w:val="none" w:sz="0" w:space="0" w:color="auto"/>
                <w:right w:val="none" w:sz="0" w:space="0" w:color="auto"/>
              </w:divBdr>
              <w:divsChild>
                <w:div w:id="12284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82305">
      <w:bodyDiv w:val="1"/>
      <w:marLeft w:val="0"/>
      <w:marRight w:val="0"/>
      <w:marTop w:val="0"/>
      <w:marBottom w:val="0"/>
      <w:divBdr>
        <w:top w:val="none" w:sz="0" w:space="0" w:color="auto"/>
        <w:left w:val="none" w:sz="0" w:space="0" w:color="auto"/>
        <w:bottom w:val="none" w:sz="0" w:space="0" w:color="auto"/>
        <w:right w:val="none" w:sz="0" w:space="0" w:color="auto"/>
      </w:divBdr>
      <w:divsChild>
        <w:div w:id="1422799792">
          <w:marLeft w:val="0"/>
          <w:marRight w:val="0"/>
          <w:marTop w:val="0"/>
          <w:marBottom w:val="0"/>
          <w:divBdr>
            <w:top w:val="single" w:sz="4" w:space="0" w:color="3399CC"/>
            <w:left w:val="single" w:sz="4" w:space="0" w:color="3399CC"/>
            <w:bottom w:val="single" w:sz="4" w:space="0" w:color="3399CC"/>
            <w:right w:val="single" w:sz="4" w:space="0" w:color="3399CC"/>
          </w:divBdr>
          <w:divsChild>
            <w:div w:id="820928114">
              <w:marLeft w:val="0"/>
              <w:marRight w:val="0"/>
              <w:marTop w:val="0"/>
              <w:marBottom w:val="0"/>
              <w:divBdr>
                <w:top w:val="none" w:sz="0" w:space="0" w:color="auto"/>
                <w:left w:val="none" w:sz="0" w:space="0" w:color="auto"/>
                <w:bottom w:val="none" w:sz="0" w:space="0" w:color="auto"/>
                <w:right w:val="none" w:sz="0" w:space="0" w:color="auto"/>
              </w:divBdr>
              <w:divsChild>
                <w:div w:id="1340473452">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 w:id="1917280679">
      <w:bodyDiv w:val="1"/>
      <w:marLeft w:val="0"/>
      <w:marRight w:val="0"/>
      <w:marTop w:val="0"/>
      <w:marBottom w:val="0"/>
      <w:divBdr>
        <w:top w:val="none" w:sz="0" w:space="0" w:color="auto"/>
        <w:left w:val="none" w:sz="0" w:space="0" w:color="auto"/>
        <w:bottom w:val="none" w:sz="0" w:space="0" w:color="auto"/>
        <w:right w:val="none" w:sz="0" w:space="0" w:color="auto"/>
      </w:divBdr>
      <w:divsChild>
        <w:div w:id="1602370137">
          <w:marLeft w:val="129"/>
          <w:marRight w:val="0"/>
          <w:marTop w:val="0"/>
          <w:marBottom w:val="0"/>
          <w:divBdr>
            <w:top w:val="none" w:sz="0" w:space="0" w:color="auto"/>
            <w:left w:val="none" w:sz="0" w:space="0" w:color="auto"/>
            <w:bottom w:val="none" w:sz="0" w:space="0" w:color="auto"/>
            <w:right w:val="none" w:sz="0" w:space="0" w:color="auto"/>
          </w:divBdr>
          <w:divsChild>
            <w:div w:id="941378788">
              <w:marLeft w:val="129"/>
              <w:marRight w:val="0"/>
              <w:marTop w:val="0"/>
              <w:marBottom w:val="0"/>
              <w:divBdr>
                <w:top w:val="single" w:sz="2" w:space="3" w:color="CCCCCC"/>
                <w:left w:val="single" w:sz="4" w:space="3" w:color="CCCCCC"/>
                <w:bottom w:val="single" w:sz="4" w:space="3" w:color="CCCCCC"/>
                <w:right w:val="single" w:sz="4" w:space="3" w:color="CCCCCC"/>
              </w:divBdr>
              <w:divsChild>
                <w:div w:id="1395590247">
                  <w:marLeft w:val="129"/>
                  <w:marRight w:val="0"/>
                  <w:marTop w:val="0"/>
                  <w:marBottom w:val="0"/>
                  <w:divBdr>
                    <w:top w:val="single" w:sz="2" w:space="3" w:color="CCCCCC"/>
                    <w:left w:val="single" w:sz="4" w:space="3" w:color="CCCCCC"/>
                    <w:bottom w:val="single" w:sz="4" w:space="3" w:color="CCCCCC"/>
                    <w:right w:val="single" w:sz="4" w:space="3" w:color="CCCCCC"/>
                  </w:divBdr>
                </w:div>
                <w:div w:id="2127771103">
                  <w:marLeft w:val="129"/>
                  <w:marRight w:val="0"/>
                  <w:marTop w:val="0"/>
                  <w:marBottom w:val="0"/>
                  <w:divBdr>
                    <w:top w:val="single" w:sz="2" w:space="3" w:color="CCCCCC"/>
                    <w:left w:val="single" w:sz="4" w:space="3" w:color="CCCCCC"/>
                    <w:bottom w:val="single" w:sz="4" w:space="3" w:color="CCCCCC"/>
                    <w:right w:val="single" w:sz="4" w:space="3" w:color="CCCCCC"/>
                  </w:divBdr>
                </w:div>
              </w:divsChild>
            </w:div>
          </w:divsChild>
        </w:div>
      </w:divsChild>
    </w:div>
    <w:div w:id="1935506594">
      <w:bodyDiv w:val="1"/>
      <w:marLeft w:val="0"/>
      <w:marRight w:val="0"/>
      <w:marTop w:val="0"/>
      <w:marBottom w:val="0"/>
      <w:divBdr>
        <w:top w:val="none" w:sz="0" w:space="0" w:color="auto"/>
        <w:left w:val="none" w:sz="0" w:space="0" w:color="auto"/>
        <w:bottom w:val="none" w:sz="0" w:space="0" w:color="auto"/>
        <w:right w:val="none" w:sz="0" w:space="0" w:color="auto"/>
      </w:divBdr>
    </w:div>
    <w:div w:id="2071033936">
      <w:bodyDiv w:val="1"/>
      <w:marLeft w:val="0"/>
      <w:marRight w:val="0"/>
      <w:marTop w:val="0"/>
      <w:marBottom w:val="0"/>
      <w:divBdr>
        <w:top w:val="none" w:sz="0" w:space="0" w:color="auto"/>
        <w:left w:val="none" w:sz="0" w:space="0" w:color="auto"/>
        <w:bottom w:val="none" w:sz="0" w:space="0" w:color="auto"/>
        <w:right w:val="none" w:sz="0" w:space="0" w:color="auto"/>
      </w:divBdr>
      <w:divsChild>
        <w:div w:id="1363480387">
          <w:marLeft w:val="0"/>
          <w:marRight w:val="0"/>
          <w:marTop w:val="0"/>
          <w:marBottom w:val="0"/>
          <w:divBdr>
            <w:top w:val="single" w:sz="4" w:space="0" w:color="333333"/>
            <w:left w:val="single" w:sz="4" w:space="0" w:color="333333"/>
            <w:bottom w:val="single" w:sz="4" w:space="0" w:color="333333"/>
            <w:right w:val="single" w:sz="4" w:space="0" w:color="333333"/>
          </w:divBdr>
          <w:divsChild>
            <w:div w:id="1714767362">
              <w:marLeft w:val="0"/>
              <w:marRight w:val="0"/>
              <w:marTop w:val="0"/>
              <w:marBottom w:val="0"/>
              <w:divBdr>
                <w:top w:val="none" w:sz="0" w:space="0" w:color="auto"/>
                <w:left w:val="none" w:sz="0" w:space="0" w:color="auto"/>
                <w:bottom w:val="none" w:sz="0" w:space="0" w:color="auto"/>
                <w:right w:val="none" w:sz="0" w:space="0" w:color="auto"/>
              </w:divBdr>
              <w:divsChild>
                <w:div w:id="610011633">
                  <w:marLeft w:val="0"/>
                  <w:marRight w:val="0"/>
                  <w:marTop w:val="0"/>
                  <w:marBottom w:val="0"/>
                  <w:divBdr>
                    <w:top w:val="none" w:sz="0" w:space="0" w:color="auto"/>
                    <w:left w:val="none" w:sz="0" w:space="0" w:color="auto"/>
                    <w:bottom w:val="none" w:sz="0" w:space="0" w:color="auto"/>
                    <w:right w:val="none" w:sz="0" w:space="0" w:color="auto"/>
                  </w:divBdr>
                  <w:divsChild>
                    <w:div w:id="1974751776">
                      <w:marLeft w:val="0"/>
                      <w:marRight w:val="90"/>
                      <w:marTop w:val="0"/>
                      <w:marBottom w:val="90"/>
                      <w:divBdr>
                        <w:top w:val="dotted" w:sz="6" w:space="2" w:color="9E7E67"/>
                        <w:left w:val="dotted" w:sz="6" w:space="2" w:color="9E7E67"/>
                        <w:bottom w:val="dotted" w:sz="6" w:space="2" w:color="9E7E67"/>
                        <w:right w:val="dotted" w:sz="6" w:space="2" w:color="9E7E67"/>
                      </w:divBdr>
                    </w:div>
                  </w:divsChild>
                </w:div>
              </w:divsChild>
            </w:div>
          </w:divsChild>
        </w:div>
      </w:divsChild>
    </w:div>
    <w:div w:id="2080134513">
      <w:bodyDiv w:val="1"/>
      <w:marLeft w:val="0"/>
      <w:marRight w:val="0"/>
      <w:marTop w:val="0"/>
      <w:marBottom w:val="0"/>
      <w:divBdr>
        <w:top w:val="none" w:sz="0" w:space="0" w:color="auto"/>
        <w:left w:val="none" w:sz="0" w:space="0" w:color="auto"/>
        <w:bottom w:val="none" w:sz="0" w:space="0" w:color="auto"/>
        <w:right w:val="none" w:sz="0" w:space="0" w:color="auto"/>
      </w:divBdr>
      <w:divsChild>
        <w:div w:id="187646250">
          <w:marLeft w:val="0"/>
          <w:marRight w:val="0"/>
          <w:marTop w:val="0"/>
          <w:marBottom w:val="0"/>
          <w:divBdr>
            <w:top w:val="none" w:sz="0" w:space="0" w:color="auto"/>
            <w:left w:val="none" w:sz="0" w:space="0" w:color="auto"/>
            <w:bottom w:val="none" w:sz="0" w:space="0" w:color="auto"/>
            <w:right w:val="none" w:sz="0" w:space="0" w:color="auto"/>
          </w:divBdr>
          <w:divsChild>
            <w:div w:id="630745219">
              <w:marLeft w:val="0"/>
              <w:marRight w:val="0"/>
              <w:marTop w:val="0"/>
              <w:marBottom w:val="0"/>
              <w:divBdr>
                <w:top w:val="none" w:sz="0" w:space="0" w:color="auto"/>
                <w:left w:val="none" w:sz="0" w:space="0" w:color="auto"/>
                <w:bottom w:val="none" w:sz="0" w:space="0" w:color="auto"/>
                <w:right w:val="none" w:sz="0" w:space="0" w:color="auto"/>
              </w:divBdr>
              <w:divsChild>
                <w:div w:id="65904085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65759">
      <w:bodyDiv w:val="1"/>
      <w:marLeft w:val="0"/>
      <w:marRight w:val="0"/>
      <w:marTop w:val="0"/>
      <w:marBottom w:val="0"/>
      <w:divBdr>
        <w:top w:val="none" w:sz="0" w:space="0" w:color="auto"/>
        <w:left w:val="none" w:sz="0" w:space="0" w:color="auto"/>
        <w:bottom w:val="none" w:sz="0" w:space="0" w:color="auto"/>
        <w:right w:val="none" w:sz="0" w:space="0" w:color="auto"/>
      </w:divBdr>
      <w:divsChild>
        <w:div w:id="763381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BF0F6-5C95-4ECA-933C-8DC4DCBE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1145</Words>
  <Characters>6298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MARIE-FRANCE</dc:creator>
  <cp:keywords/>
  <cp:lastModifiedBy> Laurent</cp:lastModifiedBy>
  <cp:revision>8</cp:revision>
  <cp:lastPrinted>2014-01-16T15:01:00Z</cp:lastPrinted>
  <dcterms:created xsi:type="dcterms:W3CDTF">2013-01-23T13:24:00Z</dcterms:created>
  <dcterms:modified xsi:type="dcterms:W3CDTF">2014-01-16T15:04:00Z</dcterms:modified>
</cp:coreProperties>
</file>