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FB" w:rsidRDefault="00E82CE9">
      <w:r>
        <w:rPr>
          <w:noProof/>
          <w:lang w:eastAsia="fr-FR"/>
        </w:rPr>
        <mc:AlternateContent>
          <mc:Choice Requires="wps">
            <w:drawing>
              <wp:anchor distT="0" distB="0" distL="114300" distR="114300" simplePos="0" relativeHeight="251667456" behindDoc="0" locked="0" layoutInCell="0" allowOverlap="1" wp14:anchorId="2F59BE47" wp14:editId="20E58056">
                <wp:simplePos x="0" y="0"/>
                <wp:positionH relativeFrom="page">
                  <wp:posOffset>6289040</wp:posOffset>
                </wp:positionH>
                <wp:positionV relativeFrom="page">
                  <wp:posOffset>516255</wp:posOffset>
                </wp:positionV>
                <wp:extent cx="4206240" cy="3698240"/>
                <wp:effectExtent l="38100" t="38100" r="41910" b="2984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67014" w:rsidRDefault="00E82CE9" w:rsidP="00067014">
                            <w:pPr>
                              <w:spacing w:after="0"/>
                              <w:jc w:val="center"/>
                              <w:rPr>
                                <w:rFonts w:asciiTheme="majorHAnsi" w:eastAsiaTheme="majorEastAsia" w:hAnsiTheme="majorHAnsi" w:cstheme="majorBidi"/>
                                <w:i/>
                                <w:iCs/>
                                <w:sz w:val="28"/>
                                <w:szCs w:val="28"/>
                                <w:lang w:val="en-US"/>
                              </w:rPr>
                            </w:pPr>
                            <w:proofErr w:type="spellStart"/>
                            <w:r>
                              <w:rPr>
                                <w:rFonts w:asciiTheme="majorHAnsi" w:eastAsiaTheme="majorEastAsia" w:hAnsiTheme="majorHAnsi" w:cstheme="majorBidi"/>
                                <w:i/>
                                <w:iCs/>
                                <w:sz w:val="28"/>
                                <w:szCs w:val="28"/>
                                <w:lang w:val="en-US"/>
                              </w:rPr>
                              <w:t>Omagh</w:t>
                            </w:r>
                            <w:proofErr w:type="spellEnd"/>
                            <w:r>
                              <w:rPr>
                                <w:rFonts w:asciiTheme="majorHAnsi" w:eastAsiaTheme="majorEastAsia" w:hAnsiTheme="majorHAnsi" w:cstheme="majorBidi"/>
                                <w:i/>
                                <w:iCs/>
                                <w:sz w:val="28"/>
                                <w:szCs w:val="28"/>
                                <w:lang w:val="en-US"/>
                              </w:rPr>
                              <w:t xml:space="preserve"> Bomb</w:t>
                            </w:r>
                          </w:p>
                          <w:p w:rsidR="00991F36" w:rsidRDefault="00E82CE9" w:rsidP="00991F36">
                            <w:pPr>
                              <w:spacing w:after="0"/>
                              <w:jc w:val="both"/>
                              <w:rPr>
                                <w:lang w:val="en-US"/>
                              </w:rPr>
                            </w:pPr>
                            <w:r>
                              <w:rPr>
                                <w:rFonts w:asciiTheme="majorHAnsi" w:eastAsiaTheme="majorEastAsia" w:hAnsiTheme="majorHAnsi" w:cstheme="majorBidi"/>
                                <w:i/>
                                <w:iCs/>
                                <w:sz w:val="28"/>
                                <w:szCs w:val="28"/>
                                <w:lang w:val="en-US"/>
                              </w:rPr>
                              <w:br/>
                            </w:r>
                            <w:r w:rsidR="00067014" w:rsidRPr="00067014">
                              <w:rPr>
                                <w:lang w:val="en-US"/>
                              </w:rPr>
                              <w:t xml:space="preserve">After 30 years of </w:t>
                            </w:r>
                            <w:hyperlink r:id="rId5" w:history="1">
                              <w:r w:rsidR="00067014" w:rsidRPr="00067014">
                                <w:rPr>
                                  <w:lang w:val="en-US"/>
                                </w:rPr>
                                <w:t>the conflict known as 'the Troubles'</w:t>
                              </w:r>
                            </w:hyperlink>
                            <w:r w:rsidR="00067014" w:rsidRPr="00067014">
                              <w:rPr>
                                <w:lang w:val="en-US"/>
                              </w:rPr>
                              <w:t xml:space="preserve"> in Northern Ireland, it seemed by the summer of 1998 that killings and violence had at last given way to hope. Huge strides towards a political settlement had been made with the </w:t>
                            </w:r>
                            <w:hyperlink r:id="rId6" w:history="1">
                              <w:r w:rsidR="00067014" w:rsidRPr="00067014">
                                <w:rPr>
                                  <w:b/>
                                  <w:bCs/>
                                  <w:lang w:val="en-US"/>
                                </w:rPr>
                                <w:t>Good Friday Agreement</w:t>
                              </w:r>
                            </w:hyperlink>
                            <w:r w:rsidR="00067014" w:rsidRPr="00067014">
                              <w:rPr>
                                <w:lang w:val="en-US"/>
                              </w:rPr>
                              <w:t xml:space="preserve">, which had received the backing of 71% of the country in a referendum at the end of May. Elections to the new </w:t>
                            </w:r>
                            <w:hyperlink r:id="rId7" w:history="1">
                              <w:r w:rsidR="00067014" w:rsidRPr="00067014">
                                <w:rPr>
                                  <w:b/>
                                  <w:bCs/>
                                  <w:lang w:val="en-US"/>
                                </w:rPr>
                                <w:t>Northern Ireland Assembly</w:t>
                              </w:r>
                            </w:hyperlink>
                            <w:r w:rsidR="00067014" w:rsidRPr="00067014">
                              <w:rPr>
                                <w:lang w:val="en-US"/>
                              </w:rPr>
                              <w:t xml:space="preserve"> had taken place in June, with a power-sharing executive to be nominated the following year. Peace finally appeared to be possible.</w:t>
                            </w:r>
                          </w:p>
                          <w:p w:rsidR="00991F36" w:rsidRPr="00991F36" w:rsidRDefault="00991F36" w:rsidP="00991F36">
                            <w:pPr>
                              <w:spacing w:after="0"/>
                              <w:jc w:val="both"/>
                              <w:rPr>
                                <w:lang w:val="en-US"/>
                              </w:rPr>
                            </w:pPr>
                            <w:r w:rsidRPr="003D2F9A">
                              <w:rPr>
                                <w:lang w:val="en-US"/>
                              </w:rPr>
                              <w:t xml:space="preserve">Dissident republican group </w:t>
                            </w:r>
                            <w:r w:rsidRPr="00991F36">
                              <w:rPr>
                                <w:b/>
                                <w:bCs/>
                                <w:lang w:val="en-US"/>
                              </w:rPr>
                              <w:t>the Real IRA</w:t>
                            </w:r>
                            <w:r w:rsidR="00FC7D14">
                              <w:rPr>
                                <w:b/>
                                <w:bCs/>
                                <w:lang w:val="en-US"/>
                              </w:rPr>
                              <w:t xml:space="preserve"> </w:t>
                            </w:r>
                            <w:r w:rsidR="00FC7D14" w:rsidRPr="00FC7D14">
                              <w:rPr>
                                <w:lang w:val="en-US"/>
                              </w:rPr>
                              <w:t>(which broke away from the Provisional IRA)</w:t>
                            </w:r>
                            <w:r w:rsidRPr="00FC7D14">
                              <w:rPr>
                                <w:lang w:val="en-US"/>
                              </w:rPr>
                              <w:t xml:space="preserve"> </w:t>
                            </w:r>
                            <w:r w:rsidRPr="003D2F9A">
                              <w:rPr>
                                <w:lang w:val="en-US"/>
                              </w:rPr>
                              <w:t>carried out the bombing</w:t>
                            </w:r>
                            <w:r>
                              <w:rPr>
                                <w:lang w:val="en-US"/>
                              </w:rPr>
                              <w:t>, after</w:t>
                            </w:r>
                            <w:r w:rsidRPr="003D2F9A">
                              <w:rPr>
                                <w:lang w:val="en-US"/>
                              </w:rPr>
                              <w:t xml:space="preserve"> planning their campaign to derail the Northern Ireland peace process</w:t>
                            </w:r>
                            <w:r>
                              <w:rPr>
                                <w:lang w:val="en-US"/>
                              </w:rPr>
                              <w:t xml:space="preserve">. Indeed, the Real IRA saw the Good Friday Agreement as a betrayal of </w:t>
                            </w:r>
                            <w:r w:rsidRPr="00991F36">
                              <w:rPr>
                                <w:lang w:val="en-US"/>
                              </w:rPr>
                              <w:t>the republican ideal - for the whole island of Ireland to be a united independent nation.</w:t>
                            </w:r>
                          </w:p>
                          <w:p w:rsidR="003D2F9A" w:rsidRPr="003D2F9A" w:rsidRDefault="00067014" w:rsidP="00991F36">
                            <w:pPr>
                              <w:spacing w:after="0"/>
                              <w:jc w:val="both"/>
                              <w:rPr>
                                <w:lang w:val="en-US"/>
                              </w:rPr>
                            </w:pPr>
                            <w:r w:rsidRPr="00067014">
                              <w:rPr>
                                <w:lang w:val="en-US"/>
                              </w:rPr>
                              <w:t xml:space="preserve">Saturday, 15 August 1998, was the final day of </w:t>
                            </w:r>
                            <w:proofErr w:type="spellStart"/>
                            <w:r w:rsidRPr="00067014">
                              <w:rPr>
                                <w:lang w:val="en-US"/>
                              </w:rPr>
                              <w:t>Omagh's</w:t>
                            </w:r>
                            <w:proofErr w:type="spellEnd"/>
                            <w:r w:rsidRPr="00067014">
                              <w:rPr>
                                <w:lang w:val="en-US"/>
                              </w:rPr>
                              <w:t xml:space="preserve"> annual carnival week. The streets were packed with shoppers taking advantage of the summer sales and buying uniforms ahead of the new school year. At 3.10pm, a massive car bomb containing 225kg of explosives detonated in a vehicle parked in the middle of </w:t>
                            </w:r>
                            <w:proofErr w:type="spellStart"/>
                            <w:r w:rsidRPr="00067014">
                              <w:rPr>
                                <w:lang w:val="en-US"/>
                              </w:rPr>
                              <w:t>Omagh's</w:t>
                            </w:r>
                            <w:proofErr w:type="spellEnd"/>
                            <w:r w:rsidRPr="00067014">
                              <w:rPr>
                                <w:lang w:val="en-US"/>
                              </w:rPr>
                              <w:t xml:space="preserve"> main street. A warning had been called in 40 minutes earlier, but had wrongly indicated the location of the car containing the bomb. Police had begun to evacuate the area, but were actually shepherding people towards the site of the explosion. Those who thought they had reached safety were instead caught up in the most devastating single atrocity of Northern Ireland's Troubles.</w:t>
                            </w:r>
                            <w:r w:rsidR="003D2F9A">
                              <w:rPr>
                                <w:rFonts w:asciiTheme="majorHAnsi" w:eastAsiaTheme="majorEastAsia" w:hAnsiTheme="majorHAnsi" w:cstheme="majorBidi"/>
                                <w:i/>
                                <w:iCs/>
                                <w:sz w:val="28"/>
                                <w:szCs w:val="28"/>
                                <w:lang w:val="en-US"/>
                              </w:rPr>
                              <w:t xml:space="preserve"> </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95.2pt;margin-top:40.65pt;width:331.2pt;height:29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" o:allowincell="f" filled="f" strokecolor="#622423" strokeweight="6pt">
                <v:stroke linestyle="thickThin"/>
                <v:textbox style="mso-fit-shape-to-text:t" inset="10.8pt,7.2pt,10.8pt,7.2pt">
                  <w:txbxContent>
                    <w:p w:rsidR="00067014" w:rsidRDefault="00E82CE9" w:rsidP="00067014">
                      <w:pPr>
                        <w:spacing w:after="0"/>
                        <w:jc w:val="center"/>
                        <w:rPr>
                          <w:rFonts w:asciiTheme="majorHAnsi" w:eastAsiaTheme="majorEastAsia" w:hAnsiTheme="majorHAnsi" w:cstheme="majorBidi"/>
                          <w:i/>
                          <w:iCs/>
                          <w:sz w:val="28"/>
                          <w:szCs w:val="28"/>
                          <w:lang w:val="en-US"/>
                        </w:rPr>
                      </w:pPr>
                      <w:bookmarkStart w:id="1" w:name="_GoBack"/>
                      <w:proofErr w:type="spellStart"/>
                      <w:r>
                        <w:rPr>
                          <w:rFonts w:asciiTheme="majorHAnsi" w:eastAsiaTheme="majorEastAsia" w:hAnsiTheme="majorHAnsi" w:cstheme="majorBidi"/>
                          <w:i/>
                          <w:iCs/>
                          <w:sz w:val="28"/>
                          <w:szCs w:val="28"/>
                          <w:lang w:val="en-US"/>
                        </w:rPr>
                        <w:t>Omagh</w:t>
                      </w:r>
                      <w:proofErr w:type="spellEnd"/>
                      <w:r>
                        <w:rPr>
                          <w:rFonts w:asciiTheme="majorHAnsi" w:eastAsiaTheme="majorEastAsia" w:hAnsiTheme="majorHAnsi" w:cstheme="majorBidi"/>
                          <w:i/>
                          <w:iCs/>
                          <w:sz w:val="28"/>
                          <w:szCs w:val="28"/>
                          <w:lang w:val="en-US"/>
                        </w:rPr>
                        <w:t xml:space="preserve"> Bomb</w:t>
                      </w:r>
                    </w:p>
                    <w:p w:rsidR="00991F36" w:rsidRDefault="00E82CE9" w:rsidP="00991F36">
                      <w:pPr>
                        <w:spacing w:after="0"/>
                        <w:jc w:val="both"/>
                        <w:rPr>
                          <w:lang w:val="en-US"/>
                        </w:rPr>
                      </w:pPr>
                      <w:r>
                        <w:rPr>
                          <w:rFonts w:asciiTheme="majorHAnsi" w:eastAsiaTheme="majorEastAsia" w:hAnsiTheme="majorHAnsi" w:cstheme="majorBidi"/>
                          <w:i/>
                          <w:iCs/>
                          <w:sz w:val="28"/>
                          <w:szCs w:val="28"/>
                          <w:lang w:val="en-US"/>
                        </w:rPr>
                        <w:br/>
                      </w:r>
                      <w:r w:rsidR="00067014" w:rsidRPr="00067014">
                        <w:rPr>
                          <w:lang w:val="en-US"/>
                        </w:rPr>
                        <w:t xml:space="preserve">After 30 years of </w:t>
                      </w:r>
                      <w:hyperlink r:id="rId9" w:history="1">
                        <w:r w:rsidR="00067014" w:rsidRPr="00067014">
                          <w:rPr>
                            <w:lang w:val="en-US"/>
                          </w:rPr>
                          <w:t>the conflict known as 'the Troubles'</w:t>
                        </w:r>
                      </w:hyperlink>
                      <w:r w:rsidR="00067014" w:rsidRPr="00067014">
                        <w:rPr>
                          <w:lang w:val="en-US"/>
                        </w:rPr>
                        <w:t xml:space="preserve"> in Northern Ireland, it seemed by the summer of 1998 that killings and violence had at last given way to hope. Huge strides towards a political settlement had been made with the </w:t>
                      </w:r>
                      <w:hyperlink r:id="rId10" w:history="1">
                        <w:r w:rsidR="00067014" w:rsidRPr="00067014">
                          <w:rPr>
                            <w:b/>
                            <w:bCs/>
                            <w:lang w:val="en-US"/>
                          </w:rPr>
                          <w:t>Good Friday Agreement</w:t>
                        </w:r>
                      </w:hyperlink>
                      <w:r w:rsidR="00067014" w:rsidRPr="00067014">
                        <w:rPr>
                          <w:lang w:val="en-US"/>
                        </w:rPr>
                        <w:t xml:space="preserve">, which had received the backing of 71% of the country in a referendum at the end of May. Elections to the new </w:t>
                      </w:r>
                      <w:hyperlink r:id="rId11" w:history="1">
                        <w:r w:rsidR="00067014" w:rsidRPr="00067014">
                          <w:rPr>
                            <w:b/>
                            <w:bCs/>
                            <w:lang w:val="en-US"/>
                          </w:rPr>
                          <w:t>Northern Ireland Assembly</w:t>
                        </w:r>
                      </w:hyperlink>
                      <w:r w:rsidR="00067014" w:rsidRPr="00067014">
                        <w:rPr>
                          <w:lang w:val="en-US"/>
                        </w:rPr>
                        <w:t xml:space="preserve"> had taken place in June, with a power-sharing executive to be nominated the following year. Peace finally appeared to be possible.</w:t>
                      </w:r>
                    </w:p>
                    <w:p w:rsidR="00991F36" w:rsidRPr="00991F36" w:rsidRDefault="00991F36" w:rsidP="00991F36">
                      <w:pPr>
                        <w:spacing w:after="0"/>
                        <w:jc w:val="both"/>
                        <w:rPr>
                          <w:lang w:val="en-US"/>
                        </w:rPr>
                      </w:pPr>
                      <w:r w:rsidRPr="003D2F9A">
                        <w:rPr>
                          <w:lang w:val="en-US"/>
                        </w:rPr>
                        <w:t xml:space="preserve">Dissident republican group </w:t>
                      </w:r>
                      <w:r w:rsidRPr="00991F36">
                        <w:rPr>
                          <w:b/>
                          <w:bCs/>
                          <w:lang w:val="en-US"/>
                        </w:rPr>
                        <w:t>the Real IRA</w:t>
                      </w:r>
                      <w:r w:rsidR="00FC7D14">
                        <w:rPr>
                          <w:b/>
                          <w:bCs/>
                          <w:lang w:val="en-US"/>
                        </w:rPr>
                        <w:t xml:space="preserve"> </w:t>
                      </w:r>
                      <w:r w:rsidR="00FC7D14" w:rsidRPr="00FC7D14">
                        <w:rPr>
                          <w:lang w:val="en-US"/>
                        </w:rPr>
                        <w:t>(which broke away from the Provisional IRA)</w:t>
                      </w:r>
                      <w:r w:rsidRPr="00FC7D14">
                        <w:rPr>
                          <w:lang w:val="en-US"/>
                        </w:rPr>
                        <w:t xml:space="preserve"> </w:t>
                      </w:r>
                      <w:r w:rsidRPr="003D2F9A">
                        <w:rPr>
                          <w:lang w:val="en-US"/>
                        </w:rPr>
                        <w:t>carried out the bombing</w:t>
                      </w:r>
                      <w:r>
                        <w:rPr>
                          <w:lang w:val="en-US"/>
                        </w:rPr>
                        <w:t>, after</w:t>
                      </w:r>
                      <w:r w:rsidRPr="003D2F9A">
                        <w:rPr>
                          <w:lang w:val="en-US"/>
                        </w:rPr>
                        <w:t xml:space="preserve"> planning their campaign to derail the Northern Ireland peace process</w:t>
                      </w:r>
                      <w:r>
                        <w:rPr>
                          <w:lang w:val="en-US"/>
                        </w:rPr>
                        <w:t xml:space="preserve">. Indeed, the Real IRA saw the Good Friday Agreement as a betrayal of </w:t>
                      </w:r>
                      <w:r w:rsidRPr="00991F36">
                        <w:rPr>
                          <w:lang w:val="en-US"/>
                        </w:rPr>
                        <w:t>the republican ideal - for the whole island of Ireland to be a united independent nation.</w:t>
                      </w:r>
                    </w:p>
                    <w:p w:rsidR="003D2F9A" w:rsidRPr="003D2F9A" w:rsidRDefault="00067014" w:rsidP="00991F36">
                      <w:pPr>
                        <w:spacing w:after="0"/>
                        <w:jc w:val="both"/>
                        <w:rPr>
                          <w:lang w:val="en-US"/>
                        </w:rPr>
                      </w:pPr>
                      <w:r w:rsidRPr="00067014">
                        <w:rPr>
                          <w:lang w:val="en-US"/>
                        </w:rPr>
                        <w:t xml:space="preserve">Saturday, 15 August 1998, was the final day of </w:t>
                      </w:r>
                      <w:proofErr w:type="spellStart"/>
                      <w:r w:rsidRPr="00067014">
                        <w:rPr>
                          <w:lang w:val="en-US"/>
                        </w:rPr>
                        <w:t>Omagh's</w:t>
                      </w:r>
                      <w:proofErr w:type="spellEnd"/>
                      <w:r w:rsidRPr="00067014">
                        <w:rPr>
                          <w:lang w:val="en-US"/>
                        </w:rPr>
                        <w:t xml:space="preserve"> annual carnival week. The streets were packed with shoppers taking advantage of the summer sales and buying uniforms ahead of the new school year. At 3.10pm, a massive car bomb containing 225kg of explosives detonated in a vehicle parked in the middle of </w:t>
                      </w:r>
                      <w:proofErr w:type="spellStart"/>
                      <w:r w:rsidRPr="00067014">
                        <w:rPr>
                          <w:lang w:val="en-US"/>
                        </w:rPr>
                        <w:t>Omagh's</w:t>
                      </w:r>
                      <w:proofErr w:type="spellEnd"/>
                      <w:r w:rsidRPr="00067014">
                        <w:rPr>
                          <w:lang w:val="en-US"/>
                        </w:rPr>
                        <w:t xml:space="preserve"> main street. A warning had been called in 40 minutes earlier, but had wrongly indicated the location of the car containing the bomb. Police had begun to evacuate the area, but were actually shepherding people towards the site of the explosion. Those who thought they had reached safety were instead caught up in the most devastating single atrocity of Northern Ireland's Troubles.</w:t>
                      </w:r>
                      <w:r w:rsidR="003D2F9A">
                        <w:rPr>
                          <w:rFonts w:asciiTheme="majorHAnsi" w:eastAsiaTheme="majorEastAsia" w:hAnsiTheme="majorHAnsi" w:cstheme="majorBidi"/>
                          <w:i/>
                          <w:iCs/>
                          <w:sz w:val="28"/>
                          <w:szCs w:val="28"/>
                          <w:lang w:val="en-US"/>
                        </w:rPr>
                        <w:t xml:space="preserve"> </w:t>
                      </w:r>
                      <w:bookmarkEnd w:id="1"/>
                    </w:p>
                  </w:txbxContent>
                </v:textbox>
                <w10:wrap type="square" anchorx="page" anchory="page"/>
              </v:shape>
            </w:pict>
          </mc:Fallback>
        </mc:AlternateContent>
      </w:r>
      <w:r w:rsidR="00E17315">
        <w:rPr>
          <w:noProof/>
          <w:lang w:eastAsia="fr-FR"/>
        </w:rPr>
        <mc:AlternateContent>
          <mc:Choice Requires="wps">
            <w:drawing>
              <wp:anchor distT="0" distB="0" distL="114300" distR="114300" simplePos="0" relativeHeight="251665408" behindDoc="0" locked="0" layoutInCell="0" allowOverlap="1" wp14:anchorId="421FA3F3" wp14:editId="52E17BDD">
                <wp:simplePos x="0" y="0"/>
                <wp:positionH relativeFrom="page">
                  <wp:posOffset>301625</wp:posOffset>
                </wp:positionH>
                <wp:positionV relativeFrom="page">
                  <wp:posOffset>205740</wp:posOffset>
                </wp:positionV>
                <wp:extent cx="5549900" cy="7092315"/>
                <wp:effectExtent l="38100" t="38100" r="31750" b="3238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709231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427D9" w:rsidRDefault="001427D9" w:rsidP="00E17315">
                            <w:pPr>
                              <w:spacing w:after="0" w:line="360" w:lineRule="auto"/>
                              <w:jc w:val="center"/>
                              <w:rPr>
                                <w:rFonts w:asciiTheme="majorHAnsi" w:eastAsiaTheme="majorEastAsia" w:hAnsiTheme="majorHAnsi" w:cstheme="majorBidi"/>
                                <w:i/>
                                <w:iCs/>
                                <w:sz w:val="28"/>
                                <w:szCs w:val="28"/>
                              </w:rPr>
                            </w:pPr>
                            <w:r w:rsidRPr="00E17315">
                              <w:rPr>
                                <w:rFonts w:asciiTheme="majorHAnsi" w:eastAsiaTheme="majorEastAsia" w:hAnsiTheme="majorHAnsi" w:cstheme="majorBidi"/>
                                <w:i/>
                                <w:iCs/>
                                <w:sz w:val="28"/>
                                <w:szCs w:val="28"/>
                                <w:lang w:val="en-US"/>
                              </w:rPr>
                              <w:t>1981 Hunger Strikes</w:t>
                            </w:r>
                          </w:p>
                          <w:p w:rsidR="00E17315" w:rsidRPr="00E17315" w:rsidRDefault="00BE6B1B" w:rsidP="006A2C43">
                            <w:pPr>
                              <w:pStyle w:val="k-type-body-article"/>
                              <w:spacing w:line="276" w:lineRule="auto"/>
                              <w:jc w:val="both"/>
                              <w:rPr>
                                <w:rFonts w:asciiTheme="minorHAnsi" w:hAnsiTheme="minorHAnsi"/>
                                <w:sz w:val="22"/>
                                <w:szCs w:val="22"/>
                                <w:lang w:val="en-US"/>
                              </w:rPr>
                            </w:pPr>
                            <w:r w:rsidRPr="00BE6B1B">
                              <w:rPr>
                                <w:rFonts w:asciiTheme="minorHAnsi" w:hAnsiTheme="minorHAnsi"/>
                                <w:sz w:val="22"/>
                                <w:szCs w:val="22"/>
                                <w:lang w:val="en-US"/>
                              </w:rPr>
                              <w:t xml:space="preserve">On 1st March 1981 the IRA prisoners’ Officer Commanding, </w:t>
                            </w:r>
                            <w:r w:rsidRPr="00067014">
                              <w:rPr>
                                <w:rFonts w:asciiTheme="minorHAnsi" w:hAnsiTheme="minorHAnsi"/>
                                <w:b/>
                                <w:bCs/>
                                <w:sz w:val="22"/>
                                <w:szCs w:val="22"/>
                                <w:lang w:val="en-US"/>
                              </w:rPr>
                              <w:t>Bobby Sands</w:t>
                            </w:r>
                            <w:r w:rsidRPr="00BE6B1B">
                              <w:rPr>
                                <w:rFonts w:asciiTheme="minorHAnsi" w:hAnsiTheme="minorHAnsi"/>
                                <w:sz w:val="22"/>
                                <w:szCs w:val="22"/>
                                <w:lang w:val="en-US"/>
                              </w:rPr>
                              <w:t xml:space="preserve"> refused food. Unlike the 1980 strike, this time only Sands began the strike; he was to be joined by a new hunger striker each week. Sands believed that in this way the strike would lead to a prisoner dying each week, thus increasing the pressure on the British Government (now led by Margaret T</w:t>
                            </w:r>
                            <w:r w:rsidR="00E17315">
                              <w:rPr>
                                <w:rFonts w:asciiTheme="minorHAnsi" w:hAnsiTheme="minorHAnsi"/>
                                <w:sz w:val="22"/>
                                <w:szCs w:val="22"/>
                                <w:lang w:val="en-US"/>
                              </w:rPr>
                              <w:t xml:space="preserve">hatcher) to end </w:t>
                            </w:r>
                            <w:r w:rsidR="00E17315" w:rsidRPr="00067014">
                              <w:rPr>
                                <w:rFonts w:asciiTheme="minorHAnsi" w:hAnsiTheme="minorHAnsi"/>
                                <w:b/>
                                <w:bCs/>
                                <w:sz w:val="22"/>
                                <w:szCs w:val="22"/>
                                <w:lang w:val="en-US"/>
                              </w:rPr>
                              <w:t>criminalization</w:t>
                            </w:r>
                            <w:r w:rsidR="00E17315">
                              <w:rPr>
                                <w:rFonts w:asciiTheme="minorHAnsi" w:hAnsiTheme="minorHAnsi"/>
                                <w:sz w:val="22"/>
                                <w:szCs w:val="22"/>
                                <w:lang w:val="en-US"/>
                              </w:rPr>
                              <w:t xml:space="preserve"> (criminalization </w:t>
                            </w:r>
                            <w:r w:rsidR="00E17315" w:rsidRPr="00E17315">
                              <w:rPr>
                                <w:rFonts w:asciiTheme="minorHAnsi" w:hAnsiTheme="minorHAnsi"/>
                                <w:sz w:val="22"/>
                                <w:szCs w:val="22"/>
                                <w:lang w:val="en-US"/>
                              </w:rPr>
                              <w:t xml:space="preserve">meant ending </w:t>
                            </w:r>
                            <w:hyperlink r:id="rId12" w:anchor="glossary-z27pn39" w:history="1">
                              <w:r w:rsidR="00E17315" w:rsidRPr="00E17315">
                                <w:rPr>
                                  <w:rStyle w:val="Lienhypertexte"/>
                                  <w:rFonts w:asciiTheme="minorHAnsi" w:hAnsiTheme="minorHAnsi"/>
                                  <w:color w:val="auto"/>
                                  <w:sz w:val="22"/>
                                  <w:szCs w:val="22"/>
                                  <w:u w:val="none"/>
                                  <w:lang w:val="en-US"/>
                                </w:rPr>
                                <w:t>special category status</w:t>
                              </w:r>
                            </w:hyperlink>
                            <w:r w:rsidR="00E17315" w:rsidRPr="00E17315">
                              <w:rPr>
                                <w:rFonts w:asciiTheme="minorHAnsi" w:hAnsiTheme="minorHAnsi"/>
                                <w:sz w:val="22"/>
                                <w:szCs w:val="22"/>
                                <w:lang w:val="en-US"/>
                              </w:rPr>
                              <w:t xml:space="preserve"> for those convicted of terrorist crimes after March 1976. Anyone convicted after that date would be treated in the same way as other criminals. They would be sent to a new prison - consisting of H-shaped blocks - which had been built at the Maze outside Belfast</w:t>
                            </w:r>
                            <w:r w:rsidR="00E17315">
                              <w:rPr>
                                <w:rFonts w:asciiTheme="minorHAnsi" w:hAnsiTheme="minorHAnsi"/>
                                <w:sz w:val="22"/>
                                <w:szCs w:val="22"/>
                                <w:lang w:val="en-US"/>
                              </w:rPr>
                              <w:t>)</w:t>
                            </w:r>
                            <w:r w:rsidR="00E17315" w:rsidRPr="00E17315">
                              <w:rPr>
                                <w:rFonts w:asciiTheme="minorHAnsi" w:hAnsiTheme="minorHAnsi"/>
                                <w:sz w:val="22"/>
                                <w:szCs w:val="22"/>
                                <w:lang w:val="en-US"/>
                              </w:rPr>
                              <w:t>.</w:t>
                            </w:r>
                            <w:r w:rsidR="006A2C43">
                              <w:rPr>
                                <w:rFonts w:asciiTheme="minorHAnsi" w:hAnsiTheme="minorHAnsi"/>
                                <w:sz w:val="22"/>
                                <w:szCs w:val="22"/>
                                <w:lang w:val="en-US"/>
                              </w:rPr>
                              <w:br/>
                            </w:r>
                            <w:r w:rsidRPr="00BE6B1B">
                              <w:rPr>
                                <w:rFonts w:asciiTheme="minorHAnsi" w:hAnsiTheme="minorHAnsi"/>
                                <w:sz w:val="22"/>
                                <w:szCs w:val="22"/>
                                <w:lang w:val="en-US"/>
                              </w:rPr>
                              <w:t xml:space="preserve">On 5th March 1981 Frank Maguire, the MP for </w:t>
                            </w:r>
                            <w:proofErr w:type="spellStart"/>
                            <w:r w:rsidRPr="00BE6B1B">
                              <w:rPr>
                                <w:rFonts w:asciiTheme="minorHAnsi" w:hAnsiTheme="minorHAnsi"/>
                                <w:sz w:val="22"/>
                                <w:szCs w:val="22"/>
                                <w:lang w:val="en-US"/>
                              </w:rPr>
                              <w:t>Fermanagh</w:t>
                            </w:r>
                            <w:proofErr w:type="spellEnd"/>
                            <w:r w:rsidRPr="00BE6B1B">
                              <w:rPr>
                                <w:rFonts w:asciiTheme="minorHAnsi" w:hAnsiTheme="minorHAnsi"/>
                                <w:sz w:val="22"/>
                                <w:szCs w:val="22"/>
                                <w:lang w:val="en-US"/>
                              </w:rPr>
                              <w:t>-South Tyrone died. At this time, there was no law precluding prisoners becoming an MP, so Bobby Sands was put forward as a republican candidate for the seat and was eventually victorious. The election campaign made news headlines across the world.</w:t>
                            </w:r>
                            <w:r w:rsidR="00E17315">
                              <w:rPr>
                                <w:rFonts w:asciiTheme="minorHAnsi" w:hAnsiTheme="minorHAnsi"/>
                                <w:sz w:val="22"/>
                                <w:szCs w:val="22"/>
                                <w:lang w:val="en-US"/>
                              </w:rPr>
                              <w:t xml:space="preserve"> </w:t>
                            </w:r>
                            <w:r w:rsidRPr="00BE6B1B">
                              <w:rPr>
                                <w:rFonts w:asciiTheme="minorHAnsi" w:hAnsiTheme="minorHAnsi"/>
                                <w:sz w:val="22"/>
                                <w:szCs w:val="22"/>
                                <w:lang w:val="en-US"/>
                              </w:rPr>
                              <w:t>Even though Sands was now an MP the British government remained determined not to give the prisoners what they were demanding. On 5th May Sands died and over the next three and a half months nine other prisoners lost their lives through hunger strike.</w:t>
                            </w:r>
                            <w:r w:rsidR="006A2C43">
                              <w:rPr>
                                <w:rFonts w:asciiTheme="minorHAnsi" w:hAnsiTheme="minorHAnsi"/>
                                <w:sz w:val="22"/>
                                <w:szCs w:val="22"/>
                                <w:lang w:val="en-US"/>
                              </w:rPr>
                              <w:t xml:space="preserve"> </w:t>
                            </w:r>
                            <w:r w:rsidRPr="00BE6B1B">
                              <w:rPr>
                                <w:rFonts w:asciiTheme="minorHAnsi" w:hAnsiTheme="minorHAnsi"/>
                                <w:sz w:val="22"/>
                                <w:szCs w:val="22"/>
                                <w:lang w:val="en-US"/>
                              </w:rPr>
                              <w:t xml:space="preserve">In the same five-month period 61 people died as a result of the violence that broke out following each hunger striker’s death. </w:t>
                            </w:r>
                            <w:r w:rsidRPr="006A2C43">
                              <w:rPr>
                                <w:rFonts w:asciiTheme="minorHAnsi" w:hAnsiTheme="minorHAnsi"/>
                                <w:sz w:val="22"/>
                                <w:szCs w:val="22"/>
                                <w:lang w:val="en-US"/>
                              </w:rPr>
                              <w:t>Throughout this time no concessions were granted</w:t>
                            </w:r>
                            <w:r w:rsidR="006A2C43">
                              <w:rPr>
                                <w:rFonts w:asciiTheme="minorHAnsi" w:hAnsiTheme="minorHAnsi"/>
                                <w:sz w:val="22"/>
                                <w:szCs w:val="22"/>
                                <w:lang w:val="en-US"/>
                              </w:rPr>
                              <w:t xml:space="preserve">; however </w:t>
                            </w:r>
                            <w:r w:rsidR="00E17315" w:rsidRPr="00E17315">
                              <w:rPr>
                                <w:rFonts w:asciiTheme="minorHAnsi" w:hAnsiTheme="minorHAnsi"/>
                                <w:sz w:val="22"/>
                                <w:szCs w:val="22"/>
                                <w:lang w:val="en-US"/>
                              </w:rPr>
                              <w:t>the families of those men still on hunger strike began to intervene to stop further deaths. On 3rd October the hunger strike was called off. Within a few days of the strike’s end, the British government announced that:</w:t>
                            </w:r>
                          </w:p>
                          <w:p w:rsidR="00E17315" w:rsidRPr="00E17315" w:rsidRDefault="00E17315" w:rsidP="00E17315">
                            <w:pPr>
                              <w:numPr>
                                <w:ilvl w:val="0"/>
                                <w:numId w:val="1"/>
                              </w:numPr>
                              <w:spacing w:before="100" w:beforeAutospacing="1" w:after="100" w:afterAutospacing="1" w:line="240" w:lineRule="auto"/>
                              <w:rPr>
                                <w:rFonts w:eastAsia="Times New Roman" w:cs="Times New Roman"/>
                                <w:lang w:val="en-US" w:eastAsia="fr-FR"/>
                              </w:rPr>
                            </w:pPr>
                            <w:r w:rsidRPr="00E17315">
                              <w:rPr>
                                <w:rFonts w:eastAsia="Times New Roman" w:cs="Times New Roman"/>
                                <w:lang w:val="en-US" w:eastAsia="fr-FR"/>
                              </w:rPr>
                              <w:t xml:space="preserve">Prisoners could wear their own clothes. </w:t>
                            </w:r>
                          </w:p>
                          <w:p w:rsidR="00E17315" w:rsidRPr="00E17315" w:rsidRDefault="00E17315" w:rsidP="00E17315">
                            <w:pPr>
                              <w:numPr>
                                <w:ilvl w:val="0"/>
                                <w:numId w:val="1"/>
                              </w:numPr>
                              <w:spacing w:before="100" w:beforeAutospacing="1" w:after="100" w:afterAutospacing="1" w:line="240" w:lineRule="auto"/>
                              <w:rPr>
                                <w:rFonts w:eastAsia="Times New Roman" w:cs="Times New Roman"/>
                                <w:lang w:val="en-US" w:eastAsia="fr-FR"/>
                              </w:rPr>
                            </w:pPr>
                            <w:r w:rsidRPr="00E17315">
                              <w:rPr>
                                <w:rFonts w:eastAsia="Times New Roman" w:cs="Times New Roman"/>
                                <w:lang w:val="en-US" w:eastAsia="fr-FR"/>
                              </w:rPr>
                              <w:t xml:space="preserve">More prison visits would be allowed. </w:t>
                            </w:r>
                          </w:p>
                          <w:p w:rsidR="00E17315" w:rsidRPr="00E17315" w:rsidRDefault="00E17315" w:rsidP="00E17315">
                            <w:pPr>
                              <w:numPr>
                                <w:ilvl w:val="0"/>
                                <w:numId w:val="1"/>
                              </w:numPr>
                              <w:spacing w:before="100" w:beforeAutospacing="1" w:after="100" w:afterAutospacing="1" w:line="240" w:lineRule="auto"/>
                              <w:rPr>
                                <w:rFonts w:eastAsia="Times New Roman" w:cs="Times New Roman"/>
                                <w:lang w:val="en-US" w:eastAsia="fr-FR"/>
                              </w:rPr>
                            </w:pPr>
                            <w:r w:rsidRPr="00E17315">
                              <w:rPr>
                                <w:rFonts w:eastAsia="Times New Roman" w:cs="Times New Roman"/>
                                <w:lang w:val="en-US" w:eastAsia="fr-FR"/>
                              </w:rPr>
                              <w:t xml:space="preserve">Prisoners would be allowed to spend more time together during the day. </w:t>
                            </w:r>
                          </w:p>
                          <w:p w:rsidR="00E17315" w:rsidRPr="00E17315" w:rsidRDefault="00E17315" w:rsidP="00E17315">
                            <w:pPr>
                              <w:numPr>
                                <w:ilvl w:val="0"/>
                                <w:numId w:val="1"/>
                              </w:numPr>
                              <w:spacing w:before="100" w:beforeAutospacing="1" w:after="100" w:afterAutospacing="1" w:line="240" w:lineRule="auto"/>
                              <w:rPr>
                                <w:rFonts w:eastAsia="Times New Roman" w:cs="Times New Roman"/>
                                <w:lang w:val="en-US" w:eastAsia="fr-FR"/>
                              </w:rPr>
                            </w:pPr>
                            <w:r w:rsidRPr="00E17315">
                              <w:rPr>
                                <w:rFonts w:eastAsia="Times New Roman" w:cs="Times New Roman"/>
                                <w:lang w:val="en-US" w:eastAsia="fr-FR"/>
                              </w:rPr>
                              <w:t xml:space="preserve">It would reinstate the 50% reduction in length of sentence. This concession had been lost by those prisoners involved in the protests against </w:t>
                            </w:r>
                            <w:proofErr w:type="spellStart"/>
                            <w:r w:rsidRPr="00E17315">
                              <w:rPr>
                                <w:rFonts w:eastAsia="Times New Roman" w:cs="Times New Roman"/>
                                <w:lang w:val="en-US" w:eastAsia="fr-FR"/>
                              </w:rPr>
                              <w:t>criminalisation</w:t>
                            </w:r>
                            <w:proofErr w:type="spellEnd"/>
                            <w:r w:rsidRPr="00E17315">
                              <w:rPr>
                                <w:rFonts w:eastAsia="Times New Roman" w:cs="Times New Roman"/>
                                <w:lang w:val="en-US" w:eastAsia="fr-FR"/>
                              </w:rPr>
                              <w:t xml:space="preserve">. </w:t>
                            </w:r>
                          </w:p>
                          <w:p w:rsidR="00E17315" w:rsidRPr="00E17315" w:rsidRDefault="00E17315" w:rsidP="00E82CE9">
                            <w:pPr>
                              <w:spacing w:before="100" w:beforeAutospacing="1" w:after="100" w:afterAutospacing="1" w:line="240" w:lineRule="auto"/>
                              <w:jc w:val="both"/>
                              <w:rPr>
                                <w:rFonts w:eastAsia="Times New Roman" w:cs="Times New Roman"/>
                                <w:lang w:val="en-US" w:eastAsia="fr-FR"/>
                              </w:rPr>
                            </w:pPr>
                            <w:r w:rsidRPr="00E17315">
                              <w:rPr>
                                <w:rFonts w:eastAsia="Times New Roman" w:cs="Times New Roman"/>
                                <w:lang w:val="en-US" w:eastAsia="fr-FR"/>
                              </w:rPr>
                              <w:t>The 1981 Hunger Strike had a number of important results:</w:t>
                            </w:r>
                            <w:r w:rsidR="006A2C43">
                              <w:rPr>
                                <w:rFonts w:eastAsia="Times New Roman" w:cs="Times New Roman"/>
                                <w:lang w:val="en-US" w:eastAsia="fr-FR"/>
                              </w:rPr>
                              <w:t xml:space="preserve"> a greater level of nationalist hostility towards the British Government, an increase in support for the IRA and an increase in the levels of paramilitary violence.</w:t>
                            </w:r>
                            <w:r w:rsidRPr="00E17315">
                              <w:rPr>
                                <w:rFonts w:ascii="Times New Roman" w:eastAsia="Times New Roman" w:hAnsi="Times New Roman" w:cs="Times New Roman"/>
                                <w:sz w:val="24"/>
                                <w:szCs w:val="24"/>
                                <w:lang w:val="en-US" w:eastAsia="fr-FR"/>
                              </w:rPr>
                              <w:t xml:space="preserve"> </w:t>
                            </w:r>
                            <w:r w:rsidRPr="00E17315">
                              <w:rPr>
                                <w:rFonts w:eastAsia="Times New Roman" w:cs="Times New Roman"/>
                                <w:lang w:val="en-US" w:eastAsia="fr-FR"/>
                              </w:rPr>
                              <w:t xml:space="preserve">As a result, </w:t>
                            </w:r>
                            <w:r w:rsidR="00067014" w:rsidRPr="00067014">
                              <w:rPr>
                                <w:rFonts w:eastAsia="Times New Roman" w:cs="Times New Roman"/>
                                <w:b/>
                                <w:bCs/>
                                <w:lang w:val="en-US" w:eastAsia="fr-FR"/>
                              </w:rPr>
                              <w:t xml:space="preserve">Margaret </w:t>
                            </w:r>
                            <w:r w:rsidRPr="00E17315">
                              <w:rPr>
                                <w:rFonts w:eastAsia="Times New Roman" w:cs="Times New Roman"/>
                                <w:b/>
                                <w:bCs/>
                                <w:lang w:val="en-US" w:eastAsia="fr-FR"/>
                              </w:rPr>
                              <w:t>Thatcher</w:t>
                            </w:r>
                            <w:r w:rsidRPr="00E17315">
                              <w:rPr>
                                <w:rFonts w:eastAsia="Times New Roman" w:cs="Times New Roman"/>
                                <w:lang w:val="en-US" w:eastAsia="fr-FR"/>
                              </w:rPr>
                              <w:t>’s government</w:t>
                            </w:r>
                            <w:r w:rsidR="006A2C43">
                              <w:rPr>
                                <w:rFonts w:eastAsia="Times New Roman" w:cs="Times New Roman"/>
                                <w:lang w:val="en-US" w:eastAsia="fr-FR"/>
                              </w:rPr>
                              <w:t xml:space="preserve"> was coming under pressure from U</w:t>
                            </w:r>
                            <w:r w:rsidR="00E82CE9">
                              <w:rPr>
                                <w:rFonts w:eastAsia="Times New Roman" w:cs="Times New Roman"/>
                                <w:lang w:val="en-US" w:eastAsia="fr-FR"/>
                              </w:rPr>
                              <w:t xml:space="preserve">nionists – </w:t>
                            </w:r>
                            <w:r w:rsidRPr="00E17315">
                              <w:rPr>
                                <w:rFonts w:eastAsia="Times New Roman" w:cs="Times New Roman"/>
                                <w:lang w:val="en-US" w:eastAsia="fr-FR"/>
                              </w:rPr>
                              <w:t>who believed that Thatcher was not doing enough to stop either</w:t>
                            </w:r>
                            <w:r w:rsidRPr="00E17315">
                              <w:rPr>
                                <w:rFonts w:ascii="Times New Roman" w:eastAsia="Times New Roman" w:hAnsi="Times New Roman" w:cs="Times New Roman"/>
                                <w:sz w:val="24"/>
                                <w:szCs w:val="24"/>
                                <w:lang w:val="en-US" w:eastAsia="fr-FR"/>
                              </w:rPr>
                              <w:t xml:space="preserve"> </w:t>
                            </w:r>
                            <w:r w:rsidRPr="00E17315">
                              <w:rPr>
                                <w:rFonts w:eastAsia="Times New Roman" w:cs="Times New Roman"/>
                                <w:lang w:val="en-US" w:eastAsia="fr-FR"/>
                              </w:rPr>
                              <w:t>the growth in IRA m</w:t>
                            </w:r>
                            <w:r w:rsidR="00E82CE9">
                              <w:rPr>
                                <w:rFonts w:eastAsia="Times New Roman" w:cs="Times New Roman"/>
                                <w:lang w:val="en-US" w:eastAsia="fr-FR"/>
                              </w:rPr>
                              <w:t xml:space="preserve">embership or levels of violence – </w:t>
                            </w:r>
                            <w:r w:rsidRPr="00E17315">
                              <w:rPr>
                                <w:rFonts w:eastAsia="Times New Roman" w:cs="Times New Roman"/>
                                <w:lang w:val="en-US" w:eastAsia="fr-FR"/>
                              </w:rPr>
                              <w:t xml:space="preserve">The Dublin Government, which believed that a new political solution was needed to bring the IRA’s campaign to an end. </w:t>
                            </w:r>
                          </w:p>
                          <w:p w:rsidR="00E17315" w:rsidRPr="00E17315" w:rsidRDefault="00E17315" w:rsidP="00BE6B1B">
                            <w:pPr>
                              <w:pStyle w:val="k-type-body-article"/>
                              <w:spacing w:line="276" w:lineRule="auto"/>
                              <w:jc w:val="both"/>
                              <w:rPr>
                                <w:rFonts w:asciiTheme="minorHAnsi" w:hAnsiTheme="minorHAnsi"/>
                                <w:sz w:val="22"/>
                                <w:szCs w:val="22"/>
                                <w:lang w:val="en-US"/>
                              </w:rPr>
                            </w:pPr>
                          </w:p>
                          <w:p w:rsidR="00BE6B1B" w:rsidRPr="00E17315" w:rsidRDefault="00BE6B1B" w:rsidP="00BE6B1B">
                            <w:pPr>
                              <w:spacing w:after="0" w:line="360" w:lineRule="auto"/>
                              <w:rPr>
                                <w:rFonts w:asciiTheme="majorHAnsi" w:eastAsiaTheme="majorEastAsia" w:hAnsiTheme="majorHAnsi" w:cstheme="majorBidi"/>
                                <w:i/>
                                <w:iCs/>
                                <w:sz w:val="28"/>
                                <w:szCs w:val="28"/>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3.75pt;margin-top:16.2pt;width:437pt;height:55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" o:allowincell="f" filled="f" strokecolor="#622423" strokeweight="6pt">
                <v:stroke linestyle="thickThin"/>
                <v:textbox inset="10.8pt,7.2pt,10.8pt,7.2pt">
                  <w:txbxContent>
                    <w:p w:rsidR="001427D9" w:rsidRDefault="001427D9" w:rsidP="00E17315">
                      <w:pPr>
                        <w:spacing w:after="0" w:line="360" w:lineRule="auto"/>
                        <w:jc w:val="center"/>
                        <w:rPr>
                          <w:rFonts w:asciiTheme="majorHAnsi" w:eastAsiaTheme="majorEastAsia" w:hAnsiTheme="majorHAnsi" w:cstheme="majorBidi"/>
                          <w:i/>
                          <w:iCs/>
                          <w:sz w:val="28"/>
                          <w:szCs w:val="28"/>
                        </w:rPr>
                      </w:pPr>
                      <w:r w:rsidRPr="00E17315">
                        <w:rPr>
                          <w:rFonts w:asciiTheme="majorHAnsi" w:eastAsiaTheme="majorEastAsia" w:hAnsiTheme="majorHAnsi" w:cstheme="majorBidi"/>
                          <w:i/>
                          <w:iCs/>
                          <w:sz w:val="28"/>
                          <w:szCs w:val="28"/>
                          <w:lang w:val="en-US"/>
                        </w:rPr>
                        <w:t>1981 Hunger Strikes</w:t>
                      </w:r>
                    </w:p>
                    <w:p w:rsidR="00E17315" w:rsidRPr="00E17315" w:rsidRDefault="00BE6B1B" w:rsidP="006A2C43">
                      <w:pPr>
                        <w:pStyle w:val="k-type-body-article"/>
                        <w:spacing w:line="276" w:lineRule="auto"/>
                        <w:jc w:val="both"/>
                        <w:rPr>
                          <w:rFonts w:asciiTheme="minorHAnsi" w:hAnsiTheme="minorHAnsi"/>
                          <w:sz w:val="22"/>
                          <w:szCs w:val="22"/>
                          <w:lang w:val="en-US"/>
                        </w:rPr>
                      </w:pPr>
                      <w:r w:rsidRPr="00BE6B1B">
                        <w:rPr>
                          <w:rFonts w:asciiTheme="minorHAnsi" w:hAnsiTheme="minorHAnsi"/>
                          <w:sz w:val="22"/>
                          <w:szCs w:val="22"/>
                          <w:lang w:val="en-US"/>
                        </w:rPr>
                        <w:t xml:space="preserve">On 1st March 1981 the IRA prisoners’ Officer Commanding, </w:t>
                      </w:r>
                      <w:r w:rsidRPr="00067014">
                        <w:rPr>
                          <w:rFonts w:asciiTheme="minorHAnsi" w:hAnsiTheme="minorHAnsi"/>
                          <w:b/>
                          <w:bCs/>
                          <w:sz w:val="22"/>
                          <w:szCs w:val="22"/>
                          <w:lang w:val="en-US"/>
                        </w:rPr>
                        <w:t>Bobby Sands</w:t>
                      </w:r>
                      <w:r w:rsidRPr="00BE6B1B">
                        <w:rPr>
                          <w:rFonts w:asciiTheme="minorHAnsi" w:hAnsiTheme="minorHAnsi"/>
                          <w:sz w:val="22"/>
                          <w:szCs w:val="22"/>
                          <w:lang w:val="en-US"/>
                        </w:rPr>
                        <w:t xml:space="preserve"> refused food. Unlike the 1980 strike, this time only Sands began the strike; he was to be joined by a new hunger striker each week. Sands believed that in this way the strike would lead to a prisoner dying each week, thus increasing the pressure on the British Government (now led by Margaret T</w:t>
                      </w:r>
                      <w:r w:rsidR="00E17315">
                        <w:rPr>
                          <w:rFonts w:asciiTheme="minorHAnsi" w:hAnsiTheme="minorHAnsi"/>
                          <w:sz w:val="22"/>
                          <w:szCs w:val="22"/>
                          <w:lang w:val="en-US"/>
                        </w:rPr>
                        <w:t xml:space="preserve">hatcher) to end </w:t>
                      </w:r>
                      <w:r w:rsidR="00E17315" w:rsidRPr="00067014">
                        <w:rPr>
                          <w:rFonts w:asciiTheme="minorHAnsi" w:hAnsiTheme="minorHAnsi"/>
                          <w:b/>
                          <w:bCs/>
                          <w:sz w:val="22"/>
                          <w:szCs w:val="22"/>
                          <w:lang w:val="en-US"/>
                        </w:rPr>
                        <w:t>criminalization</w:t>
                      </w:r>
                      <w:r w:rsidR="00E17315">
                        <w:rPr>
                          <w:rFonts w:asciiTheme="minorHAnsi" w:hAnsiTheme="minorHAnsi"/>
                          <w:sz w:val="22"/>
                          <w:szCs w:val="22"/>
                          <w:lang w:val="en-US"/>
                        </w:rPr>
                        <w:t xml:space="preserve"> (criminalization </w:t>
                      </w:r>
                      <w:r w:rsidR="00E17315" w:rsidRPr="00E17315">
                        <w:rPr>
                          <w:rFonts w:asciiTheme="minorHAnsi" w:hAnsiTheme="minorHAnsi"/>
                          <w:sz w:val="22"/>
                          <w:szCs w:val="22"/>
                          <w:lang w:val="en-US"/>
                        </w:rPr>
                        <w:t xml:space="preserve">meant ending </w:t>
                      </w:r>
                      <w:hyperlink r:id="rId13" w:anchor="glossary-z27pn39" w:history="1">
                        <w:r w:rsidR="00E17315" w:rsidRPr="00E17315">
                          <w:rPr>
                            <w:rStyle w:val="Lienhypertexte"/>
                            <w:rFonts w:asciiTheme="minorHAnsi" w:hAnsiTheme="minorHAnsi"/>
                            <w:color w:val="auto"/>
                            <w:sz w:val="22"/>
                            <w:szCs w:val="22"/>
                            <w:u w:val="none"/>
                            <w:lang w:val="en-US"/>
                          </w:rPr>
                          <w:t>special category status</w:t>
                        </w:r>
                      </w:hyperlink>
                      <w:r w:rsidR="00E17315" w:rsidRPr="00E17315">
                        <w:rPr>
                          <w:rFonts w:asciiTheme="minorHAnsi" w:hAnsiTheme="minorHAnsi"/>
                          <w:sz w:val="22"/>
                          <w:szCs w:val="22"/>
                          <w:lang w:val="en-US"/>
                        </w:rPr>
                        <w:t xml:space="preserve"> for those convicted of terrorist crimes after March 1976. Anyone convicted after that date would be treated in the same way as other criminals. They would be sent to a new prison - consisting of H-shaped blocks - which had been built at the Maze outside Belfast</w:t>
                      </w:r>
                      <w:r w:rsidR="00E17315">
                        <w:rPr>
                          <w:rFonts w:asciiTheme="minorHAnsi" w:hAnsiTheme="minorHAnsi"/>
                          <w:sz w:val="22"/>
                          <w:szCs w:val="22"/>
                          <w:lang w:val="en-US"/>
                        </w:rPr>
                        <w:t>)</w:t>
                      </w:r>
                      <w:r w:rsidR="00E17315" w:rsidRPr="00E17315">
                        <w:rPr>
                          <w:rFonts w:asciiTheme="minorHAnsi" w:hAnsiTheme="minorHAnsi"/>
                          <w:sz w:val="22"/>
                          <w:szCs w:val="22"/>
                          <w:lang w:val="en-US"/>
                        </w:rPr>
                        <w:t>.</w:t>
                      </w:r>
                      <w:r w:rsidR="006A2C43">
                        <w:rPr>
                          <w:rFonts w:asciiTheme="minorHAnsi" w:hAnsiTheme="minorHAnsi"/>
                          <w:sz w:val="22"/>
                          <w:szCs w:val="22"/>
                          <w:lang w:val="en-US"/>
                        </w:rPr>
                        <w:br/>
                      </w:r>
                      <w:r w:rsidRPr="00BE6B1B">
                        <w:rPr>
                          <w:rFonts w:asciiTheme="minorHAnsi" w:hAnsiTheme="minorHAnsi"/>
                          <w:sz w:val="22"/>
                          <w:szCs w:val="22"/>
                          <w:lang w:val="en-US"/>
                        </w:rPr>
                        <w:t xml:space="preserve">On 5th March 1981 Frank Maguire, the MP for </w:t>
                      </w:r>
                      <w:proofErr w:type="spellStart"/>
                      <w:r w:rsidRPr="00BE6B1B">
                        <w:rPr>
                          <w:rFonts w:asciiTheme="minorHAnsi" w:hAnsiTheme="minorHAnsi"/>
                          <w:sz w:val="22"/>
                          <w:szCs w:val="22"/>
                          <w:lang w:val="en-US"/>
                        </w:rPr>
                        <w:t>Fermanagh</w:t>
                      </w:r>
                      <w:proofErr w:type="spellEnd"/>
                      <w:r w:rsidRPr="00BE6B1B">
                        <w:rPr>
                          <w:rFonts w:asciiTheme="minorHAnsi" w:hAnsiTheme="minorHAnsi"/>
                          <w:sz w:val="22"/>
                          <w:szCs w:val="22"/>
                          <w:lang w:val="en-US"/>
                        </w:rPr>
                        <w:t>-South Tyrone died. At this time, there was no law precluding prisoners becoming an MP, so Bobby Sands was put forward as a republican candidate for the seat and was eventually victorious. The election campaign made news headlines across the world.</w:t>
                      </w:r>
                      <w:r w:rsidR="00E17315">
                        <w:rPr>
                          <w:rFonts w:asciiTheme="minorHAnsi" w:hAnsiTheme="minorHAnsi"/>
                          <w:sz w:val="22"/>
                          <w:szCs w:val="22"/>
                          <w:lang w:val="en-US"/>
                        </w:rPr>
                        <w:t xml:space="preserve"> </w:t>
                      </w:r>
                      <w:r w:rsidRPr="00BE6B1B">
                        <w:rPr>
                          <w:rFonts w:asciiTheme="minorHAnsi" w:hAnsiTheme="minorHAnsi"/>
                          <w:sz w:val="22"/>
                          <w:szCs w:val="22"/>
                          <w:lang w:val="en-US"/>
                        </w:rPr>
                        <w:t>Even though Sands was now an MP the British government remained determined not to give the prisoners what they were demanding. On 5th May Sands died and over the next three and a half months nine other prisoners lost their lives through hunger strike.</w:t>
                      </w:r>
                      <w:r w:rsidR="006A2C43">
                        <w:rPr>
                          <w:rFonts w:asciiTheme="minorHAnsi" w:hAnsiTheme="minorHAnsi"/>
                          <w:sz w:val="22"/>
                          <w:szCs w:val="22"/>
                          <w:lang w:val="en-US"/>
                        </w:rPr>
                        <w:t xml:space="preserve"> </w:t>
                      </w:r>
                      <w:r w:rsidRPr="00BE6B1B">
                        <w:rPr>
                          <w:rFonts w:asciiTheme="minorHAnsi" w:hAnsiTheme="minorHAnsi"/>
                          <w:sz w:val="22"/>
                          <w:szCs w:val="22"/>
                          <w:lang w:val="en-US"/>
                        </w:rPr>
                        <w:t xml:space="preserve">In the same five-month period 61 people died as a result of the violence that broke out following each hunger striker’s death. </w:t>
                      </w:r>
                      <w:r w:rsidRPr="006A2C43">
                        <w:rPr>
                          <w:rFonts w:asciiTheme="minorHAnsi" w:hAnsiTheme="minorHAnsi"/>
                          <w:sz w:val="22"/>
                          <w:szCs w:val="22"/>
                          <w:lang w:val="en-US"/>
                        </w:rPr>
                        <w:t>Throughout this time no concessions were granted</w:t>
                      </w:r>
                      <w:r w:rsidR="006A2C43">
                        <w:rPr>
                          <w:rFonts w:asciiTheme="minorHAnsi" w:hAnsiTheme="minorHAnsi"/>
                          <w:sz w:val="22"/>
                          <w:szCs w:val="22"/>
                          <w:lang w:val="en-US"/>
                        </w:rPr>
                        <w:t xml:space="preserve">; however </w:t>
                      </w:r>
                      <w:r w:rsidR="00E17315" w:rsidRPr="00E17315">
                        <w:rPr>
                          <w:rFonts w:asciiTheme="minorHAnsi" w:hAnsiTheme="minorHAnsi"/>
                          <w:sz w:val="22"/>
                          <w:szCs w:val="22"/>
                          <w:lang w:val="en-US"/>
                        </w:rPr>
                        <w:t>the families of those men still on hunger strike began to intervene to stop further deaths. On 3rd October the hunger strike was called off. Within a few days of the strike’s end, the British government announced that:</w:t>
                      </w:r>
                    </w:p>
                    <w:p w:rsidR="00E17315" w:rsidRPr="00E17315" w:rsidRDefault="00E17315" w:rsidP="00E17315">
                      <w:pPr>
                        <w:numPr>
                          <w:ilvl w:val="0"/>
                          <w:numId w:val="1"/>
                        </w:numPr>
                        <w:spacing w:before="100" w:beforeAutospacing="1" w:after="100" w:afterAutospacing="1" w:line="240" w:lineRule="auto"/>
                        <w:rPr>
                          <w:rFonts w:eastAsia="Times New Roman" w:cs="Times New Roman"/>
                          <w:lang w:val="en-US" w:eastAsia="fr-FR"/>
                        </w:rPr>
                      </w:pPr>
                      <w:r w:rsidRPr="00E17315">
                        <w:rPr>
                          <w:rFonts w:eastAsia="Times New Roman" w:cs="Times New Roman"/>
                          <w:lang w:val="en-US" w:eastAsia="fr-FR"/>
                        </w:rPr>
                        <w:t xml:space="preserve">Prisoners could wear their own clothes. </w:t>
                      </w:r>
                    </w:p>
                    <w:p w:rsidR="00E17315" w:rsidRPr="00E17315" w:rsidRDefault="00E17315" w:rsidP="00E17315">
                      <w:pPr>
                        <w:numPr>
                          <w:ilvl w:val="0"/>
                          <w:numId w:val="1"/>
                        </w:numPr>
                        <w:spacing w:before="100" w:beforeAutospacing="1" w:after="100" w:afterAutospacing="1" w:line="240" w:lineRule="auto"/>
                        <w:rPr>
                          <w:rFonts w:eastAsia="Times New Roman" w:cs="Times New Roman"/>
                          <w:lang w:val="en-US" w:eastAsia="fr-FR"/>
                        </w:rPr>
                      </w:pPr>
                      <w:r w:rsidRPr="00E17315">
                        <w:rPr>
                          <w:rFonts w:eastAsia="Times New Roman" w:cs="Times New Roman"/>
                          <w:lang w:val="en-US" w:eastAsia="fr-FR"/>
                        </w:rPr>
                        <w:t xml:space="preserve">More prison visits would be allowed. </w:t>
                      </w:r>
                    </w:p>
                    <w:p w:rsidR="00E17315" w:rsidRPr="00E17315" w:rsidRDefault="00E17315" w:rsidP="00E17315">
                      <w:pPr>
                        <w:numPr>
                          <w:ilvl w:val="0"/>
                          <w:numId w:val="1"/>
                        </w:numPr>
                        <w:spacing w:before="100" w:beforeAutospacing="1" w:after="100" w:afterAutospacing="1" w:line="240" w:lineRule="auto"/>
                        <w:rPr>
                          <w:rFonts w:eastAsia="Times New Roman" w:cs="Times New Roman"/>
                          <w:lang w:val="en-US" w:eastAsia="fr-FR"/>
                        </w:rPr>
                      </w:pPr>
                      <w:r w:rsidRPr="00E17315">
                        <w:rPr>
                          <w:rFonts w:eastAsia="Times New Roman" w:cs="Times New Roman"/>
                          <w:lang w:val="en-US" w:eastAsia="fr-FR"/>
                        </w:rPr>
                        <w:t xml:space="preserve">Prisoners would be allowed to spend more time together during the day. </w:t>
                      </w:r>
                    </w:p>
                    <w:p w:rsidR="00E17315" w:rsidRPr="00E17315" w:rsidRDefault="00E17315" w:rsidP="00E17315">
                      <w:pPr>
                        <w:numPr>
                          <w:ilvl w:val="0"/>
                          <w:numId w:val="1"/>
                        </w:numPr>
                        <w:spacing w:before="100" w:beforeAutospacing="1" w:after="100" w:afterAutospacing="1" w:line="240" w:lineRule="auto"/>
                        <w:rPr>
                          <w:rFonts w:eastAsia="Times New Roman" w:cs="Times New Roman"/>
                          <w:lang w:val="en-US" w:eastAsia="fr-FR"/>
                        </w:rPr>
                      </w:pPr>
                      <w:r w:rsidRPr="00E17315">
                        <w:rPr>
                          <w:rFonts w:eastAsia="Times New Roman" w:cs="Times New Roman"/>
                          <w:lang w:val="en-US" w:eastAsia="fr-FR"/>
                        </w:rPr>
                        <w:t xml:space="preserve">It would reinstate the 50% reduction in length of sentence. This concession had been lost by those prisoners involved in the protests against </w:t>
                      </w:r>
                      <w:proofErr w:type="spellStart"/>
                      <w:r w:rsidRPr="00E17315">
                        <w:rPr>
                          <w:rFonts w:eastAsia="Times New Roman" w:cs="Times New Roman"/>
                          <w:lang w:val="en-US" w:eastAsia="fr-FR"/>
                        </w:rPr>
                        <w:t>criminalisation</w:t>
                      </w:r>
                      <w:proofErr w:type="spellEnd"/>
                      <w:r w:rsidRPr="00E17315">
                        <w:rPr>
                          <w:rFonts w:eastAsia="Times New Roman" w:cs="Times New Roman"/>
                          <w:lang w:val="en-US" w:eastAsia="fr-FR"/>
                        </w:rPr>
                        <w:t xml:space="preserve">. </w:t>
                      </w:r>
                    </w:p>
                    <w:p w:rsidR="00E17315" w:rsidRPr="00E17315" w:rsidRDefault="00E17315" w:rsidP="00E82CE9">
                      <w:pPr>
                        <w:spacing w:before="100" w:beforeAutospacing="1" w:after="100" w:afterAutospacing="1" w:line="240" w:lineRule="auto"/>
                        <w:jc w:val="both"/>
                        <w:rPr>
                          <w:rFonts w:eastAsia="Times New Roman" w:cs="Times New Roman"/>
                          <w:lang w:val="en-US" w:eastAsia="fr-FR"/>
                        </w:rPr>
                      </w:pPr>
                      <w:r w:rsidRPr="00E17315">
                        <w:rPr>
                          <w:rFonts w:eastAsia="Times New Roman" w:cs="Times New Roman"/>
                          <w:lang w:val="en-US" w:eastAsia="fr-FR"/>
                        </w:rPr>
                        <w:t>The 1981 Hunger Strike had a number of important results:</w:t>
                      </w:r>
                      <w:r w:rsidR="006A2C43">
                        <w:rPr>
                          <w:rFonts w:eastAsia="Times New Roman" w:cs="Times New Roman"/>
                          <w:lang w:val="en-US" w:eastAsia="fr-FR"/>
                        </w:rPr>
                        <w:t xml:space="preserve"> a greater level of nationalist hostility towards the British Government, an increase in support for the IRA and an increase in the levels of paramilitary violence.</w:t>
                      </w:r>
                      <w:r w:rsidRPr="00E17315">
                        <w:rPr>
                          <w:rFonts w:ascii="Times New Roman" w:eastAsia="Times New Roman" w:hAnsi="Times New Roman" w:cs="Times New Roman"/>
                          <w:sz w:val="24"/>
                          <w:szCs w:val="24"/>
                          <w:lang w:val="en-US" w:eastAsia="fr-FR"/>
                        </w:rPr>
                        <w:t xml:space="preserve"> </w:t>
                      </w:r>
                      <w:r w:rsidRPr="00E17315">
                        <w:rPr>
                          <w:rFonts w:eastAsia="Times New Roman" w:cs="Times New Roman"/>
                          <w:lang w:val="en-US" w:eastAsia="fr-FR"/>
                        </w:rPr>
                        <w:t xml:space="preserve">As a result, </w:t>
                      </w:r>
                      <w:r w:rsidR="00067014" w:rsidRPr="00067014">
                        <w:rPr>
                          <w:rFonts w:eastAsia="Times New Roman" w:cs="Times New Roman"/>
                          <w:b/>
                          <w:bCs/>
                          <w:lang w:val="en-US" w:eastAsia="fr-FR"/>
                        </w:rPr>
                        <w:t xml:space="preserve">Margaret </w:t>
                      </w:r>
                      <w:r w:rsidRPr="00E17315">
                        <w:rPr>
                          <w:rFonts w:eastAsia="Times New Roman" w:cs="Times New Roman"/>
                          <w:b/>
                          <w:bCs/>
                          <w:lang w:val="en-US" w:eastAsia="fr-FR"/>
                        </w:rPr>
                        <w:t>Thatcher</w:t>
                      </w:r>
                      <w:r w:rsidRPr="00E17315">
                        <w:rPr>
                          <w:rFonts w:eastAsia="Times New Roman" w:cs="Times New Roman"/>
                          <w:lang w:val="en-US" w:eastAsia="fr-FR"/>
                        </w:rPr>
                        <w:t>’s government</w:t>
                      </w:r>
                      <w:r w:rsidR="006A2C43">
                        <w:rPr>
                          <w:rFonts w:eastAsia="Times New Roman" w:cs="Times New Roman"/>
                          <w:lang w:val="en-US" w:eastAsia="fr-FR"/>
                        </w:rPr>
                        <w:t xml:space="preserve"> was coming under pressure from U</w:t>
                      </w:r>
                      <w:r w:rsidR="00E82CE9">
                        <w:rPr>
                          <w:rFonts w:eastAsia="Times New Roman" w:cs="Times New Roman"/>
                          <w:lang w:val="en-US" w:eastAsia="fr-FR"/>
                        </w:rPr>
                        <w:t xml:space="preserve">nionists – </w:t>
                      </w:r>
                      <w:r w:rsidRPr="00E17315">
                        <w:rPr>
                          <w:rFonts w:eastAsia="Times New Roman" w:cs="Times New Roman"/>
                          <w:lang w:val="en-US" w:eastAsia="fr-FR"/>
                        </w:rPr>
                        <w:t>who believed that Thatcher was not doing enough to stop either</w:t>
                      </w:r>
                      <w:r w:rsidRPr="00E17315">
                        <w:rPr>
                          <w:rFonts w:ascii="Times New Roman" w:eastAsia="Times New Roman" w:hAnsi="Times New Roman" w:cs="Times New Roman"/>
                          <w:sz w:val="24"/>
                          <w:szCs w:val="24"/>
                          <w:lang w:val="en-US" w:eastAsia="fr-FR"/>
                        </w:rPr>
                        <w:t xml:space="preserve"> </w:t>
                      </w:r>
                      <w:r w:rsidRPr="00E17315">
                        <w:rPr>
                          <w:rFonts w:eastAsia="Times New Roman" w:cs="Times New Roman"/>
                          <w:lang w:val="en-US" w:eastAsia="fr-FR"/>
                        </w:rPr>
                        <w:t>the growth in IRA m</w:t>
                      </w:r>
                      <w:r w:rsidR="00E82CE9">
                        <w:rPr>
                          <w:rFonts w:eastAsia="Times New Roman" w:cs="Times New Roman"/>
                          <w:lang w:val="en-US" w:eastAsia="fr-FR"/>
                        </w:rPr>
                        <w:t xml:space="preserve">embership or levels of violence – </w:t>
                      </w:r>
                      <w:r w:rsidRPr="00E17315">
                        <w:rPr>
                          <w:rFonts w:eastAsia="Times New Roman" w:cs="Times New Roman"/>
                          <w:lang w:val="en-US" w:eastAsia="fr-FR"/>
                        </w:rPr>
                        <w:t xml:space="preserve">The Dublin Government, which believed that a new political solution was needed to bring the IRA’s campaign to an end. </w:t>
                      </w:r>
                    </w:p>
                    <w:p w:rsidR="00E17315" w:rsidRPr="00E17315" w:rsidRDefault="00E17315" w:rsidP="00BE6B1B">
                      <w:pPr>
                        <w:pStyle w:val="k-type-body-article"/>
                        <w:spacing w:line="276" w:lineRule="auto"/>
                        <w:jc w:val="both"/>
                        <w:rPr>
                          <w:rFonts w:asciiTheme="minorHAnsi" w:hAnsiTheme="minorHAnsi"/>
                          <w:sz w:val="22"/>
                          <w:szCs w:val="22"/>
                          <w:lang w:val="en-US"/>
                        </w:rPr>
                      </w:pPr>
                    </w:p>
                    <w:p w:rsidR="00BE6B1B" w:rsidRPr="00E17315" w:rsidRDefault="00BE6B1B" w:rsidP="00BE6B1B">
                      <w:pPr>
                        <w:spacing w:after="0" w:line="360" w:lineRule="auto"/>
                        <w:rPr>
                          <w:rFonts w:asciiTheme="majorHAnsi" w:eastAsiaTheme="majorEastAsia" w:hAnsiTheme="majorHAnsi" w:cstheme="majorBidi"/>
                          <w:i/>
                          <w:iCs/>
                          <w:sz w:val="28"/>
                          <w:szCs w:val="28"/>
                          <w:lang w:val="en-US"/>
                        </w:rPr>
                      </w:pPr>
                    </w:p>
                  </w:txbxContent>
                </v:textbox>
                <w10:wrap type="square" anchorx="page" anchory="page"/>
              </v:shape>
            </w:pict>
          </mc:Fallback>
        </mc:AlternateContent>
      </w:r>
      <w:r w:rsidR="000535FB">
        <w:br w:type="page"/>
      </w:r>
    </w:p>
    <w:p w:rsidR="004D333C" w:rsidRDefault="000535FB">
      <w:bookmarkStart w:id="0" w:name="_GoBack"/>
      <w:bookmarkEnd w:id="0"/>
      <w:r>
        <w:rPr>
          <w:noProof/>
          <w:lang w:eastAsia="fr-FR"/>
        </w:rPr>
        <w:lastRenderedPageBreak/>
        <mc:AlternateContent>
          <mc:Choice Requires="wps">
            <w:drawing>
              <wp:anchor distT="0" distB="0" distL="114300" distR="114300" simplePos="0" relativeHeight="251663360" behindDoc="0" locked="0" layoutInCell="0" allowOverlap="1" wp14:anchorId="487A0971" wp14:editId="0CC9147D">
                <wp:simplePos x="0" y="0"/>
                <wp:positionH relativeFrom="page">
                  <wp:posOffset>7378810</wp:posOffset>
                </wp:positionH>
                <wp:positionV relativeFrom="page">
                  <wp:posOffset>206734</wp:posOffset>
                </wp:positionV>
                <wp:extent cx="2017395" cy="6746571"/>
                <wp:effectExtent l="38100" t="38100" r="31115" b="3556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6746571"/>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C7D14" w:rsidRPr="00FC7D14" w:rsidRDefault="00FC7D14" w:rsidP="00FC7D14">
                            <w:pPr>
                              <w:spacing w:after="0" w:line="360" w:lineRule="auto"/>
                              <w:jc w:val="center"/>
                              <w:rPr>
                                <w:rFonts w:asciiTheme="majorHAnsi" w:eastAsiaTheme="majorEastAsia" w:hAnsiTheme="majorHAnsi" w:cstheme="majorBidi"/>
                                <w:i/>
                                <w:iCs/>
                                <w:sz w:val="28"/>
                                <w:szCs w:val="28"/>
                                <w:lang w:val="en-US"/>
                              </w:rPr>
                            </w:pPr>
                            <w:r>
                              <w:rPr>
                                <w:rFonts w:asciiTheme="majorHAnsi" w:eastAsiaTheme="majorEastAsia" w:hAnsiTheme="majorHAnsi" w:cstheme="majorBidi"/>
                                <w:i/>
                                <w:iCs/>
                                <w:sz w:val="28"/>
                                <w:szCs w:val="28"/>
                                <w:lang w:val="en-US"/>
                              </w:rPr>
                              <w:t>Shankill Butchers</w:t>
                            </w:r>
                          </w:p>
                          <w:p w:rsidR="00FC7D14" w:rsidRDefault="00FC7D14" w:rsidP="00FC7D14">
                            <w:pPr>
                              <w:spacing w:after="0"/>
                              <w:ind w:firstLine="708"/>
                              <w:jc w:val="both"/>
                              <w:rPr>
                                <w:lang w:val="en-US"/>
                              </w:rPr>
                            </w:pPr>
                            <w:r w:rsidRPr="00FC7D14">
                              <w:rPr>
                                <w:lang w:val="en-US"/>
                              </w:rPr>
                              <w:t xml:space="preserve">The Shankill Butchers was an </w:t>
                            </w:r>
                            <w:hyperlink r:id="rId14" w:tooltip="Ulster loyalism" w:history="1">
                              <w:r w:rsidRPr="00FC7D14">
                                <w:rPr>
                                  <w:rStyle w:val="Lienhypertexte"/>
                                  <w:color w:val="auto"/>
                                  <w:u w:val="none"/>
                                  <w:lang w:val="en-US"/>
                                </w:rPr>
                                <w:t>Ulster loyalist</w:t>
                              </w:r>
                            </w:hyperlink>
                            <w:r w:rsidRPr="00FC7D14">
                              <w:rPr>
                                <w:lang w:val="en-US"/>
                              </w:rPr>
                              <w:t xml:space="preserve"> gang—many of whom were members of the </w:t>
                            </w:r>
                            <w:hyperlink r:id="rId15" w:tooltip="Ulster Volunteer Force" w:history="1">
                              <w:r w:rsidRPr="00FC7D14">
                                <w:rPr>
                                  <w:rStyle w:val="Lienhypertexte"/>
                                  <w:b/>
                                  <w:bCs/>
                                  <w:color w:val="auto"/>
                                  <w:u w:val="none"/>
                                  <w:lang w:val="en-US"/>
                                </w:rPr>
                                <w:t>Ulster Volunteer Force</w:t>
                              </w:r>
                            </w:hyperlink>
                            <w:r w:rsidRPr="00FC7D14">
                              <w:rPr>
                                <w:lang w:val="en-US"/>
                              </w:rPr>
                              <w:t xml:space="preserve"> </w:t>
                            </w:r>
                            <w:r w:rsidRPr="00FC7D14">
                              <w:rPr>
                                <w:b/>
                                <w:bCs/>
                                <w:lang w:val="en-US"/>
                              </w:rPr>
                              <w:t>(UVF)</w:t>
                            </w:r>
                            <w:r w:rsidRPr="00FC7D14">
                              <w:rPr>
                                <w:lang w:val="en-US"/>
                              </w:rPr>
                              <w:t xml:space="preserve">—that was active between 1975 and 1982 in </w:t>
                            </w:r>
                            <w:hyperlink r:id="rId16" w:tooltip="Belfast" w:history="1">
                              <w:r w:rsidRPr="00FC7D14">
                                <w:rPr>
                                  <w:rStyle w:val="Lienhypertexte"/>
                                  <w:color w:val="auto"/>
                                  <w:u w:val="none"/>
                                  <w:lang w:val="en-US"/>
                                </w:rPr>
                                <w:t>Belfast</w:t>
                              </w:r>
                            </w:hyperlink>
                            <w:r w:rsidRPr="00FC7D14">
                              <w:rPr>
                                <w:lang w:val="en-US"/>
                              </w:rPr>
                              <w:t xml:space="preserve">, Northern Ireland. It was based in the </w:t>
                            </w:r>
                            <w:hyperlink r:id="rId17" w:tooltip="Shankill Road" w:history="1">
                              <w:r w:rsidRPr="00FC7D14">
                                <w:rPr>
                                  <w:rStyle w:val="Lienhypertexte"/>
                                  <w:color w:val="auto"/>
                                  <w:u w:val="none"/>
                                  <w:lang w:val="en-US"/>
                                </w:rPr>
                                <w:t>Shankill</w:t>
                              </w:r>
                            </w:hyperlink>
                            <w:r w:rsidRPr="00FC7D14">
                              <w:rPr>
                                <w:lang w:val="en-US"/>
                              </w:rPr>
                              <w:t xml:space="preserve"> area and was responsible for the deaths of at least 23 people, most of whom were killed in </w:t>
                            </w:r>
                            <w:hyperlink r:id="rId18" w:tooltip="Sectarianism" w:history="1">
                              <w:r w:rsidRPr="00FC7D14">
                                <w:rPr>
                                  <w:rStyle w:val="Lienhypertexte"/>
                                  <w:b/>
                                  <w:bCs/>
                                  <w:color w:val="auto"/>
                                  <w:u w:val="none"/>
                                  <w:lang w:val="en-US"/>
                                </w:rPr>
                                <w:t>sectarian</w:t>
                              </w:r>
                            </w:hyperlink>
                            <w:r w:rsidRPr="00FC7D14">
                              <w:rPr>
                                <w:lang w:val="en-US"/>
                              </w:rPr>
                              <w:t xml:space="preserve"> attacks.</w:t>
                            </w:r>
                          </w:p>
                          <w:p w:rsidR="00FC7D14" w:rsidRDefault="00FC7D14" w:rsidP="00FC7D14">
                            <w:pPr>
                              <w:spacing w:after="0"/>
                              <w:ind w:firstLine="708"/>
                              <w:jc w:val="both"/>
                              <w:rPr>
                                <w:lang w:val="en-US"/>
                              </w:rPr>
                            </w:pPr>
                            <w:r w:rsidRPr="00FC7D14">
                              <w:rPr>
                                <w:lang w:val="en-US"/>
                              </w:rPr>
                              <w:t xml:space="preserve">The gang was notorious for </w:t>
                            </w:r>
                            <w:hyperlink r:id="rId19" w:tooltip="Kidnapping" w:history="1">
                              <w:r w:rsidRPr="00FC7D14">
                                <w:rPr>
                                  <w:rStyle w:val="Lienhypertexte"/>
                                  <w:color w:val="auto"/>
                                  <w:u w:val="none"/>
                                  <w:lang w:val="en-US"/>
                                </w:rPr>
                                <w:t>kidnapping</w:t>
                              </w:r>
                            </w:hyperlink>
                            <w:r w:rsidRPr="00FC7D14">
                              <w:rPr>
                                <w:lang w:val="en-US"/>
                              </w:rPr>
                              <w:t xml:space="preserve"> and murdering random Catholic and suspected Catholic civilians; each was beaten ferociously and had his throat </w:t>
                            </w:r>
                            <w:r>
                              <w:rPr>
                                <w:lang w:val="en-US"/>
                              </w:rPr>
                              <w:t>slash</w:t>
                            </w:r>
                            <w:r w:rsidRPr="00FC7D14">
                              <w:rPr>
                                <w:lang w:val="en-US"/>
                              </w:rPr>
                              <w:t xml:space="preserve">ed with a butcher's knife. Some were also tortured and attacked with a hatchet. The gang also killed six </w:t>
                            </w:r>
                            <w:hyperlink r:id="rId20" w:tooltip="Ulster Protestants" w:history="1">
                              <w:r w:rsidRPr="00FC7D14">
                                <w:rPr>
                                  <w:rStyle w:val="Lienhypertexte"/>
                                  <w:color w:val="auto"/>
                                  <w:u w:val="none"/>
                                  <w:lang w:val="en-US"/>
                                </w:rPr>
                                <w:t>Ulster Protestants</w:t>
                              </w:r>
                            </w:hyperlink>
                            <w:r w:rsidRPr="00FC7D14">
                              <w:rPr>
                                <w:lang w:val="en-US"/>
                              </w:rPr>
                              <w:t xml:space="preserve"> over personal disputes, and two other Protestants mistaken for Catholics. </w:t>
                            </w:r>
                          </w:p>
                          <w:p w:rsidR="00FC7D14" w:rsidRDefault="00FC7D14" w:rsidP="00FC7D14">
                            <w:pPr>
                              <w:spacing w:after="0"/>
                              <w:ind w:firstLine="708"/>
                              <w:jc w:val="both"/>
                              <w:rPr>
                                <w:lang w:val="en-US"/>
                              </w:rPr>
                            </w:pPr>
                          </w:p>
                          <w:p w:rsidR="00FC7D14" w:rsidRPr="00FC7D14" w:rsidRDefault="00FC7D14" w:rsidP="00FC7D14">
                            <w:pPr>
                              <w:spacing w:after="0"/>
                              <w:ind w:firstLine="708"/>
                              <w:jc w:val="both"/>
                              <w:rPr>
                                <w:rFonts w:asciiTheme="majorHAnsi" w:eastAsiaTheme="majorEastAsia" w:hAnsiTheme="majorHAnsi" w:cstheme="majorBidi"/>
                                <w:sz w:val="28"/>
                                <w:szCs w:val="28"/>
                                <w:lang w:val="en-US"/>
                              </w:rPr>
                            </w:pPr>
                            <w:r w:rsidRPr="00FC7D14">
                              <w:rPr>
                                <w:lang w:val="en-US"/>
                              </w:rPr>
                              <w:t xml:space="preserve">Most of the gang were eventually caught and, in February 1979, received the longest combined prison sentences in United Kingdom legal history. However, gang leader </w:t>
                            </w:r>
                            <w:hyperlink r:id="rId21" w:tooltip="Lenny Murphy" w:history="1">
                              <w:r w:rsidRPr="00FC7D14">
                                <w:rPr>
                                  <w:rStyle w:val="Lienhypertexte"/>
                                  <w:color w:val="auto"/>
                                  <w:u w:val="none"/>
                                  <w:lang w:val="en-US"/>
                                </w:rPr>
                                <w:t>Lenny Murphy</w:t>
                              </w:r>
                            </w:hyperlink>
                            <w:r w:rsidRPr="00FC7D14">
                              <w:rPr>
                                <w:lang w:val="en-US"/>
                              </w:rPr>
                              <w:t xml:space="preserve"> and his two chief "lieutenants" escaped prosecution. Murphy was killed in November 1982 by the </w:t>
                            </w:r>
                            <w:hyperlink r:id="rId22" w:tooltip="Provisional Irish Republican Army" w:history="1">
                              <w:r w:rsidRPr="00FC7D14">
                                <w:rPr>
                                  <w:rStyle w:val="Lienhypertexte"/>
                                  <w:b/>
                                  <w:bCs/>
                                  <w:color w:val="auto"/>
                                  <w:u w:val="none"/>
                                  <w:lang w:val="en-US"/>
                                </w:rPr>
                                <w:t>Provisional IRA</w:t>
                              </w:r>
                            </w:hyperlink>
                            <w:r w:rsidRPr="00FC7D14">
                              <w:rPr>
                                <w:lang w:val="en-US"/>
                              </w:rPr>
                              <w:t>, likely acting with loyalist paramilitaries who perceived him as a threat. The Butchers brought a new level of paramilitary violence to a country already hardened by death and destruction.</w:t>
                            </w:r>
                            <w:r w:rsidR="00B715DC">
                              <w:rPr>
                                <w:vertAlign w:val="superscript"/>
                                <w:lang w:val="en-US"/>
                              </w:rPr>
                              <w:t xml:space="preserve"> </w:t>
                            </w:r>
                            <w:r w:rsidRPr="00FC7D14">
                              <w:rPr>
                                <w:lang w:val="en-US"/>
                              </w:rPr>
                              <w:t>The judge who oversaw the 1979 trial described their crimes as "a lasting monument to blind sectarian bigotry".</w:t>
                            </w:r>
                          </w:p>
                          <w:p w:rsidR="00FC7D14" w:rsidRPr="00FC7D14" w:rsidRDefault="00FC7D14" w:rsidP="00FC7D14">
                            <w:pPr>
                              <w:spacing w:after="0" w:line="360" w:lineRule="auto"/>
                              <w:rPr>
                                <w:rFonts w:asciiTheme="majorHAnsi" w:eastAsiaTheme="majorEastAsia" w:hAnsiTheme="majorHAnsi" w:cstheme="majorBidi"/>
                                <w:i/>
                                <w:iCs/>
                                <w:sz w:val="28"/>
                                <w:szCs w:val="28"/>
                                <w:lang w:val="en-US"/>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487A0971" id="_x0000_t202" coordsize="21600,21600" o:spt="202" path="m,l,21600r21600,l21600,xe">
                <v:stroke joinstyle="miter"/>
                <v:path gradientshapeok="t" o:connecttype="rect"/>
              </v:shapetype>
              <v:shape id="_x0000_s1028" type="#_x0000_t202" style="position:absolute;margin-left:581pt;margin-top:16.3pt;width:158.85pt;height:531.25pt;z-index:25166336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" o:allowincell="f" filled="f" strokecolor="#622423" strokeweight="6pt">
                <v:stroke linestyle="thickThin"/>
                <v:textbox inset="10.8pt,7.2pt,10.8pt,7.2pt">
                  <w:txbxContent>
                    <w:p w:rsidR="00FC7D14" w:rsidRPr="00FC7D14" w:rsidRDefault="00FC7D14" w:rsidP="00FC7D14">
                      <w:pPr>
                        <w:spacing w:after="0" w:line="360" w:lineRule="auto"/>
                        <w:jc w:val="center"/>
                        <w:rPr>
                          <w:rFonts w:asciiTheme="majorHAnsi" w:eastAsiaTheme="majorEastAsia" w:hAnsiTheme="majorHAnsi" w:cstheme="majorBidi"/>
                          <w:i/>
                          <w:iCs/>
                          <w:sz w:val="28"/>
                          <w:szCs w:val="28"/>
                          <w:lang w:val="en-US"/>
                        </w:rPr>
                      </w:pPr>
                      <w:r>
                        <w:rPr>
                          <w:rFonts w:asciiTheme="majorHAnsi" w:eastAsiaTheme="majorEastAsia" w:hAnsiTheme="majorHAnsi" w:cstheme="majorBidi"/>
                          <w:i/>
                          <w:iCs/>
                          <w:sz w:val="28"/>
                          <w:szCs w:val="28"/>
                          <w:lang w:val="en-US"/>
                        </w:rPr>
                        <w:t>Shankill Butchers</w:t>
                      </w:r>
                    </w:p>
                    <w:p w:rsidR="00FC7D14" w:rsidRDefault="00FC7D14" w:rsidP="00FC7D14">
                      <w:pPr>
                        <w:spacing w:after="0"/>
                        <w:ind w:firstLine="708"/>
                        <w:jc w:val="both"/>
                        <w:rPr>
                          <w:lang w:val="en-US"/>
                        </w:rPr>
                      </w:pPr>
                      <w:r w:rsidRPr="00FC7D14">
                        <w:rPr>
                          <w:lang w:val="en-US"/>
                        </w:rPr>
                        <w:t xml:space="preserve">The Shankill Butchers was an </w:t>
                      </w:r>
                      <w:hyperlink r:id="rId23" w:tooltip="Ulster loyalism" w:history="1">
                        <w:r w:rsidRPr="00FC7D14">
                          <w:rPr>
                            <w:rStyle w:val="Lienhypertexte"/>
                            <w:color w:val="auto"/>
                            <w:u w:val="none"/>
                            <w:lang w:val="en-US"/>
                          </w:rPr>
                          <w:t>Ulster loyalist</w:t>
                        </w:r>
                      </w:hyperlink>
                      <w:r w:rsidRPr="00FC7D14">
                        <w:rPr>
                          <w:lang w:val="en-US"/>
                        </w:rPr>
                        <w:t xml:space="preserve"> gang—many of whom were members of the </w:t>
                      </w:r>
                      <w:hyperlink r:id="rId24" w:tooltip="Ulster Volunteer Force" w:history="1">
                        <w:r w:rsidRPr="00FC7D14">
                          <w:rPr>
                            <w:rStyle w:val="Lienhypertexte"/>
                            <w:b/>
                            <w:bCs/>
                            <w:color w:val="auto"/>
                            <w:u w:val="none"/>
                            <w:lang w:val="en-US"/>
                          </w:rPr>
                          <w:t>Ulster Volunteer Force</w:t>
                        </w:r>
                      </w:hyperlink>
                      <w:r w:rsidRPr="00FC7D14">
                        <w:rPr>
                          <w:lang w:val="en-US"/>
                        </w:rPr>
                        <w:t xml:space="preserve"> </w:t>
                      </w:r>
                      <w:r w:rsidRPr="00FC7D14">
                        <w:rPr>
                          <w:b/>
                          <w:bCs/>
                          <w:lang w:val="en-US"/>
                        </w:rPr>
                        <w:t>(UVF)</w:t>
                      </w:r>
                      <w:r w:rsidRPr="00FC7D14">
                        <w:rPr>
                          <w:lang w:val="en-US"/>
                        </w:rPr>
                        <w:t xml:space="preserve">—that was active between 1975 and 1982 in </w:t>
                      </w:r>
                      <w:hyperlink r:id="rId25" w:tooltip="Belfast" w:history="1">
                        <w:r w:rsidRPr="00FC7D14">
                          <w:rPr>
                            <w:rStyle w:val="Lienhypertexte"/>
                            <w:color w:val="auto"/>
                            <w:u w:val="none"/>
                            <w:lang w:val="en-US"/>
                          </w:rPr>
                          <w:t>Belfast</w:t>
                        </w:r>
                      </w:hyperlink>
                      <w:r w:rsidRPr="00FC7D14">
                        <w:rPr>
                          <w:lang w:val="en-US"/>
                        </w:rPr>
                        <w:t xml:space="preserve">, Northern Ireland. It was based in the </w:t>
                      </w:r>
                      <w:hyperlink r:id="rId26" w:tooltip="Shankill Road" w:history="1">
                        <w:r w:rsidRPr="00FC7D14">
                          <w:rPr>
                            <w:rStyle w:val="Lienhypertexte"/>
                            <w:color w:val="auto"/>
                            <w:u w:val="none"/>
                            <w:lang w:val="en-US"/>
                          </w:rPr>
                          <w:t>Shankill</w:t>
                        </w:r>
                      </w:hyperlink>
                      <w:r w:rsidRPr="00FC7D14">
                        <w:rPr>
                          <w:lang w:val="en-US"/>
                        </w:rPr>
                        <w:t xml:space="preserve"> area and was responsible for the deaths of at least 23 people, most of whom were killed in </w:t>
                      </w:r>
                      <w:hyperlink r:id="rId27" w:tooltip="Sectarianism" w:history="1">
                        <w:r w:rsidRPr="00FC7D14">
                          <w:rPr>
                            <w:rStyle w:val="Lienhypertexte"/>
                            <w:b/>
                            <w:bCs/>
                            <w:color w:val="auto"/>
                            <w:u w:val="none"/>
                            <w:lang w:val="en-US"/>
                          </w:rPr>
                          <w:t>sectarian</w:t>
                        </w:r>
                      </w:hyperlink>
                      <w:r w:rsidRPr="00FC7D14">
                        <w:rPr>
                          <w:lang w:val="en-US"/>
                        </w:rPr>
                        <w:t xml:space="preserve"> attacks.</w:t>
                      </w:r>
                    </w:p>
                    <w:p w:rsidR="00FC7D14" w:rsidRDefault="00FC7D14" w:rsidP="00FC7D14">
                      <w:pPr>
                        <w:spacing w:after="0"/>
                        <w:ind w:firstLine="708"/>
                        <w:jc w:val="both"/>
                        <w:rPr>
                          <w:lang w:val="en-US"/>
                        </w:rPr>
                      </w:pPr>
                      <w:r w:rsidRPr="00FC7D14">
                        <w:rPr>
                          <w:lang w:val="en-US"/>
                        </w:rPr>
                        <w:t xml:space="preserve">The gang was notorious for </w:t>
                      </w:r>
                      <w:hyperlink r:id="rId28" w:tooltip="Kidnapping" w:history="1">
                        <w:r w:rsidRPr="00FC7D14">
                          <w:rPr>
                            <w:rStyle w:val="Lienhypertexte"/>
                            <w:color w:val="auto"/>
                            <w:u w:val="none"/>
                            <w:lang w:val="en-US"/>
                          </w:rPr>
                          <w:t>kidnapping</w:t>
                        </w:r>
                      </w:hyperlink>
                      <w:r w:rsidRPr="00FC7D14">
                        <w:rPr>
                          <w:lang w:val="en-US"/>
                        </w:rPr>
                        <w:t xml:space="preserve"> and murdering random Catholic and suspected Catholic civilians; each was beaten ferociously and had his throat </w:t>
                      </w:r>
                      <w:r>
                        <w:rPr>
                          <w:lang w:val="en-US"/>
                        </w:rPr>
                        <w:t>slash</w:t>
                      </w:r>
                      <w:r w:rsidRPr="00FC7D14">
                        <w:rPr>
                          <w:lang w:val="en-US"/>
                        </w:rPr>
                        <w:t xml:space="preserve">ed with a butcher's knife. Some were also tortured and attacked with a hatchet. The gang also killed six </w:t>
                      </w:r>
                      <w:hyperlink r:id="rId29" w:tooltip="Ulster Protestants" w:history="1">
                        <w:r w:rsidRPr="00FC7D14">
                          <w:rPr>
                            <w:rStyle w:val="Lienhypertexte"/>
                            <w:color w:val="auto"/>
                            <w:u w:val="none"/>
                            <w:lang w:val="en-US"/>
                          </w:rPr>
                          <w:t>Ulster Protestants</w:t>
                        </w:r>
                      </w:hyperlink>
                      <w:r w:rsidRPr="00FC7D14">
                        <w:rPr>
                          <w:lang w:val="en-US"/>
                        </w:rPr>
                        <w:t xml:space="preserve"> over personal disputes, and two other Protestants mistaken for Catholics. </w:t>
                      </w:r>
                    </w:p>
                    <w:p w:rsidR="00FC7D14" w:rsidRDefault="00FC7D14" w:rsidP="00FC7D14">
                      <w:pPr>
                        <w:spacing w:after="0"/>
                        <w:ind w:firstLine="708"/>
                        <w:jc w:val="both"/>
                        <w:rPr>
                          <w:lang w:val="en-US"/>
                        </w:rPr>
                      </w:pPr>
                    </w:p>
                    <w:p w:rsidR="00FC7D14" w:rsidRPr="00FC7D14" w:rsidRDefault="00FC7D14" w:rsidP="00FC7D14">
                      <w:pPr>
                        <w:spacing w:after="0"/>
                        <w:ind w:firstLine="708"/>
                        <w:jc w:val="both"/>
                        <w:rPr>
                          <w:rFonts w:asciiTheme="majorHAnsi" w:eastAsiaTheme="majorEastAsia" w:hAnsiTheme="majorHAnsi" w:cstheme="majorBidi"/>
                          <w:sz w:val="28"/>
                          <w:szCs w:val="28"/>
                          <w:lang w:val="en-US"/>
                        </w:rPr>
                      </w:pPr>
                      <w:r w:rsidRPr="00FC7D14">
                        <w:rPr>
                          <w:lang w:val="en-US"/>
                        </w:rPr>
                        <w:t xml:space="preserve">Most of the gang were eventually caught and, in February 1979, received the longest combined prison sentences in United Kingdom legal history. However, gang leader </w:t>
                      </w:r>
                      <w:hyperlink r:id="rId30" w:tooltip="Lenny Murphy" w:history="1">
                        <w:r w:rsidRPr="00FC7D14">
                          <w:rPr>
                            <w:rStyle w:val="Lienhypertexte"/>
                            <w:color w:val="auto"/>
                            <w:u w:val="none"/>
                            <w:lang w:val="en-US"/>
                          </w:rPr>
                          <w:t>Lenny Murphy</w:t>
                        </w:r>
                      </w:hyperlink>
                      <w:r w:rsidRPr="00FC7D14">
                        <w:rPr>
                          <w:lang w:val="en-US"/>
                        </w:rPr>
                        <w:t xml:space="preserve"> and his two chief "lieutenants" escaped prosecution. Murphy was killed in November 1982 by the </w:t>
                      </w:r>
                      <w:hyperlink r:id="rId31" w:tooltip="Provisional Irish Republican Army" w:history="1">
                        <w:r w:rsidRPr="00FC7D14">
                          <w:rPr>
                            <w:rStyle w:val="Lienhypertexte"/>
                            <w:b/>
                            <w:bCs/>
                            <w:color w:val="auto"/>
                            <w:u w:val="none"/>
                            <w:lang w:val="en-US"/>
                          </w:rPr>
                          <w:t>Provisional IRA</w:t>
                        </w:r>
                      </w:hyperlink>
                      <w:r w:rsidRPr="00FC7D14">
                        <w:rPr>
                          <w:lang w:val="en-US"/>
                        </w:rPr>
                        <w:t>, likely acting with loyalist paramilitaries who perceived him as a threat. The Butchers brought a new level of paramilitary violence to a country already hardened by death and destruction.</w:t>
                      </w:r>
                      <w:r w:rsidR="00B715DC">
                        <w:rPr>
                          <w:vertAlign w:val="superscript"/>
                          <w:lang w:val="en-US"/>
                        </w:rPr>
                        <w:t xml:space="preserve"> </w:t>
                      </w:r>
                      <w:r w:rsidRPr="00FC7D14">
                        <w:rPr>
                          <w:lang w:val="en-US"/>
                        </w:rPr>
                        <w:t>The judge who oversaw the 1979 trial described their crimes as "a lasting monument to blind sectarian bigotry".</w:t>
                      </w:r>
                    </w:p>
                    <w:p w:rsidR="00FC7D14" w:rsidRPr="00FC7D14" w:rsidRDefault="00FC7D14" w:rsidP="00FC7D14">
                      <w:pPr>
                        <w:spacing w:after="0" w:line="360" w:lineRule="auto"/>
                        <w:rPr>
                          <w:rFonts w:asciiTheme="majorHAnsi" w:eastAsiaTheme="majorEastAsia" w:hAnsiTheme="majorHAnsi" w:cstheme="majorBidi"/>
                          <w:i/>
                          <w:iCs/>
                          <w:sz w:val="28"/>
                          <w:szCs w:val="28"/>
                          <w:lang w:val="en-US"/>
                        </w:rPr>
                      </w:pPr>
                    </w:p>
                  </w:txbxContent>
                </v:textbox>
                <w10:wrap type="square" anchorx="page" anchory="page"/>
              </v:shape>
            </w:pict>
          </mc:Fallback>
        </mc:AlternateContent>
      </w:r>
      <w:r w:rsidR="00FB70C6">
        <w:rPr>
          <w:noProof/>
          <w:lang w:eastAsia="fr-FR"/>
        </w:rPr>
        <mc:AlternateContent>
          <mc:Choice Requires="wps">
            <w:drawing>
              <wp:anchor distT="0" distB="0" distL="114300" distR="114300" simplePos="0" relativeHeight="251661312" behindDoc="0" locked="0" layoutInCell="0" allowOverlap="1" wp14:anchorId="1923AA1F" wp14:editId="08422F46">
                <wp:simplePos x="0" y="0"/>
                <wp:positionH relativeFrom="page">
                  <wp:posOffset>3864334</wp:posOffset>
                </wp:positionH>
                <wp:positionV relativeFrom="page">
                  <wp:posOffset>214685</wp:posOffset>
                </wp:positionV>
                <wp:extent cx="3093057" cy="3698240"/>
                <wp:effectExtent l="38100" t="38100" r="31750" b="3556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57"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26717" w:rsidRDefault="001427D9" w:rsidP="00426717">
                            <w:pPr>
                              <w:spacing w:after="0"/>
                              <w:jc w:val="center"/>
                              <w:rPr>
                                <w:rFonts w:asciiTheme="majorHAnsi" w:eastAsiaTheme="majorEastAsia" w:hAnsiTheme="majorHAnsi" w:cstheme="majorBidi"/>
                                <w:i/>
                                <w:iCs/>
                                <w:sz w:val="28"/>
                                <w:szCs w:val="28"/>
                                <w:lang w:val="en-US"/>
                              </w:rPr>
                            </w:pPr>
                            <w:proofErr w:type="spellStart"/>
                            <w:r w:rsidRPr="00426717">
                              <w:rPr>
                                <w:rFonts w:asciiTheme="majorHAnsi" w:eastAsiaTheme="majorEastAsia" w:hAnsiTheme="majorHAnsi" w:cstheme="majorBidi"/>
                                <w:i/>
                                <w:iCs/>
                                <w:sz w:val="28"/>
                                <w:szCs w:val="28"/>
                                <w:lang w:val="en-US"/>
                              </w:rPr>
                              <w:t>Ballymurphy</w:t>
                            </w:r>
                            <w:proofErr w:type="spellEnd"/>
                            <w:r w:rsidRPr="00426717">
                              <w:rPr>
                                <w:rFonts w:asciiTheme="majorHAnsi" w:eastAsiaTheme="majorEastAsia" w:hAnsiTheme="majorHAnsi" w:cstheme="majorBidi"/>
                                <w:i/>
                                <w:iCs/>
                                <w:sz w:val="28"/>
                                <w:szCs w:val="28"/>
                                <w:lang w:val="en-US"/>
                              </w:rPr>
                              <w:t xml:space="preserve"> Massacre</w:t>
                            </w:r>
                          </w:p>
                          <w:p w:rsidR="00426717" w:rsidRDefault="00426717" w:rsidP="00426717">
                            <w:pPr>
                              <w:spacing w:after="0"/>
                              <w:jc w:val="both"/>
                              <w:rPr>
                                <w:rFonts w:ascii="Calibri" w:eastAsia="Times New Roman" w:hAnsi="Calibri" w:cs="Times New Roman"/>
                                <w:lang w:val="en-US" w:eastAsia="fr-FR"/>
                              </w:rPr>
                            </w:pPr>
                            <w:r>
                              <w:rPr>
                                <w:rFonts w:asciiTheme="majorHAnsi" w:eastAsiaTheme="majorEastAsia" w:hAnsiTheme="majorHAnsi" w:cstheme="majorBidi"/>
                                <w:i/>
                                <w:iCs/>
                                <w:sz w:val="28"/>
                                <w:szCs w:val="28"/>
                                <w:lang w:val="en-US"/>
                              </w:rPr>
                              <w:br/>
                            </w:r>
                            <w:r w:rsidRPr="00E717D1">
                              <w:rPr>
                                <w:rFonts w:ascii="Calibri" w:eastAsia="Times New Roman" w:hAnsi="Calibri" w:cs="Times New Roman"/>
                                <w:b/>
                                <w:bCs/>
                                <w:lang w:val="en-US" w:eastAsia="fr-FR"/>
                              </w:rPr>
                              <w:t xml:space="preserve">The </w:t>
                            </w:r>
                            <w:proofErr w:type="spellStart"/>
                            <w:r w:rsidRPr="00E717D1">
                              <w:rPr>
                                <w:rFonts w:ascii="Calibri" w:eastAsia="Times New Roman" w:hAnsi="Calibri" w:cs="Times New Roman"/>
                                <w:b/>
                                <w:bCs/>
                                <w:lang w:val="en-US" w:eastAsia="fr-FR"/>
                              </w:rPr>
                              <w:t>Ballymurphy</w:t>
                            </w:r>
                            <w:proofErr w:type="spellEnd"/>
                            <w:r w:rsidRPr="00E717D1">
                              <w:rPr>
                                <w:rFonts w:ascii="Calibri" w:eastAsia="Times New Roman" w:hAnsi="Calibri" w:cs="Times New Roman"/>
                                <w:b/>
                                <w:bCs/>
                                <w:lang w:val="en-US" w:eastAsia="fr-FR"/>
                              </w:rPr>
                              <w:t xml:space="preserve"> Massacre</w:t>
                            </w:r>
                            <w:r>
                              <w:rPr>
                                <w:rFonts w:ascii="Calibri" w:eastAsia="Times New Roman" w:hAnsi="Calibri" w:cs="Times New Roman"/>
                                <w:lang w:val="en-US" w:eastAsia="fr-FR"/>
                              </w:rPr>
                              <w:t xml:space="preserve">, also </w:t>
                            </w:r>
                            <w:proofErr w:type="gramStart"/>
                            <w:r>
                              <w:rPr>
                                <w:rFonts w:ascii="Calibri" w:eastAsia="Times New Roman" w:hAnsi="Calibri" w:cs="Times New Roman"/>
                                <w:lang w:val="en-US" w:eastAsia="fr-FR"/>
                              </w:rPr>
                              <w:t xml:space="preserve">called  </w:t>
                            </w:r>
                            <w:r w:rsidRPr="00E717D1">
                              <w:rPr>
                                <w:i/>
                                <w:iCs/>
                                <w:lang w:val="en-US"/>
                              </w:rPr>
                              <w:t>Belfast</w:t>
                            </w:r>
                            <w:proofErr w:type="gramEnd"/>
                            <w:r w:rsidRPr="00E717D1">
                              <w:rPr>
                                <w:i/>
                                <w:iCs/>
                                <w:lang w:val="en-US"/>
                              </w:rPr>
                              <w:t xml:space="preserve"> Bloody Sunday</w:t>
                            </w:r>
                            <w:r>
                              <w:rPr>
                                <w:rFonts w:ascii="Calibri" w:eastAsia="Times New Roman" w:hAnsi="Calibri" w:cs="Times New Roman"/>
                                <w:lang w:val="en-US" w:eastAsia="fr-FR"/>
                              </w:rPr>
                              <w:t xml:space="preserve">  undoubtedly stands as o</w:t>
                            </w:r>
                            <w:r w:rsidRPr="00DE6608">
                              <w:rPr>
                                <w:rFonts w:ascii="Calibri" w:eastAsia="Times New Roman" w:hAnsi="Calibri" w:cs="Times New Roman"/>
                                <w:lang w:val="en-US" w:eastAsia="fr-FR"/>
                              </w:rPr>
                              <w:t xml:space="preserve">ne of the most tragic and controversial episodes of the conflict in </w:t>
                            </w:r>
                            <w:hyperlink r:id="rId32" w:history="1">
                              <w:r w:rsidRPr="00E717D1">
                                <w:rPr>
                                  <w:rFonts w:ascii="Calibri" w:eastAsia="Times New Roman" w:hAnsi="Calibri" w:cs="Times New Roman"/>
                                  <w:lang w:val="en-US" w:eastAsia="fr-FR"/>
                                </w:rPr>
                                <w:t>Northern Ireland</w:t>
                              </w:r>
                            </w:hyperlink>
                            <w:r w:rsidRPr="00DE6608">
                              <w:rPr>
                                <w:rFonts w:ascii="Calibri" w:eastAsia="Times New Roman" w:hAnsi="Calibri" w:cs="Times New Roman"/>
                                <w:lang w:val="en-US" w:eastAsia="fr-FR"/>
                              </w:rPr>
                              <w:t xml:space="preserve"> </w:t>
                            </w:r>
                            <w:r>
                              <w:rPr>
                                <w:rFonts w:ascii="Calibri" w:eastAsia="Times New Roman" w:hAnsi="Calibri" w:cs="Times New Roman"/>
                                <w:lang w:val="en-US" w:eastAsia="fr-FR"/>
                              </w:rPr>
                              <w:t xml:space="preserve">as it led </w:t>
                            </w:r>
                            <w:r w:rsidRPr="00DE6608">
                              <w:rPr>
                                <w:rFonts w:ascii="Calibri" w:eastAsia="Times New Roman" w:hAnsi="Calibri" w:cs="Times New Roman"/>
                                <w:lang w:val="en-US" w:eastAsia="fr-FR"/>
                              </w:rPr>
                              <w:t xml:space="preserve">to the deaths of 10 people shot </w:t>
                            </w:r>
                            <w:r>
                              <w:rPr>
                                <w:rFonts w:ascii="Calibri" w:eastAsia="Times New Roman" w:hAnsi="Calibri" w:cs="Times New Roman"/>
                                <w:lang w:val="en-US" w:eastAsia="fr-FR"/>
                              </w:rPr>
                              <w:t>dead</w:t>
                            </w:r>
                            <w:r w:rsidRPr="00DE6608">
                              <w:rPr>
                                <w:rFonts w:ascii="Calibri" w:eastAsia="Times New Roman" w:hAnsi="Calibri" w:cs="Times New Roman"/>
                                <w:lang w:val="en-US" w:eastAsia="fr-FR"/>
                              </w:rPr>
                              <w:t>.</w:t>
                            </w:r>
                            <w:r>
                              <w:rPr>
                                <w:rFonts w:ascii="Calibri" w:eastAsia="Times New Roman" w:hAnsi="Calibri" w:cs="Times New Roman"/>
                                <w:lang w:val="en-US" w:eastAsia="fr-FR"/>
                              </w:rPr>
                              <w:t xml:space="preserve"> </w:t>
                            </w:r>
                            <w:r w:rsidRPr="00DE6608">
                              <w:rPr>
                                <w:rFonts w:ascii="Calibri" w:eastAsia="Times New Roman" w:hAnsi="Calibri" w:cs="Times New Roman"/>
                                <w:lang w:val="en-US" w:eastAsia="fr-FR"/>
                              </w:rPr>
                              <w:t xml:space="preserve">All 10 were killed in one small </w:t>
                            </w:r>
                            <w:proofErr w:type="spellStart"/>
                            <w:r w:rsidRPr="00DE6608">
                              <w:rPr>
                                <w:rFonts w:ascii="Calibri" w:eastAsia="Times New Roman" w:hAnsi="Calibri" w:cs="Times New Roman"/>
                                <w:lang w:val="en-US" w:eastAsia="fr-FR"/>
                              </w:rPr>
                              <w:t>neighbourhood</w:t>
                            </w:r>
                            <w:proofErr w:type="spellEnd"/>
                            <w:r w:rsidRPr="00DE6608">
                              <w:rPr>
                                <w:rFonts w:ascii="Calibri" w:eastAsia="Times New Roman" w:hAnsi="Calibri" w:cs="Times New Roman"/>
                                <w:lang w:val="en-US" w:eastAsia="fr-FR"/>
                              </w:rPr>
                              <w:t xml:space="preserve"> of west </w:t>
                            </w:r>
                            <w:hyperlink r:id="rId33" w:history="1">
                              <w:r w:rsidRPr="00E717D1">
                                <w:rPr>
                                  <w:rFonts w:ascii="Calibri" w:eastAsia="Times New Roman" w:hAnsi="Calibri" w:cs="Times New Roman"/>
                                  <w:lang w:val="en-US" w:eastAsia="fr-FR"/>
                                </w:rPr>
                                <w:t>Belfast</w:t>
                              </w:r>
                            </w:hyperlink>
                            <w:r w:rsidRPr="00DE6608">
                              <w:rPr>
                                <w:rFonts w:ascii="Calibri" w:eastAsia="Times New Roman" w:hAnsi="Calibri" w:cs="Times New Roman"/>
                                <w:lang w:val="en-US" w:eastAsia="fr-FR"/>
                              </w:rPr>
                              <w:t xml:space="preserve"> over little more than 36 hours in August 1971 during the disturbances that were triggered by the introduction of internment without trial.</w:t>
                            </w:r>
                            <w:r>
                              <w:rPr>
                                <w:rFonts w:ascii="Calibri" w:eastAsia="Times New Roman" w:hAnsi="Calibri" w:cs="Times New Roman"/>
                                <w:lang w:val="en-US" w:eastAsia="fr-FR"/>
                              </w:rPr>
                              <w:t xml:space="preserve"> </w:t>
                            </w:r>
                          </w:p>
                          <w:p w:rsidR="005D46CB" w:rsidRDefault="00426717" w:rsidP="00426717">
                            <w:pPr>
                              <w:spacing w:after="0"/>
                              <w:jc w:val="both"/>
                              <w:rPr>
                                <w:rFonts w:ascii="Calibri" w:eastAsia="Times New Roman" w:hAnsi="Calibri" w:cs="Times New Roman"/>
                                <w:lang w:val="en-US" w:eastAsia="fr-FR"/>
                              </w:rPr>
                            </w:pPr>
                            <w:r>
                              <w:rPr>
                                <w:rFonts w:ascii="Calibri" w:eastAsia="Times New Roman" w:hAnsi="Calibri" w:cs="Times New Roman"/>
                                <w:lang w:val="en-US" w:eastAsia="fr-FR"/>
                              </w:rPr>
                              <w:br/>
                              <w:t xml:space="preserve">On the morning of Monday 9 August 1971, the security forces launched </w:t>
                            </w:r>
                            <w:r w:rsidRPr="009E683E">
                              <w:rPr>
                                <w:rFonts w:ascii="Calibri" w:eastAsia="Times New Roman" w:hAnsi="Calibri" w:cs="Times New Roman"/>
                                <w:b/>
                                <w:bCs/>
                                <w:lang w:val="en-US" w:eastAsia="fr-FR"/>
                              </w:rPr>
                              <w:t>Operation Demetrius</w:t>
                            </w:r>
                            <w:r>
                              <w:rPr>
                                <w:rFonts w:ascii="Calibri" w:eastAsia="Times New Roman" w:hAnsi="Calibri" w:cs="Times New Roman"/>
                                <w:lang w:val="en-US" w:eastAsia="fr-FR"/>
                              </w:rPr>
                              <w:t xml:space="preserve">, enforced by the Parachute Regiment. The plan was to arrest and intern anyone suspected of being a member of the Provisional Irish Republican Army (a violence-advocating faction created after the 1969 IRA split). Members of the Parachute Regiment stated that, as they entered the </w:t>
                            </w:r>
                            <w:proofErr w:type="spellStart"/>
                            <w:r>
                              <w:rPr>
                                <w:rFonts w:ascii="Calibri" w:eastAsia="Times New Roman" w:hAnsi="Calibri" w:cs="Times New Roman"/>
                                <w:lang w:val="en-US" w:eastAsia="fr-FR"/>
                              </w:rPr>
                              <w:t>Ballymurphy</w:t>
                            </w:r>
                            <w:proofErr w:type="spellEnd"/>
                            <w:r>
                              <w:rPr>
                                <w:rFonts w:ascii="Calibri" w:eastAsia="Times New Roman" w:hAnsi="Calibri" w:cs="Times New Roman"/>
                                <w:lang w:val="en-US" w:eastAsia="fr-FR"/>
                              </w:rPr>
                              <w:t xml:space="preserve"> area, they were shot at by republicans and returned fire.</w:t>
                            </w:r>
                          </w:p>
                          <w:p w:rsidR="00426717" w:rsidRPr="00426717" w:rsidRDefault="00426717" w:rsidP="005D46CB">
                            <w:pPr>
                              <w:spacing w:after="0"/>
                              <w:jc w:val="both"/>
                              <w:rPr>
                                <w:rFonts w:asciiTheme="majorHAnsi" w:eastAsiaTheme="majorEastAsia" w:hAnsiTheme="majorHAnsi" w:cstheme="majorBidi"/>
                                <w:i/>
                                <w:iCs/>
                                <w:sz w:val="28"/>
                                <w:szCs w:val="28"/>
                                <w:lang w:val="en-US"/>
                              </w:rPr>
                            </w:pPr>
                            <w:r>
                              <w:rPr>
                                <w:rFonts w:ascii="Calibri" w:eastAsia="Times New Roman" w:hAnsi="Calibri" w:cs="Times New Roman"/>
                                <w:lang w:val="en-US" w:eastAsia="fr-FR"/>
                              </w:rPr>
                              <w:br/>
                            </w:r>
                            <w:r w:rsidRPr="00DE6608">
                              <w:rPr>
                                <w:rFonts w:ascii="Calibri" w:eastAsia="Times New Roman" w:hAnsi="Calibri" w:cs="Times New Roman"/>
                                <w:lang w:val="en-US" w:eastAsia="fr-FR"/>
                              </w:rPr>
                              <w:t xml:space="preserve">Among the nine men and one woman fatally wounded in the streets around </w:t>
                            </w:r>
                            <w:proofErr w:type="spellStart"/>
                            <w:r w:rsidRPr="00DE6608">
                              <w:rPr>
                                <w:rFonts w:ascii="Calibri" w:eastAsia="Times New Roman" w:hAnsi="Calibri" w:cs="Times New Roman"/>
                                <w:lang w:val="en-US" w:eastAsia="fr-FR"/>
                              </w:rPr>
                              <w:t>Ballymurphy</w:t>
                            </w:r>
                            <w:proofErr w:type="spellEnd"/>
                            <w:r w:rsidRPr="00DE6608">
                              <w:rPr>
                                <w:rFonts w:ascii="Calibri" w:eastAsia="Times New Roman" w:hAnsi="Calibri" w:cs="Times New Roman"/>
                                <w:lang w:val="en-US" w:eastAsia="fr-FR"/>
                              </w:rPr>
                              <w:t xml:space="preserve"> between the evening of 9 August and the morning of 11 August were a local priest, shot twice while giving the last rites to a man who had also been shot, and a 44-year-old mother of eight, shot in the face. </w:t>
                            </w:r>
                          </w:p>
                          <w:p w:rsidR="00426717" w:rsidRPr="00426717" w:rsidRDefault="00426717" w:rsidP="00426717">
                            <w:pPr>
                              <w:spacing w:after="0" w:line="360" w:lineRule="auto"/>
                              <w:rPr>
                                <w:rFonts w:asciiTheme="majorHAnsi" w:eastAsiaTheme="majorEastAsia" w:hAnsiTheme="majorHAnsi" w:cstheme="majorBidi"/>
                                <w:sz w:val="28"/>
                                <w:szCs w:val="28"/>
                                <w:lang w:val="en-US"/>
                              </w:rPr>
                            </w:pP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304.3pt;margin-top:16.9pt;width:243.55pt;height:29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" o:allowincell="f" filled="f" strokecolor="#622423" strokeweight="6pt">
                <v:stroke linestyle="thickThin"/>
                <v:textbox style="mso-fit-shape-to-text:t" inset="10.8pt,7.2pt,10.8pt,7.2pt">
                  <w:txbxContent>
                    <w:p w:rsidR="00426717" w:rsidRDefault="001427D9" w:rsidP="00426717">
                      <w:pPr>
                        <w:spacing w:after="0"/>
                        <w:jc w:val="center"/>
                        <w:rPr>
                          <w:rFonts w:asciiTheme="majorHAnsi" w:eastAsiaTheme="majorEastAsia" w:hAnsiTheme="majorHAnsi" w:cstheme="majorBidi"/>
                          <w:i/>
                          <w:iCs/>
                          <w:sz w:val="28"/>
                          <w:szCs w:val="28"/>
                          <w:lang w:val="en-US"/>
                        </w:rPr>
                      </w:pPr>
                      <w:proofErr w:type="spellStart"/>
                      <w:r w:rsidRPr="00426717">
                        <w:rPr>
                          <w:rFonts w:asciiTheme="majorHAnsi" w:eastAsiaTheme="majorEastAsia" w:hAnsiTheme="majorHAnsi" w:cstheme="majorBidi"/>
                          <w:i/>
                          <w:iCs/>
                          <w:sz w:val="28"/>
                          <w:szCs w:val="28"/>
                          <w:lang w:val="en-US"/>
                        </w:rPr>
                        <w:t>Ballymurphy</w:t>
                      </w:r>
                      <w:proofErr w:type="spellEnd"/>
                      <w:r w:rsidRPr="00426717">
                        <w:rPr>
                          <w:rFonts w:asciiTheme="majorHAnsi" w:eastAsiaTheme="majorEastAsia" w:hAnsiTheme="majorHAnsi" w:cstheme="majorBidi"/>
                          <w:i/>
                          <w:iCs/>
                          <w:sz w:val="28"/>
                          <w:szCs w:val="28"/>
                          <w:lang w:val="en-US"/>
                        </w:rPr>
                        <w:t xml:space="preserve"> Massacre</w:t>
                      </w:r>
                    </w:p>
                    <w:p w:rsidR="00426717" w:rsidRDefault="00426717" w:rsidP="00426717">
                      <w:pPr>
                        <w:spacing w:after="0"/>
                        <w:jc w:val="both"/>
                        <w:rPr>
                          <w:rFonts w:ascii="Calibri" w:eastAsia="Times New Roman" w:hAnsi="Calibri" w:cs="Times New Roman"/>
                          <w:lang w:val="en-US" w:eastAsia="fr-FR"/>
                        </w:rPr>
                      </w:pPr>
                      <w:r>
                        <w:rPr>
                          <w:rFonts w:asciiTheme="majorHAnsi" w:eastAsiaTheme="majorEastAsia" w:hAnsiTheme="majorHAnsi" w:cstheme="majorBidi"/>
                          <w:i/>
                          <w:iCs/>
                          <w:sz w:val="28"/>
                          <w:szCs w:val="28"/>
                          <w:lang w:val="en-US"/>
                        </w:rPr>
                        <w:br/>
                      </w:r>
                      <w:r w:rsidRPr="00E717D1">
                        <w:rPr>
                          <w:rFonts w:ascii="Calibri" w:eastAsia="Times New Roman" w:hAnsi="Calibri" w:cs="Times New Roman"/>
                          <w:b/>
                          <w:bCs/>
                          <w:lang w:val="en-US" w:eastAsia="fr-FR"/>
                        </w:rPr>
                        <w:t xml:space="preserve">The </w:t>
                      </w:r>
                      <w:proofErr w:type="spellStart"/>
                      <w:r w:rsidRPr="00E717D1">
                        <w:rPr>
                          <w:rFonts w:ascii="Calibri" w:eastAsia="Times New Roman" w:hAnsi="Calibri" w:cs="Times New Roman"/>
                          <w:b/>
                          <w:bCs/>
                          <w:lang w:val="en-US" w:eastAsia="fr-FR"/>
                        </w:rPr>
                        <w:t>Ballymurphy</w:t>
                      </w:r>
                      <w:proofErr w:type="spellEnd"/>
                      <w:r w:rsidRPr="00E717D1">
                        <w:rPr>
                          <w:rFonts w:ascii="Calibri" w:eastAsia="Times New Roman" w:hAnsi="Calibri" w:cs="Times New Roman"/>
                          <w:b/>
                          <w:bCs/>
                          <w:lang w:val="en-US" w:eastAsia="fr-FR"/>
                        </w:rPr>
                        <w:t xml:space="preserve"> Massacre</w:t>
                      </w:r>
                      <w:r>
                        <w:rPr>
                          <w:rFonts w:ascii="Calibri" w:eastAsia="Times New Roman" w:hAnsi="Calibri" w:cs="Times New Roman"/>
                          <w:lang w:val="en-US" w:eastAsia="fr-FR"/>
                        </w:rPr>
                        <w:t xml:space="preserve">, also </w:t>
                      </w:r>
                      <w:proofErr w:type="gramStart"/>
                      <w:r>
                        <w:rPr>
                          <w:rFonts w:ascii="Calibri" w:eastAsia="Times New Roman" w:hAnsi="Calibri" w:cs="Times New Roman"/>
                          <w:lang w:val="en-US" w:eastAsia="fr-FR"/>
                        </w:rPr>
                        <w:t xml:space="preserve">called  </w:t>
                      </w:r>
                      <w:r w:rsidRPr="00E717D1">
                        <w:rPr>
                          <w:i/>
                          <w:iCs/>
                          <w:lang w:val="en-US"/>
                        </w:rPr>
                        <w:t>Belfast</w:t>
                      </w:r>
                      <w:proofErr w:type="gramEnd"/>
                      <w:r w:rsidRPr="00E717D1">
                        <w:rPr>
                          <w:i/>
                          <w:iCs/>
                          <w:lang w:val="en-US"/>
                        </w:rPr>
                        <w:t xml:space="preserve"> Bloody Sunday</w:t>
                      </w:r>
                      <w:r>
                        <w:rPr>
                          <w:rFonts w:ascii="Calibri" w:eastAsia="Times New Roman" w:hAnsi="Calibri" w:cs="Times New Roman"/>
                          <w:lang w:val="en-US" w:eastAsia="fr-FR"/>
                        </w:rPr>
                        <w:t xml:space="preserve">  undoubtedly stands as o</w:t>
                      </w:r>
                      <w:r w:rsidRPr="00DE6608">
                        <w:rPr>
                          <w:rFonts w:ascii="Calibri" w:eastAsia="Times New Roman" w:hAnsi="Calibri" w:cs="Times New Roman"/>
                          <w:lang w:val="en-US" w:eastAsia="fr-FR"/>
                        </w:rPr>
                        <w:t xml:space="preserve">ne of the most tragic and controversial episodes of the conflict in </w:t>
                      </w:r>
                      <w:hyperlink r:id="rId38" w:history="1">
                        <w:r w:rsidRPr="00E717D1">
                          <w:rPr>
                            <w:rFonts w:ascii="Calibri" w:eastAsia="Times New Roman" w:hAnsi="Calibri" w:cs="Times New Roman"/>
                            <w:lang w:val="en-US" w:eastAsia="fr-FR"/>
                          </w:rPr>
                          <w:t>Northern Ireland</w:t>
                        </w:r>
                      </w:hyperlink>
                      <w:r w:rsidRPr="00DE6608">
                        <w:rPr>
                          <w:rFonts w:ascii="Calibri" w:eastAsia="Times New Roman" w:hAnsi="Calibri" w:cs="Times New Roman"/>
                          <w:lang w:val="en-US" w:eastAsia="fr-FR"/>
                        </w:rPr>
                        <w:t xml:space="preserve"> </w:t>
                      </w:r>
                      <w:r>
                        <w:rPr>
                          <w:rFonts w:ascii="Calibri" w:eastAsia="Times New Roman" w:hAnsi="Calibri" w:cs="Times New Roman"/>
                          <w:lang w:val="en-US" w:eastAsia="fr-FR"/>
                        </w:rPr>
                        <w:t xml:space="preserve">as it led </w:t>
                      </w:r>
                      <w:r w:rsidRPr="00DE6608">
                        <w:rPr>
                          <w:rFonts w:ascii="Calibri" w:eastAsia="Times New Roman" w:hAnsi="Calibri" w:cs="Times New Roman"/>
                          <w:lang w:val="en-US" w:eastAsia="fr-FR"/>
                        </w:rPr>
                        <w:t xml:space="preserve">to the deaths of 10 people shot </w:t>
                      </w:r>
                      <w:r>
                        <w:rPr>
                          <w:rFonts w:ascii="Calibri" w:eastAsia="Times New Roman" w:hAnsi="Calibri" w:cs="Times New Roman"/>
                          <w:lang w:val="en-US" w:eastAsia="fr-FR"/>
                        </w:rPr>
                        <w:t>dead</w:t>
                      </w:r>
                      <w:r w:rsidRPr="00DE6608">
                        <w:rPr>
                          <w:rFonts w:ascii="Calibri" w:eastAsia="Times New Roman" w:hAnsi="Calibri" w:cs="Times New Roman"/>
                          <w:lang w:val="en-US" w:eastAsia="fr-FR"/>
                        </w:rPr>
                        <w:t>.</w:t>
                      </w:r>
                      <w:r>
                        <w:rPr>
                          <w:rFonts w:ascii="Calibri" w:eastAsia="Times New Roman" w:hAnsi="Calibri" w:cs="Times New Roman"/>
                          <w:lang w:val="en-US" w:eastAsia="fr-FR"/>
                        </w:rPr>
                        <w:t xml:space="preserve"> </w:t>
                      </w:r>
                      <w:r w:rsidRPr="00DE6608">
                        <w:rPr>
                          <w:rFonts w:ascii="Calibri" w:eastAsia="Times New Roman" w:hAnsi="Calibri" w:cs="Times New Roman"/>
                          <w:lang w:val="en-US" w:eastAsia="fr-FR"/>
                        </w:rPr>
                        <w:t xml:space="preserve">All 10 were killed in one small </w:t>
                      </w:r>
                      <w:proofErr w:type="spellStart"/>
                      <w:r w:rsidRPr="00DE6608">
                        <w:rPr>
                          <w:rFonts w:ascii="Calibri" w:eastAsia="Times New Roman" w:hAnsi="Calibri" w:cs="Times New Roman"/>
                          <w:lang w:val="en-US" w:eastAsia="fr-FR"/>
                        </w:rPr>
                        <w:t>neighbourhood</w:t>
                      </w:r>
                      <w:proofErr w:type="spellEnd"/>
                      <w:r w:rsidRPr="00DE6608">
                        <w:rPr>
                          <w:rFonts w:ascii="Calibri" w:eastAsia="Times New Roman" w:hAnsi="Calibri" w:cs="Times New Roman"/>
                          <w:lang w:val="en-US" w:eastAsia="fr-FR"/>
                        </w:rPr>
                        <w:t xml:space="preserve"> of west </w:t>
                      </w:r>
                      <w:hyperlink r:id="rId39" w:history="1">
                        <w:r w:rsidRPr="00E717D1">
                          <w:rPr>
                            <w:rFonts w:ascii="Calibri" w:eastAsia="Times New Roman" w:hAnsi="Calibri" w:cs="Times New Roman"/>
                            <w:lang w:val="en-US" w:eastAsia="fr-FR"/>
                          </w:rPr>
                          <w:t>Belfast</w:t>
                        </w:r>
                      </w:hyperlink>
                      <w:r w:rsidRPr="00DE6608">
                        <w:rPr>
                          <w:rFonts w:ascii="Calibri" w:eastAsia="Times New Roman" w:hAnsi="Calibri" w:cs="Times New Roman"/>
                          <w:lang w:val="en-US" w:eastAsia="fr-FR"/>
                        </w:rPr>
                        <w:t xml:space="preserve"> over little more than 36 hours in August 1971 during the disturbances that were triggered by the introduction of internment without trial.</w:t>
                      </w:r>
                      <w:r>
                        <w:rPr>
                          <w:rFonts w:ascii="Calibri" w:eastAsia="Times New Roman" w:hAnsi="Calibri" w:cs="Times New Roman"/>
                          <w:lang w:val="en-US" w:eastAsia="fr-FR"/>
                        </w:rPr>
                        <w:t xml:space="preserve"> </w:t>
                      </w:r>
                    </w:p>
                    <w:p w:rsidR="005D46CB" w:rsidRDefault="00426717" w:rsidP="00426717">
                      <w:pPr>
                        <w:spacing w:after="0"/>
                        <w:jc w:val="both"/>
                        <w:rPr>
                          <w:rFonts w:ascii="Calibri" w:eastAsia="Times New Roman" w:hAnsi="Calibri" w:cs="Times New Roman"/>
                          <w:lang w:val="en-US" w:eastAsia="fr-FR"/>
                        </w:rPr>
                      </w:pPr>
                      <w:r>
                        <w:rPr>
                          <w:rFonts w:ascii="Calibri" w:eastAsia="Times New Roman" w:hAnsi="Calibri" w:cs="Times New Roman"/>
                          <w:lang w:val="en-US" w:eastAsia="fr-FR"/>
                        </w:rPr>
                        <w:br/>
                        <w:t xml:space="preserve">On the morning of Monday 9 August 1971, the security forces launched </w:t>
                      </w:r>
                      <w:r w:rsidRPr="009E683E">
                        <w:rPr>
                          <w:rFonts w:ascii="Calibri" w:eastAsia="Times New Roman" w:hAnsi="Calibri" w:cs="Times New Roman"/>
                          <w:b/>
                          <w:bCs/>
                          <w:lang w:val="en-US" w:eastAsia="fr-FR"/>
                        </w:rPr>
                        <w:t>Operation Demetrius</w:t>
                      </w:r>
                      <w:r>
                        <w:rPr>
                          <w:rFonts w:ascii="Calibri" w:eastAsia="Times New Roman" w:hAnsi="Calibri" w:cs="Times New Roman"/>
                          <w:lang w:val="en-US" w:eastAsia="fr-FR"/>
                        </w:rPr>
                        <w:t xml:space="preserve">, enforced by the Parachute Regiment. The plan was to arrest and intern anyone suspected of being a member of the Provisional Irish Republican Army (a violence-advocating faction created after the 1969 IRA split). Members of the Parachute Regiment stated that, as they entered the </w:t>
                      </w:r>
                      <w:proofErr w:type="spellStart"/>
                      <w:r>
                        <w:rPr>
                          <w:rFonts w:ascii="Calibri" w:eastAsia="Times New Roman" w:hAnsi="Calibri" w:cs="Times New Roman"/>
                          <w:lang w:val="en-US" w:eastAsia="fr-FR"/>
                        </w:rPr>
                        <w:t>Ballymurphy</w:t>
                      </w:r>
                      <w:proofErr w:type="spellEnd"/>
                      <w:r>
                        <w:rPr>
                          <w:rFonts w:ascii="Calibri" w:eastAsia="Times New Roman" w:hAnsi="Calibri" w:cs="Times New Roman"/>
                          <w:lang w:val="en-US" w:eastAsia="fr-FR"/>
                        </w:rPr>
                        <w:t xml:space="preserve"> area, they were shot at by republicans and returned fire.</w:t>
                      </w:r>
                    </w:p>
                    <w:p w:rsidR="00426717" w:rsidRPr="00426717" w:rsidRDefault="00426717" w:rsidP="005D46CB">
                      <w:pPr>
                        <w:spacing w:after="0"/>
                        <w:jc w:val="both"/>
                        <w:rPr>
                          <w:rFonts w:asciiTheme="majorHAnsi" w:eastAsiaTheme="majorEastAsia" w:hAnsiTheme="majorHAnsi" w:cstheme="majorBidi"/>
                          <w:i/>
                          <w:iCs/>
                          <w:sz w:val="28"/>
                          <w:szCs w:val="28"/>
                          <w:lang w:val="en-US"/>
                        </w:rPr>
                      </w:pPr>
                      <w:r>
                        <w:rPr>
                          <w:rFonts w:ascii="Calibri" w:eastAsia="Times New Roman" w:hAnsi="Calibri" w:cs="Times New Roman"/>
                          <w:lang w:val="en-US" w:eastAsia="fr-FR"/>
                        </w:rPr>
                        <w:br/>
                      </w:r>
                      <w:r w:rsidRPr="00DE6608">
                        <w:rPr>
                          <w:rFonts w:ascii="Calibri" w:eastAsia="Times New Roman" w:hAnsi="Calibri" w:cs="Times New Roman"/>
                          <w:lang w:val="en-US" w:eastAsia="fr-FR"/>
                        </w:rPr>
                        <w:t xml:space="preserve">Among the nine men and one woman fatally wounded in the streets around </w:t>
                      </w:r>
                      <w:proofErr w:type="spellStart"/>
                      <w:r w:rsidRPr="00DE6608">
                        <w:rPr>
                          <w:rFonts w:ascii="Calibri" w:eastAsia="Times New Roman" w:hAnsi="Calibri" w:cs="Times New Roman"/>
                          <w:lang w:val="en-US" w:eastAsia="fr-FR"/>
                        </w:rPr>
                        <w:t>Ballymurphy</w:t>
                      </w:r>
                      <w:proofErr w:type="spellEnd"/>
                      <w:r w:rsidRPr="00DE6608">
                        <w:rPr>
                          <w:rFonts w:ascii="Calibri" w:eastAsia="Times New Roman" w:hAnsi="Calibri" w:cs="Times New Roman"/>
                          <w:lang w:val="en-US" w:eastAsia="fr-FR"/>
                        </w:rPr>
                        <w:t xml:space="preserve"> between the evening of 9 August and the morning of 11 August were a local priest, shot twice while giving the last rites to a man who had also been shot, and a 44-year-old mother of eight, shot in the face. </w:t>
                      </w:r>
                    </w:p>
                    <w:p w:rsidR="00426717" w:rsidRPr="00426717" w:rsidRDefault="00426717" w:rsidP="00426717">
                      <w:pPr>
                        <w:spacing w:after="0" w:line="360" w:lineRule="auto"/>
                        <w:rPr>
                          <w:rFonts w:asciiTheme="majorHAnsi" w:eastAsiaTheme="majorEastAsia" w:hAnsiTheme="majorHAnsi" w:cstheme="majorBidi"/>
                          <w:sz w:val="28"/>
                          <w:szCs w:val="28"/>
                          <w:lang w:val="en-US"/>
                        </w:rPr>
                      </w:pPr>
                    </w:p>
                  </w:txbxContent>
                </v:textbox>
                <w10:wrap type="square" anchorx="page" anchory="page"/>
              </v:shape>
            </w:pict>
          </mc:Fallback>
        </mc:AlternateContent>
      </w:r>
      <w:r w:rsidR="00FB70C6">
        <w:rPr>
          <w:noProof/>
          <w:lang w:eastAsia="fr-FR"/>
        </w:rPr>
        <mc:AlternateContent>
          <mc:Choice Requires="wps">
            <w:drawing>
              <wp:anchor distT="0" distB="0" distL="114300" distR="114300" simplePos="0" relativeHeight="251659264" behindDoc="0" locked="0" layoutInCell="0" allowOverlap="1" wp14:anchorId="7F5D1A38" wp14:editId="31C3D280">
                <wp:simplePos x="0" y="0"/>
                <wp:positionH relativeFrom="page">
                  <wp:posOffset>349857</wp:posOffset>
                </wp:positionH>
                <wp:positionV relativeFrom="page">
                  <wp:posOffset>206733</wp:posOffset>
                </wp:positionV>
                <wp:extent cx="3018790" cy="6726803"/>
                <wp:effectExtent l="38100" t="38100" r="29210" b="3619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6726803"/>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427D9" w:rsidRPr="00BE6B1B" w:rsidRDefault="001427D9" w:rsidP="001427D9">
                            <w:pPr>
                              <w:spacing w:after="0" w:line="360" w:lineRule="auto"/>
                              <w:jc w:val="center"/>
                              <w:rPr>
                                <w:rFonts w:asciiTheme="majorHAnsi" w:eastAsiaTheme="majorEastAsia" w:hAnsiTheme="majorHAnsi" w:cstheme="majorBidi"/>
                                <w:i/>
                                <w:iCs/>
                                <w:sz w:val="28"/>
                                <w:szCs w:val="28"/>
                                <w:lang w:val="en-US"/>
                              </w:rPr>
                            </w:pPr>
                            <w:r w:rsidRPr="00BE6B1B">
                              <w:rPr>
                                <w:rFonts w:asciiTheme="majorHAnsi" w:eastAsiaTheme="majorEastAsia" w:hAnsiTheme="majorHAnsi" w:cstheme="majorBidi"/>
                                <w:i/>
                                <w:iCs/>
                                <w:sz w:val="28"/>
                                <w:szCs w:val="28"/>
                                <w:lang w:val="en-US"/>
                              </w:rPr>
                              <w:t>1969 Belfast Rioting</w:t>
                            </w:r>
                          </w:p>
                          <w:p w:rsidR="00FB70C6" w:rsidRDefault="00FB70C6" w:rsidP="00FB70C6">
                            <w:pPr>
                              <w:jc w:val="both"/>
                              <w:rPr>
                                <w:lang w:val="en-US"/>
                              </w:rPr>
                            </w:pPr>
                            <w:r>
                              <w:rPr>
                                <w:lang w:val="en-US"/>
                              </w:rPr>
                              <w:t xml:space="preserve">In response to rioting between police and protesters in Derry arising out of Civil Rights agitation by Catholics and the parade of Protestant </w:t>
                            </w:r>
                            <w:r w:rsidRPr="000F707F">
                              <w:rPr>
                                <w:b/>
                                <w:bCs/>
                                <w:lang w:val="en-US"/>
                              </w:rPr>
                              <w:t>Apprentice Boys</w:t>
                            </w:r>
                            <w:r>
                              <w:rPr>
                                <w:lang w:val="en-US"/>
                              </w:rPr>
                              <w:t xml:space="preserve"> (a fraternal society), nationalists in Belfast staged protests outside </w:t>
                            </w:r>
                            <w:r w:rsidRPr="00FB70C6">
                              <w:rPr>
                                <w:b/>
                                <w:bCs/>
                                <w:lang w:val="en-US"/>
                              </w:rPr>
                              <w:t>RUC</w:t>
                            </w:r>
                            <w:r>
                              <w:rPr>
                                <w:lang w:val="en-US"/>
                              </w:rPr>
                              <w:t xml:space="preserve"> police stations from the night of 12 August.</w:t>
                            </w:r>
                          </w:p>
                          <w:p w:rsidR="00FB70C6" w:rsidRPr="00DE6608" w:rsidRDefault="00FB70C6" w:rsidP="00FB70C6">
                            <w:pPr>
                              <w:jc w:val="both"/>
                              <w:rPr>
                                <w:lang w:val="en-US"/>
                              </w:rPr>
                            </w:pPr>
                            <w:r>
                              <w:rPr>
                                <w:lang w:val="en-US"/>
                              </w:rPr>
                              <w:t xml:space="preserve">Blame for what happened over the following days must be shared. There was provocation from the nationalist side, some shots were fired at police and a grenade thrown by an IRA member, leading the Northern Ireland authorities to thin they were facing an insurrection. But undoubtedly it was the authorities’ response that helped alienate the city’s Catholic population from the state. Indeed, RUC </w:t>
                            </w:r>
                            <w:proofErr w:type="spellStart"/>
                            <w:r>
                              <w:rPr>
                                <w:lang w:val="en-US"/>
                              </w:rPr>
                              <w:t>armoured</w:t>
                            </w:r>
                            <w:proofErr w:type="spellEnd"/>
                            <w:r>
                              <w:rPr>
                                <w:lang w:val="en-US"/>
                              </w:rPr>
                              <w:t xml:space="preserve"> cars equipped with machine guns fired on the Catholic </w:t>
                            </w:r>
                            <w:proofErr w:type="spellStart"/>
                            <w:r>
                              <w:rPr>
                                <w:lang w:val="en-US"/>
                              </w:rPr>
                              <w:t>Divis</w:t>
                            </w:r>
                            <w:proofErr w:type="spellEnd"/>
                            <w:r>
                              <w:rPr>
                                <w:lang w:val="en-US"/>
                              </w:rPr>
                              <w:t xml:space="preserve"> Flats, killing nine-year-old boy </w:t>
                            </w:r>
                            <w:proofErr w:type="spellStart"/>
                            <w:r>
                              <w:rPr>
                                <w:lang w:val="en-US"/>
                              </w:rPr>
                              <w:t>Patric</w:t>
                            </w:r>
                            <w:proofErr w:type="spellEnd"/>
                            <w:r>
                              <w:rPr>
                                <w:lang w:val="en-US"/>
                              </w:rPr>
                              <w:t xml:space="preserve"> Rooney, while further up the Falls Road, police failed to stop a loyalist crowd from burning down two terraced streets in Catholic </w:t>
                            </w:r>
                            <w:proofErr w:type="spellStart"/>
                            <w:r>
                              <w:rPr>
                                <w:lang w:val="en-US"/>
                              </w:rPr>
                              <w:t>neighbourhoods</w:t>
                            </w:r>
                            <w:proofErr w:type="spellEnd"/>
                            <w:r>
                              <w:rPr>
                                <w:lang w:val="en-US"/>
                              </w:rPr>
                              <w:t>. Eight people were killed over three days and 750 injured. Barricades went up. Rival paramilitaries patrolled their areas. The British Army was deployed with fixed bayonets to restore order – a move Catholics initially welcomed.</w:t>
                            </w:r>
                            <w:r>
                              <w:rPr>
                                <w:lang w:val="en-US"/>
                              </w:rPr>
                              <w:br/>
                              <w:t>After five days of rioting in a row, i</w:t>
                            </w:r>
                            <w:r w:rsidRPr="00DE6608">
                              <w:rPr>
                                <w:lang w:val="en-US"/>
                              </w:rPr>
                              <w:t>n all 19 people were killed in 1969, 14 of them civilians</w:t>
                            </w:r>
                            <w:r>
                              <w:rPr>
                                <w:lang w:val="en-US"/>
                              </w:rPr>
                              <w:t>.</w:t>
                            </w:r>
                          </w:p>
                          <w:p w:rsidR="001427D9" w:rsidRPr="00FB70C6" w:rsidRDefault="001427D9" w:rsidP="00FB70C6">
                            <w:pPr>
                              <w:spacing w:after="0" w:line="360" w:lineRule="auto"/>
                              <w:rPr>
                                <w:rFonts w:asciiTheme="majorHAnsi" w:eastAsiaTheme="majorEastAsia" w:hAnsiTheme="majorHAnsi" w:cstheme="majorBidi"/>
                                <w:i/>
                                <w:iCs/>
                                <w:sz w:val="28"/>
                                <w:szCs w:val="28"/>
                                <w:lang w:val="en-US"/>
                              </w:rPr>
                            </w:pPr>
                          </w:p>
                          <w:p w:rsidR="005429A7" w:rsidRPr="001427D9" w:rsidRDefault="005429A7" w:rsidP="001427D9">
                            <w:pPr>
                              <w:spacing w:after="0" w:line="360" w:lineRule="auto"/>
                              <w:jc w:val="center"/>
                              <w:rPr>
                                <w:rFonts w:asciiTheme="majorHAnsi" w:eastAsiaTheme="majorEastAsia" w:hAnsiTheme="majorHAnsi" w:cstheme="majorBidi"/>
                                <w:i/>
                                <w:iCs/>
                                <w:sz w:val="28"/>
                                <w:szCs w:val="28"/>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27.55pt;margin-top:16.3pt;width:237.7pt;height:52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" o:allowincell="f" filled="f" strokecolor="#622423" strokeweight="6pt">
                <v:stroke linestyle="thickThin"/>
                <v:textbox inset="10.8pt,7.2pt,10.8pt,7.2pt">
                  <w:txbxContent>
                    <w:p w:rsidR="001427D9" w:rsidRPr="00BE6B1B" w:rsidRDefault="001427D9" w:rsidP="001427D9">
                      <w:pPr>
                        <w:spacing w:after="0" w:line="360" w:lineRule="auto"/>
                        <w:jc w:val="center"/>
                        <w:rPr>
                          <w:rFonts w:asciiTheme="majorHAnsi" w:eastAsiaTheme="majorEastAsia" w:hAnsiTheme="majorHAnsi" w:cstheme="majorBidi"/>
                          <w:i/>
                          <w:iCs/>
                          <w:sz w:val="28"/>
                          <w:szCs w:val="28"/>
                          <w:lang w:val="en-US"/>
                        </w:rPr>
                      </w:pPr>
                      <w:r w:rsidRPr="00BE6B1B">
                        <w:rPr>
                          <w:rFonts w:asciiTheme="majorHAnsi" w:eastAsiaTheme="majorEastAsia" w:hAnsiTheme="majorHAnsi" w:cstheme="majorBidi"/>
                          <w:i/>
                          <w:iCs/>
                          <w:sz w:val="28"/>
                          <w:szCs w:val="28"/>
                          <w:lang w:val="en-US"/>
                        </w:rPr>
                        <w:t>1969 Belfast Rioting</w:t>
                      </w:r>
                    </w:p>
                    <w:p w:rsidR="00FB70C6" w:rsidRDefault="00FB70C6" w:rsidP="00FB70C6">
                      <w:pPr>
                        <w:jc w:val="both"/>
                        <w:rPr>
                          <w:lang w:val="en-US"/>
                        </w:rPr>
                      </w:pPr>
                      <w:r>
                        <w:rPr>
                          <w:lang w:val="en-US"/>
                        </w:rPr>
                        <w:t xml:space="preserve">In response to rioting between police and protesters in Derry arising out of Civil Rights agitation by Catholics and the parade of Protestant </w:t>
                      </w:r>
                      <w:r w:rsidRPr="000F707F">
                        <w:rPr>
                          <w:b/>
                          <w:bCs/>
                          <w:lang w:val="en-US"/>
                        </w:rPr>
                        <w:t>Apprentice Boys</w:t>
                      </w:r>
                      <w:r>
                        <w:rPr>
                          <w:lang w:val="en-US"/>
                        </w:rPr>
                        <w:t xml:space="preserve"> (a fraternal society), nationalists in Belfast staged protests outside </w:t>
                      </w:r>
                      <w:r w:rsidRPr="00FB70C6">
                        <w:rPr>
                          <w:b/>
                          <w:bCs/>
                          <w:lang w:val="en-US"/>
                        </w:rPr>
                        <w:t>RUC</w:t>
                      </w:r>
                      <w:r>
                        <w:rPr>
                          <w:lang w:val="en-US"/>
                        </w:rPr>
                        <w:t xml:space="preserve"> police stations from the night of 12 August.</w:t>
                      </w:r>
                    </w:p>
                    <w:p w:rsidR="00FB70C6" w:rsidRPr="00DE6608" w:rsidRDefault="00FB70C6" w:rsidP="00FB70C6">
                      <w:pPr>
                        <w:jc w:val="both"/>
                        <w:rPr>
                          <w:lang w:val="en-US"/>
                        </w:rPr>
                      </w:pPr>
                      <w:r>
                        <w:rPr>
                          <w:lang w:val="en-US"/>
                        </w:rPr>
                        <w:t xml:space="preserve">Blame for what happened over the following days must be shared. There was provocation from the nationalist side, some shots were fired at police and a grenade thrown by an IRA member, leading the Northern Ireland authorities to thin they were facing an insurrection. But undoubtedly it was the authorities’ response that helped alienate the city’s Catholic population from the state. Indeed, RUC </w:t>
                      </w:r>
                      <w:proofErr w:type="spellStart"/>
                      <w:r>
                        <w:rPr>
                          <w:lang w:val="en-US"/>
                        </w:rPr>
                        <w:t>armoured</w:t>
                      </w:r>
                      <w:proofErr w:type="spellEnd"/>
                      <w:r>
                        <w:rPr>
                          <w:lang w:val="en-US"/>
                        </w:rPr>
                        <w:t xml:space="preserve"> cars equipped with machine guns fired on the Catholic </w:t>
                      </w:r>
                      <w:proofErr w:type="spellStart"/>
                      <w:r>
                        <w:rPr>
                          <w:lang w:val="en-US"/>
                        </w:rPr>
                        <w:t>Divis</w:t>
                      </w:r>
                      <w:proofErr w:type="spellEnd"/>
                      <w:r>
                        <w:rPr>
                          <w:lang w:val="en-US"/>
                        </w:rPr>
                        <w:t xml:space="preserve"> Flats, killing nine-year-old boy </w:t>
                      </w:r>
                      <w:proofErr w:type="spellStart"/>
                      <w:r>
                        <w:rPr>
                          <w:lang w:val="en-US"/>
                        </w:rPr>
                        <w:t>Patric</w:t>
                      </w:r>
                      <w:proofErr w:type="spellEnd"/>
                      <w:r>
                        <w:rPr>
                          <w:lang w:val="en-US"/>
                        </w:rPr>
                        <w:t xml:space="preserve"> Rooney, while further up the Falls Road, police failed to stop a loyalist crowd from burning down two terraced streets in Catholic </w:t>
                      </w:r>
                      <w:proofErr w:type="spellStart"/>
                      <w:r>
                        <w:rPr>
                          <w:lang w:val="en-US"/>
                        </w:rPr>
                        <w:t>neighbourhoods</w:t>
                      </w:r>
                      <w:proofErr w:type="spellEnd"/>
                      <w:r>
                        <w:rPr>
                          <w:lang w:val="en-US"/>
                        </w:rPr>
                        <w:t>. Eight people were killed over three days and 750 injured. Barricades went up. Rival paramilitaries patrolled their areas. The British Army was deployed with fixed bayonets to restore order – a move Catholics initially welcomed.</w:t>
                      </w:r>
                      <w:r>
                        <w:rPr>
                          <w:lang w:val="en-US"/>
                        </w:rPr>
                        <w:br/>
                      </w:r>
                      <w:proofErr w:type="gramStart"/>
                      <w:r>
                        <w:rPr>
                          <w:lang w:val="en-US"/>
                        </w:rPr>
                        <w:t>After five days of rioting in a row, i</w:t>
                      </w:r>
                      <w:r w:rsidRPr="00DE6608">
                        <w:rPr>
                          <w:lang w:val="en-US"/>
                        </w:rPr>
                        <w:t>n all 19 people were killed in 1969, 14 of them civilians</w:t>
                      </w:r>
                      <w:r>
                        <w:rPr>
                          <w:lang w:val="en-US"/>
                        </w:rPr>
                        <w:t>.</w:t>
                      </w:r>
                      <w:proofErr w:type="gramEnd"/>
                    </w:p>
                    <w:p w:rsidR="001427D9" w:rsidRPr="00FB70C6" w:rsidRDefault="001427D9" w:rsidP="00FB70C6">
                      <w:pPr>
                        <w:spacing w:after="0" w:line="360" w:lineRule="auto"/>
                        <w:rPr>
                          <w:rFonts w:asciiTheme="majorHAnsi" w:eastAsiaTheme="majorEastAsia" w:hAnsiTheme="majorHAnsi" w:cstheme="majorBidi"/>
                          <w:i/>
                          <w:iCs/>
                          <w:sz w:val="28"/>
                          <w:szCs w:val="28"/>
                          <w:lang w:val="en-US"/>
                        </w:rPr>
                      </w:pPr>
                    </w:p>
                    <w:p w:rsidR="005429A7" w:rsidRPr="001427D9" w:rsidRDefault="005429A7" w:rsidP="001427D9">
                      <w:pPr>
                        <w:spacing w:after="0" w:line="360" w:lineRule="auto"/>
                        <w:jc w:val="center"/>
                        <w:rPr>
                          <w:rFonts w:asciiTheme="majorHAnsi" w:eastAsiaTheme="majorEastAsia" w:hAnsiTheme="majorHAnsi" w:cstheme="majorBidi"/>
                          <w:i/>
                          <w:iCs/>
                          <w:sz w:val="28"/>
                          <w:szCs w:val="28"/>
                          <w:lang w:val="en-US"/>
                        </w:rPr>
                      </w:pPr>
                    </w:p>
                  </w:txbxContent>
                </v:textbox>
                <w10:wrap type="square" anchorx="page" anchory="page"/>
              </v:shape>
            </w:pict>
          </mc:Fallback>
        </mc:AlternateContent>
      </w:r>
    </w:p>
    <w:sectPr w:rsidR="004D333C" w:rsidSect="001427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3799"/>
    <w:multiLevelType w:val="multilevel"/>
    <w:tmpl w:val="4720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D51C3"/>
    <w:multiLevelType w:val="multilevel"/>
    <w:tmpl w:val="BF1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B4A6D"/>
    <w:multiLevelType w:val="multilevel"/>
    <w:tmpl w:val="FC3E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7D9"/>
    <w:rsid w:val="000110F1"/>
    <w:rsid w:val="000535FB"/>
    <w:rsid w:val="00067014"/>
    <w:rsid w:val="001427D9"/>
    <w:rsid w:val="003D2F9A"/>
    <w:rsid w:val="00426717"/>
    <w:rsid w:val="004D333C"/>
    <w:rsid w:val="00532AA6"/>
    <w:rsid w:val="005429A7"/>
    <w:rsid w:val="005D46CB"/>
    <w:rsid w:val="006A2C43"/>
    <w:rsid w:val="00991F36"/>
    <w:rsid w:val="00B715DC"/>
    <w:rsid w:val="00BE6B1B"/>
    <w:rsid w:val="00E17315"/>
    <w:rsid w:val="00E82CE9"/>
    <w:rsid w:val="00F27CD6"/>
    <w:rsid w:val="00FB70C6"/>
    <w:rsid w:val="00FC7D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0E4A"/>
  <w15:docId w15:val="{BD78CCB3-5463-4A4D-BC7E-F52A0BAD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7D9"/>
  </w:style>
  <w:style w:type="paragraph" w:styleId="Titre1">
    <w:name w:val="heading 1"/>
    <w:basedOn w:val="Normal"/>
    <w:link w:val="Titre1Car"/>
    <w:uiPriority w:val="9"/>
    <w:qFormat/>
    <w:rsid w:val="00E17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27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7D9"/>
    <w:rPr>
      <w:rFonts w:ascii="Tahoma" w:hAnsi="Tahoma" w:cs="Tahoma"/>
      <w:sz w:val="16"/>
      <w:szCs w:val="16"/>
    </w:rPr>
  </w:style>
  <w:style w:type="paragraph" w:styleId="NormalWeb">
    <w:name w:val="Normal (Web)"/>
    <w:basedOn w:val="Normal"/>
    <w:uiPriority w:val="99"/>
    <w:semiHidden/>
    <w:unhideWhenUsed/>
    <w:rsid w:val="005429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ype-body-article">
    <w:name w:val="k-type-body-article"/>
    <w:basedOn w:val="Normal"/>
    <w:rsid w:val="00BE6B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17315"/>
    <w:rPr>
      <w:color w:val="0000FF"/>
      <w:u w:val="single"/>
    </w:rPr>
  </w:style>
  <w:style w:type="character" w:customStyle="1" w:styleId="Titre1Car">
    <w:name w:val="Titre 1 Car"/>
    <w:basedOn w:val="Policepardfaut"/>
    <w:link w:val="Titre1"/>
    <w:uiPriority w:val="9"/>
    <w:rsid w:val="00E17315"/>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3037">
      <w:bodyDiv w:val="1"/>
      <w:marLeft w:val="0"/>
      <w:marRight w:val="0"/>
      <w:marTop w:val="0"/>
      <w:marBottom w:val="0"/>
      <w:divBdr>
        <w:top w:val="none" w:sz="0" w:space="0" w:color="auto"/>
        <w:left w:val="none" w:sz="0" w:space="0" w:color="auto"/>
        <w:bottom w:val="none" w:sz="0" w:space="0" w:color="auto"/>
        <w:right w:val="none" w:sz="0" w:space="0" w:color="auto"/>
      </w:divBdr>
    </w:div>
    <w:div w:id="592249042">
      <w:bodyDiv w:val="1"/>
      <w:marLeft w:val="0"/>
      <w:marRight w:val="0"/>
      <w:marTop w:val="0"/>
      <w:marBottom w:val="0"/>
      <w:divBdr>
        <w:top w:val="none" w:sz="0" w:space="0" w:color="auto"/>
        <w:left w:val="none" w:sz="0" w:space="0" w:color="auto"/>
        <w:bottom w:val="none" w:sz="0" w:space="0" w:color="auto"/>
        <w:right w:val="none" w:sz="0" w:space="0" w:color="auto"/>
      </w:divBdr>
    </w:div>
    <w:div w:id="1388411772">
      <w:bodyDiv w:val="1"/>
      <w:marLeft w:val="0"/>
      <w:marRight w:val="0"/>
      <w:marTop w:val="0"/>
      <w:marBottom w:val="0"/>
      <w:divBdr>
        <w:top w:val="none" w:sz="0" w:space="0" w:color="auto"/>
        <w:left w:val="none" w:sz="0" w:space="0" w:color="auto"/>
        <w:bottom w:val="none" w:sz="0" w:space="0" w:color="auto"/>
        <w:right w:val="none" w:sz="0" w:space="0" w:color="auto"/>
      </w:divBdr>
    </w:div>
    <w:div w:id="15392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education/guides/zyw2mp3/revision/1" TargetMode="External"/><Relationship Id="rId18" Type="http://schemas.openxmlformats.org/officeDocument/2006/relationships/hyperlink" Target="https://en.wikipedia.org/wiki/Sectarianism" TargetMode="External"/><Relationship Id="rId26" Type="http://schemas.openxmlformats.org/officeDocument/2006/relationships/hyperlink" Target="https://en.wikipedia.org/wiki/Shankill_Road" TargetMode="External"/><Relationship Id="rId39" Type="http://schemas.openxmlformats.org/officeDocument/2006/relationships/hyperlink" Target="https://www.theguardian.com/uk/belfast" TargetMode="External"/><Relationship Id="rId3" Type="http://schemas.openxmlformats.org/officeDocument/2006/relationships/settings" Target="settings.xml"/><Relationship Id="rId21" Type="http://schemas.openxmlformats.org/officeDocument/2006/relationships/hyperlink" Target="https://en.wikipedia.org/wiki/Lenny_Murphy" TargetMode="External"/><Relationship Id="rId7" Type="http://schemas.openxmlformats.org/officeDocument/2006/relationships/hyperlink" Target="http://news.bbc.co.uk/democracylive/hi/guides/newsid_8107000/8107911.stm" TargetMode="External"/><Relationship Id="rId12" Type="http://schemas.openxmlformats.org/officeDocument/2006/relationships/hyperlink" Target="http://www.bbc.co.uk/education/guides/zyw2mp3/revision/1" TargetMode="External"/><Relationship Id="rId17" Type="http://schemas.openxmlformats.org/officeDocument/2006/relationships/hyperlink" Target="https://en.wikipedia.org/wiki/Shankill_Road" TargetMode="External"/><Relationship Id="rId25" Type="http://schemas.openxmlformats.org/officeDocument/2006/relationships/hyperlink" Target="https://en.wikipedia.org/wiki/Belfast" TargetMode="External"/><Relationship Id="rId33" Type="http://schemas.openxmlformats.org/officeDocument/2006/relationships/hyperlink" Target="https://www.theguardian.com/uk/belfast" TargetMode="External"/><Relationship Id="rId38" Type="http://schemas.openxmlformats.org/officeDocument/2006/relationships/hyperlink" Target="http://www.guprod.gnl/uk/northernireland" TargetMode="External"/><Relationship Id="rId2" Type="http://schemas.openxmlformats.org/officeDocument/2006/relationships/styles" Target="styles.xml"/><Relationship Id="rId16" Type="http://schemas.openxmlformats.org/officeDocument/2006/relationships/hyperlink" Target="https://en.wikipedia.org/wiki/Belfast" TargetMode="External"/><Relationship Id="rId20" Type="http://schemas.openxmlformats.org/officeDocument/2006/relationships/hyperlink" Target="https://en.wikipedia.org/wiki/Ulster_Protestants" TargetMode="External"/><Relationship Id="rId29" Type="http://schemas.openxmlformats.org/officeDocument/2006/relationships/hyperlink" Target="https://en.wikipedia.org/wiki/Ulster_Protestan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bc.co.uk/history/events/good_friday_agreement" TargetMode="External"/><Relationship Id="rId11" Type="http://schemas.openxmlformats.org/officeDocument/2006/relationships/hyperlink" Target="http://news.bbc.co.uk/democracylive/hi/guides/newsid_8107000/8107911.stm" TargetMode="External"/><Relationship Id="rId24" Type="http://schemas.openxmlformats.org/officeDocument/2006/relationships/hyperlink" Target="https://en.wikipedia.org/wiki/Ulster_Volunteer_Force" TargetMode="External"/><Relationship Id="rId32" Type="http://schemas.openxmlformats.org/officeDocument/2006/relationships/hyperlink" Target="http://www.guprod.gnl/uk/northernireland" TargetMode="External"/><Relationship Id="rId40" Type="http://schemas.openxmlformats.org/officeDocument/2006/relationships/fontTable" Target="fontTable.xml"/><Relationship Id="rId5" Type="http://schemas.openxmlformats.org/officeDocument/2006/relationships/hyperlink" Target="http://www.bbc.co.uk/history/troubles" TargetMode="External"/><Relationship Id="rId15" Type="http://schemas.openxmlformats.org/officeDocument/2006/relationships/hyperlink" Target="https://en.wikipedia.org/wiki/Ulster_Volunteer_Force" TargetMode="External"/><Relationship Id="rId23" Type="http://schemas.openxmlformats.org/officeDocument/2006/relationships/hyperlink" Target="https://en.wikipedia.org/wiki/Ulster_loyalism" TargetMode="External"/><Relationship Id="rId28" Type="http://schemas.openxmlformats.org/officeDocument/2006/relationships/hyperlink" Target="https://en.wikipedia.org/wiki/Kidnapping" TargetMode="External"/><Relationship Id="rId10" Type="http://schemas.openxmlformats.org/officeDocument/2006/relationships/hyperlink" Target="http://www.bbc.co.uk/history/events/good_friday_agreement" TargetMode="External"/><Relationship Id="rId19" Type="http://schemas.openxmlformats.org/officeDocument/2006/relationships/hyperlink" Target="https://en.wikipedia.org/wiki/Kidnapping" TargetMode="External"/><Relationship Id="rId31" Type="http://schemas.openxmlformats.org/officeDocument/2006/relationships/hyperlink" Target="https://en.wikipedia.org/wiki/Provisional_Irish_Republican_Army" TargetMode="External"/><Relationship Id="rId4" Type="http://schemas.openxmlformats.org/officeDocument/2006/relationships/webSettings" Target="webSettings.xml"/><Relationship Id="rId9" Type="http://schemas.openxmlformats.org/officeDocument/2006/relationships/hyperlink" Target="http://www.bbc.co.uk/history/troubles" TargetMode="External"/><Relationship Id="rId14" Type="http://schemas.openxmlformats.org/officeDocument/2006/relationships/hyperlink" Target="https://en.wikipedia.org/wiki/Ulster_loyalism" TargetMode="External"/><Relationship Id="rId22" Type="http://schemas.openxmlformats.org/officeDocument/2006/relationships/hyperlink" Target="https://en.wikipedia.org/wiki/Provisional_Irish_Republican_Army" TargetMode="External"/><Relationship Id="rId27" Type="http://schemas.openxmlformats.org/officeDocument/2006/relationships/hyperlink" Target="https://en.wikipedia.org/wiki/Sectarianism" TargetMode="External"/><Relationship Id="rId30" Type="http://schemas.openxmlformats.org/officeDocument/2006/relationships/hyperlink" Target="https://en.wikipedia.org/wiki/Lenny_Murph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2</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Nicolas PHILIPPOT</cp:lastModifiedBy>
  <cp:revision>5</cp:revision>
  <dcterms:created xsi:type="dcterms:W3CDTF">2017-04-11T12:27:00Z</dcterms:created>
  <dcterms:modified xsi:type="dcterms:W3CDTF">2018-02-07T15:49:00Z</dcterms:modified>
</cp:coreProperties>
</file>