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2" w:rsidRDefault="004D5162" w:rsidP="004D5162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B061FF" wp14:editId="4EAC27F0">
            <wp:simplePos x="0" y="0"/>
            <wp:positionH relativeFrom="column">
              <wp:posOffset>3147060</wp:posOffset>
            </wp:positionH>
            <wp:positionV relativeFrom="paragraph">
              <wp:posOffset>-604520</wp:posOffset>
            </wp:positionV>
            <wp:extent cx="3151505" cy="2280920"/>
            <wp:effectExtent l="0" t="0" r="0" b="5080"/>
            <wp:wrapNone/>
            <wp:docPr id="2" name="Image 2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Journée du  vendredi 12 juin</w:t>
      </w:r>
    </w:p>
    <w:p w:rsidR="004D5162" w:rsidRDefault="004D5162" w:rsidP="004D5162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5162" w:rsidRDefault="004D5162" w:rsidP="004D5162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BON COURAGE !!!!!</w:t>
      </w:r>
    </w:p>
    <w:p w:rsidR="004D5162" w:rsidRDefault="004D5162" w:rsidP="004D5162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5162" w:rsidRDefault="004D5162" w:rsidP="004D5162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5162" w:rsidRDefault="004D5162" w:rsidP="004D5162">
      <w:pPr>
        <w:rPr>
          <w:rFonts w:ascii="Californian FB" w:hAnsi="Californian FB"/>
          <w:b/>
          <w:color w:val="92D050"/>
          <w:sz w:val="26"/>
          <w:szCs w:val="26"/>
        </w:rPr>
      </w:pPr>
    </w:p>
    <w:p w:rsidR="004D5162" w:rsidRDefault="004D5162" w:rsidP="004D5162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color w:val="92D050"/>
          <w:sz w:val="26"/>
          <w:szCs w:val="26"/>
        </w:rPr>
        <w:t xml:space="preserve">Orthographe : </w:t>
      </w:r>
      <w:r>
        <w:rPr>
          <w:rFonts w:ascii="Californian FB" w:hAnsi="Californian FB"/>
          <w:b/>
          <w:sz w:val="24"/>
          <w:szCs w:val="24"/>
        </w:rPr>
        <w:t>Utilise chacun de ces mots invariables suivants dans une phrase que tu auras inventée. Cela fait 10 phrases au total.</w:t>
      </w:r>
    </w:p>
    <w:p w:rsidR="004D5162" w:rsidRPr="004D60EE" w:rsidRDefault="004D5162" w:rsidP="004D5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Pr="004D5162">
        <w:rPr>
          <w:rFonts w:ascii="Californian FB" w:hAnsi="Californian FB"/>
          <w:b/>
          <w:noProof/>
          <w:sz w:val="24"/>
          <w:szCs w:val="24"/>
          <w:lang w:eastAsia="fr-FR"/>
        </w:rPr>
        <w:drawing>
          <wp:inline distT="0" distB="0" distL="0" distR="0">
            <wp:extent cx="1743075" cy="2447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62" w:rsidRPr="0055144D" w:rsidRDefault="004D5162" w:rsidP="004D5162">
      <w:pPr>
        <w:ind w:left="720"/>
        <w:rPr>
          <w:rFonts w:ascii="Californian FB" w:hAnsi="Californian FB"/>
          <w:b/>
          <w:sz w:val="24"/>
          <w:szCs w:val="24"/>
        </w:rPr>
      </w:pPr>
    </w:p>
    <w:p w:rsidR="004D5162" w:rsidRPr="0055144D" w:rsidRDefault="004D5162" w:rsidP="004D5162">
      <w:pPr>
        <w:ind w:left="708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</w:p>
    <w:p w:rsidR="004D5162" w:rsidRDefault="004D5162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As-tu bien mémorisé le pluriel des noms en –al ?</w:t>
      </w:r>
    </w:p>
    <w:p w:rsidR="00C23971" w:rsidRDefault="00456728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7" w:history="1">
        <w:r w:rsidR="00C23971" w:rsidRPr="00C23971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https://www.linstit.com/exercice-francais-orthographe-pluriel-noms-al.html&amp;serno=2&amp;zonparam=2&amp;exono=0</w:t>
        </w:r>
      </w:hyperlink>
    </w:p>
    <w:p w:rsidR="00C23971" w:rsidRDefault="00C23971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23971" w:rsidRPr="007B79EC" w:rsidRDefault="00C23971" w:rsidP="004D516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B7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Ecris ces phrases en mettant les groupes nominaux soulignés au pluriel :</w:t>
      </w:r>
    </w:p>
    <w:p w:rsidR="00C23971" w:rsidRDefault="00C23971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princesse aime </w:t>
      </w:r>
      <w:r w:rsidRPr="00C23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 bal.</w:t>
      </w:r>
    </w:p>
    <w:p w:rsidR="00C23971" w:rsidRDefault="00C23971" w:rsidP="004D516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Nous avons traversé </w:t>
      </w:r>
      <w:r w:rsidRPr="00C23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 canal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</w:p>
    <w:p w:rsidR="00C23971" w:rsidRDefault="00C23971" w:rsidP="004D516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B79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J’ai rangé les cornichons dans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le bocal.</w:t>
      </w:r>
    </w:p>
    <w:p w:rsidR="00C23971" w:rsidRDefault="007B79EC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Vivement que </w:t>
      </w:r>
      <w:r w:rsidRPr="007B7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 festival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débute !</w:t>
      </w:r>
    </w:p>
    <w:p w:rsidR="007B79EC" w:rsidRDefault="007B79EC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B79EC" w:rsidRDefault="007B79EC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Pour finir l’orthographe, recopie la fin de la leçon à la suite de la dernière sur le pluriel des noms et mémorise bien les mots qui prennent un –x lorsqu’ils sont au pluriel !</w:t>
      </w:r>
    </w:p>
    <w:p w:rsidR="007B79EC" w:rsidRDefault="007B79EC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35E0C03" wp14:editId="59FFA8B4">
            <wp:extent cx="5210175" cy="2719012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30" t="34699" r="9557" b="12663"/>
                    <a:stretch/>
                  </pic:blipFill>
                  <pic:spPr bwMode="auto">
                    <a:xfrm>
                      <a:off x="0" y="0"/>
                      <a:ext cx="5218574" cy="272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9EC" w:rsidRDefault="007B79EC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Voiçi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phrase à retenir pour cela :</w:t>
      </w:r>
    </w:p>
    <w:p w:rsidR="007B79EC" w:rsidRPr="007B79EC" w:rsidRDefault="007B79EC" w:rsidP="004D5162">
      <w:pP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>
        <w:rPr>
          <w:rStyle w:val="e24kjd"/>
        </w:rPr>
        <w:t xml:space="preserve"> </w:t>
      </w:r>
      <w:r w:rsidRPr="007B79EC">
        <w:rPr>
          <w:rStyle w:val="e24kjd"/>
          <w:sz w:val="26"/>
          <w:szCs w:val="26"/>
        </w:rPr>
        <w:t>« Viens mon chou, mon bijou, sur mes genoux avec tes joujoux, et ne jette pas de cailloux sur ce hibou même s'il est plein de poux ! »</w:t>
      </w:r>
    </w:p>
    <w:p w:rsidR="007B79EC" w:rsidRDefault="007B79EC" w:rsidP="004D516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D5162" w:rsidRDefault="004D5162" w:rsidP="004D5162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4D5162" w:rsidRDefault="004D5162" w:rsidP="00DA0204">
      <w:pPr>
        <w:rPr>
          <w:rFonts w:ascii="Californian FB" w:hAnsi="Californian FB"/>
          <w:b/>
          <w:sz w:val="24"/>
          <w:szCs w:val="24"/>
        </w:rPr>
      </w:pPr>
      <w:r w:rsidRPr="00CF11D3">
        <w:rPr>
          <w:rFonts w:ascii="Californian FB" w:hAnsi="Californian FB"/>
          <w:b/>
          <w:color w:val="7030A0"/>
          <w:sz w:val="24"/>
          <w:szCs w:val="24"/>
        </w:rPr>
        <w:t>Opérations</w:t>
      </w:r>
      <w:r>
        <w:rPr>
          <w:rFonts w:ascii="Californian FB" w:hAnsi="Californian FB"/>
          <w:b/>
          <w:color w:val="7030A0"/>
          <w:sz w:val="24"/>
          <w:szCs w:val="24"/>
        </w:rPr>
        <w:t xml:space="preserve"> : </w:t>
      </w:r>
      <w:r w:rsidRPr="00117361">
        <w:rPr>
          <w:rFonts w:ascii="Californian FB" w:hAnsi="Californian FB"/>
          <w:b/>
          <w:sz w:val="24"/>
          <w:szCs w:val="24"/>
        </w:rPr>
        <w:t xml:space="preserve">On poursuit sur la technique opératoire de la division. </w:t>
      </w:r>
      <w:r w:rsidR="00DA0204">
        <w:rPr>
          <w:rFonts w:ascii="Californian FB" w:hAnsi="Californian FB"/>
          <w:b/>
          <w:sz w:val="24"/>
          <w:szCs w:val="24"/>
        </w:rPr>
        <w:t xml:space="preserve">Relis bien la leçon et </w:t>
      </w:r>
      <w:proofErr w:type="gramStart"/>
      <w:r w:rsidR="00DA0204">
        <w:rPr>
          <w:rFonts w:ascii="Californian FB" w:hAnsi="Californian FB"/>
          <w:b/>
          <w:sz w:val="24"/>
          <w:szCs w:val="24"/>
        </w:rPr>
        <w:t>entraîne toi</w:t>
      </w:r>
      <w:proofErr w:type="gramEnd"/>
      <w:r w:rsidR="00DA0204">
        <w:rPr>
          <w:rFonts w:ascii="Californian FB" w:hAnsi="Californian FB"/>
          <w:b/>
          <w:sz w:val="24"/>
          <w:szCs w:val="24"/>
        </w:rPr>
        <w:t xml:space="preserve"> avec l’exercice 6p 77 de ton livre.</w:t>
      </w:r>
    </w:p>
    <w:p w:rsidR="004D5162" w:rsidRDefault="004D5162" w:rsidP="004D5162">
      <w:pPr>
        <w:rPr>
          <w:rFonts w:ascii="Californian FB" w:hAnsi="Californian FB"/>
          <w:b/>
          <w:sz w:val="24"/>
          <w:szCs w:val="24"/>
        </w:rPr>
      </w:pPr>
    </w:p>
    <w:p w:rsidR="004D5162" w:rsidRDefault="004D5162" w:rsidP="00666D8E">
      <w:pPr>
        <w:rPr>
          <w:rFonts w:ascii="Californian FB" w:hAnsi="Californian FB"/>
          <w:b/>
          <w:sz w:val="24"/>
          <w:szCs w:val="24"/>
        </w:rPr>
      </w:pPr>
      <w:r w:rsidRPr="004E48E5">
        <w:rPr>
          <w:rFonts w:ascii="Californian FB" w:hAnsi="Californian FB"/>
          <w:b/>
          <w:color w:val="FFC000"/>
          <w:sz w:val="24"/>
          <w:szCs w:val="24"/>
        </w:rPr>
        <w:t>Géométrie 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 w:rsidR="00666D8E">
        <w:rPr>
          <w:rFonts w:ascii="Californian FB" w:hAnsi="Californian FB"/>
          <w:b/>
          <w:sz w:val="24"/>
          <w:szCs w:val="24"/>
        </w:rPr>
        <w:t>On continue sur les programmes de construction avec l’exercice 1 p 116</w:t>
      </w:r>
      <w:r w:rsidR="00456728">
        <w:rPr>
          <w:rFonts w:ascii="Californian FB" w:hAnsi="Californian FB"/>
          <w:b/>
          <w:sz w:val="24"/>
          <w:szCs w:val="24"/>
        </w:rPr>
        <w:t xml:space="preserve"> du manuel de maths</w:t>
      </w:r>
      <w:r w:rsidR="00666D8E">
        <w:rPr>
          <w:rFonts w:ascii="Californian FB" w:hAnsi="Californian FB"/>
          <w:b/>
          <w:sz w:val="24"/>
          <w:szCs w:val="24"/>
        </w:rPr>
        <w:t xml:space="preserve"> puis réalise « les quadrilatères emboités » à la page 35 de ton fichier de géométrie.</w:t>
      </w:r>
    </w:p>
    <w:p w:rsidR="00666D8E" w:rsidRDefault="00666D8E" w:rsidP="00666D8E">
      <w:pPr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Envoie moi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 la photo de ta réalisation !!!!  </w:t>
      </w: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E604C" w:rsidRDefault="00DE604C" w:rsidP="004D5162">
      <w:pPr>
        <w:rPr>
          <w:rFonts w:ascii="Californian FB" w:hAnsi="Californian FB"/>
          <w:b/>
          <w:color w:val="00B050"/>
          <w:sz w:val="24"/>
          <w:szCs w:val="24"/>
        </w:rPr>
      </w:pPr>
      <w:bookmarkStart w:id="0" w:name="_GoBack"/>
      <w:bookmarkEnd w:id="0"/>
    </w:p>
    <w:p w:rsidR="004D5162" w:rsidRDefault="004D5162" w:rsidP="004D5162">
      <w:pPr>
        <w:rPr>
          <w:rFonts w:ascii="Californian FB" w:hAnsi="Californian FB"/>
          <w:b/>
          <w:sz w:val="24"/>
          <w:szCs w:val="24"/>
        </w:rPr>
      </w:pPr>
      <w:r w:rsidRPr="00B17165">
        <w:rPr>
          <w:rFonts w:ascii="Californian FB" w:hAnsi="Californian FB"/>
          <w:b/>
          <w:color w:val="00B050"/>
          <w:sz w:val="24"/>
          <w:szCs w:val="24"/>
        </w:rPr>
        <w:t>Géographie</w:t>
      </w:r>
      <w:r>
        <w:rPr>
          <w:rFonts w:ascii="Californian FB" w:hAnsi="Californian FB"/>
          <w:b/>
          <w:sz w:val="24"/>
          <w:szCs w:val="24"/>
        </w:rPr>
        <w:t xml:space="preserve"> : </w:t>
      </w:r>
      <w:r w:rsidR="00DE604C">
        <w:rPr>
          <w:rFonts w:ascii="Californian FB" w:hAnsi="Californian FB"/>
          <w:b/>
          <w:sz w:val="24"/>
          <w:szCs w:val="24"/>
        </w:rPr>
        <w:t xml:space="preserve">Lis et complète ce document sur les énergies </w:t>
      </w:r>
    </w:p>
    <w:p w:rsidR="00666D8E" w:rsidRDefault="00666D8E" w:rsidP="004D5162">
      <w:pPr>
        <w:rPr>
          <w:rFonts w:ascii="Californian FB" w:hAnsi="Californian FB"/>
          <w:b/>
          <w:sz w:val="24"/>
          <w:szCs w:val="24"/>
        </w:rPr>
      </w:pPr>
      <w:r w:rsidRPr="00666D8E">
        <w:rPr>
          <w:rFonts w:ascii="Californian FB" w:hAnsi="Californian FB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836611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8E" w:rsidRDefault="00666D8E" w:rsidP="004D5162">
      <w:pPr>
        <w:rPr>
          <w:rFonts w:ascii="Californian FB" w:hAnsi="Californian FB"/>
          <w:b/>
          <w:sz w:val="24"/>
          <w:szCs w:val="24"/>
        </w:rPr>
      </w:pPr>
    </w:p>
    <w:p w:rsidR="004D5162" w:rsidRPr="000B65FC" w:rsidRDefault="004D5162" w:rsidP="004D5162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4D5162" w:rsidRDefault="004D5162" w:rsidP="004D5162">
      <w:pPr>
        <w:rPr>
          <w:rFonts w:ascii="Californian FB" w:hAnsi="Californian FB"/>
          <w:b/>
          <w:sz w:val="24"/>
          <w:szCs w:val="24"/>
        </w:rPr>
      </w:pPr>
    </w:p>
    <w:p w:rsidR="004D5162" w:rsidRDefault="004D5162" w:rsidP="004D5162"/>
    <w:p w:rsidR="004D5162" w:rsidRDefault="004D5162" w:rsidP="004D5162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4D5162" w:rsidRDefault="004D5162" w:rsidP="004D5162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4D5162" w:rsidRDefault="004D5162" w:rsidP="004D5162">
      <w:pPr>
        <w:rPr>
          <w:rFonts w:ascii="Californian FB" w:hAnsi="Californian FB"/>
          <w:b/>
          <w:sz w:val="24"/>
          <w:szCs w:val="24"/>
        </w:rPr>
      </w:pPr>
    </w:p>
    <w:p w:rsidR="004D5162" w:rsidRDefault="004D5162" w:rsidP="004D5162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56D3" wp14:editId="725FABC6">
                <wp:simplePos x="0" y="0"/>
                <wp:positionH relativeFrom="column">
                  <wp:posOffset>-1471295</wp:posOffset>
                </wp:positionH>
                <wp:positionV relativeFrom="paragraph">
                  <wp:posOffset>1462405</wp:posOffset>
                </wp:positionV>
                <wp:extent cx="400050" cy="45719"/>
                <wp:effectExtent l="0" t="0" r="19050" b="120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FDC71" id="Ellipse 10" o:spid="_x0000_s1026" style="position:absolute;margin-left:-115.85pt;margin-top:115.15pt;width:31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4D5162" w:rsidRPr="00E05F66" w:rsidRDefault="004D5162" w:rsidP="004D5162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4D5162" w:rsidRDefault="004D5162" w:rsidP="004D5162"/>
    <w:p w:rsidR="00E0133D" w:rsidRDefault="00E0133D"/>
    <w:sectPr w:rsidR="00E0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51A6B"/>
    <w:multiLevelType w:val="hybridMultilevel"/>
    <w:tmpl w:val="41E42AEA"/>
    <w:lvl w:ilvl="0" w:tplc="17E4EB10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62"/>
    <w:rsid w:val="0041676A"/>
    <w:rsid w:val="00456728"/>
    <w:rsid w:val="004D5162"/>
    <w:rsid w:val="00666D8E"/>
    <w:rsid w:val="007B79EC"/>
    <w:rsid w:val="00C23971"/>
    <w:rsid w:val="00DA0204"/>
    <w:rsid w:val="00DE604C"/>
    <w:rsid w:val="00E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3CBD-288E-42D2-8D18-ED89DA50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1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516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D5162"/>
    <w:rPr>
      <w:b/>
      <w:bCs/>
    </w:rPr>
  </w:style>
  <w:style w:type="character" w:customStyle="1" w:styleId="e24kjd">
    <w:name w:val="e24kjd"/>
    <w:basedOn w:val="Policepardfaut"/>
    <w:rsid w:val="007B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linstit.com/exercice-francais-orthographe-pluriel-noms-al.html&amp;serno=2&amp;zonparam=2&amp;exo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2020-06-03T10:00:00Z</dcterms:created>
  <dcterms:modified xsi:type="dcterms:W3CDTF">2020-06-08T13:22:00Z</dcterms:modified>
</cp:coreProperties>
</file>