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49" w:rsidRDefault="00CE5C23" w:rsidP="00067549">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fldChar w:fldCharType="begin"/>
      </w:r>
      <w: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instrText xml:space="preserve"> HYPERLINK "36-Where-are-you.wma" </w:instrText>
      </w:r>
      <w: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r>
      <w: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fldChar w:fldCharType="separate"/>
      </w:r>
      <w:r w:rsidRPr="00CE5C23">
        <w:rPr>
          <w:rStyle w:val="Lienhypertexte"/>
          <w:rFonts w:ascii="Californian FB" w:hAnsi="Californian FB"/>
          <w:b/>
          <w:sz w:val="26"/>
          <w:szCs w:val="26"/>
          <w14:textOutline w14:w="11112" w14:cap="flat" w14:cmpd="sng" w14:algn="ctr">
            <w14:solidFill>
              <w14:schemeClr w14:val="accent2"/>
            </w14:solidFill>
            <w14:prstDash w14:val="solid"/>
            <w14:round/>
          </w14:textOutline>
        </w:rPr>
        <w:t>36-Where-are-you.wma</w:t>
      </w:r>
      <w: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fldChar w:fldCharType="end"/>
      </w:r>
      <w:r w:rsidR="00067549">
        <w:rPr>
          <w:noProof/>
          <w:lang w:eastAsia="fr-FR"/>
        </w:rPr>
        <w:drawing>
          <wp:anchor distT="0" distB="0" distL="114300" distR="114300" simplePos="0" relativeHeight="251659264" behindDoc="1" locked="0" layoutInCell="1" allowOverlap="1" wp14:anchorId="51EBAB7F" wp14:editId="591F089E">
            <wp:simplePos x="0" y="0"/>
            <wp:positionH relativeFrom="column">
              <wp:posOffset>3147060</wp:posOffset>
            </wp:positionH>
            <wp:positionV relativeFrom="paragraph">
              <wp:posOffset>-604520</wp:posOffset>
            </wp:positionV>
            <wp:extent cx="3151505" cy="2280920"/>
            <wp:effectExtent l="0" t="0" r="0" b="5080"/>
            <wp:wrapNone/>
            <wp:docPr id="2" name="Image 2" descr="Résultat de recherche d'images pour &quot;emoticone ec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emoticone ecol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1505" cy="2280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2D4B">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t>Journée du  jeudi 28</w:t>
      </w:r>
      <w:r w:rsidR="00067549">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t xml:space="preserve"> mai</w:t>
      </w:r>
    </w:p>
    <w:p w:rsidR="00067549" w:rsidRDefault="00067549" w:rsidP="00067549">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p>
    <w:p w:rsidR="00067549" w:rsidRDefault="00067549" w:rsidP="00067549">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t>BON COURAGE !!!!!</w:t>
      </w:r>
    </w:p>
    <w:p w:rsidR="00067549" w:rsidRDefault="00067549" w:rsidP="00067549">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p>
    <w:p w:rsidR="00067549" w:rsidRDefault="00067549" w:rsidP="00067549">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p>
    <w:p w:rsidR="00067549" w:rsidRDefault="00067549" w:rsidP="00067549">
      <w:pPr>
        <w:rPr>
          <w:rFonts w:ascii="Californian FB" w:hAnsi="Californian FB"/>
          <w:b/>
          <w:color w:val="92D050"/>
          <w:sz w:val="26"/>
          <w:szCs w:val="26"/>
        </w:rPr>
      </w:pPr>
    </w:p>
    <w:p w:rsidR="00067549" w:rsidRDefault="00067549" w:rsidP="00067549">
      <w:pPr>
        <w:rPr>
          <w:rFonts w:ascii="Californian FB" w:hAnsi="Californian FB"/>
          <w:b/>
          <w:sz w:val="24"/>
          <w:szCs w:val="24"/>
        </w:rPr>
      </w:pPr>
      <w:r w:rsidRPr="00B17165">
        <w:rPr>
          <w:rFonts w:ascii="Californian FB" w:hAnsi="Californian FB"/>
          <w:b/>
          <w:color w:val="538135" w:themeColor="accent6" w:themeShade="BF"/>
          <w:sz w:val="24"/>
          <w:szCs w:val="24"/>
        </w:rPr>
        <w:t xml:space="preserve">Grammaire : </w:t>
      </w:r>
      <w:r w:rsidRPr="00B17165">
        <w:rPr>
          <w:rFonts w:ascii="Californian FB" w:hAnsi="Californian FB"/>
          <w:b/>
          <w:sz w:val="24"/>
          <w:szCs w:val="24"/>
        </w:rPr>
        <w:t>On continue sur l’attribut du sujet</w:t>
      </w:r>
      <w:r>
        <w:rPr>
          <w:rFonts w:ascii="Californian FB" w:hAnsi="Californian FB"/>
          <w:b/>
          <w:sz w:val="24"/>
          <w:szCs w:val="24"/>
        </w:rPr>
        <w:t> ! Relis bien ta leçon sur l’attribut du sujet.</w:t>
      </w:r>
    </w:p>
    <w:p w:rsidR="00067549" w:rsidRDefault="00067549" w:rsidP="00067549">
      <w:pPr>
        <w:rPr>
          <w:rFonts w:ascii="Californian FB" w:hAnsi="Californian FB"/>
          <w:b/>
          <w:sz w:val="24"/>
          <w:szCs w:val="24"/>
        </w:rPr>
      </w:pPr>
      <w:r>
        <w:rPr>
          <w:rFonts w:ascii="Californian FB" w:hAnsi="Californian FB"/>
          <w:b/>
          <w:sz w:val="24"/>
          <w:szCs w:val="24"/>
        </w:rPr>
        <w:t>Je te propose l’exercice « Pour commencer » en haut de la page 104 de ton CLEO </w:t>
      </w:r>
      <w:proofErr w:type="gramStart"/>
      <w:r>
        <w:rPr>
          <w:rFonts w:ascii="Californian FB" w:hAnsi="Californian FB"/>
          <w:b/>
          <w:sz w:val="24"/>
          <w:szCs w:val="24"/>
        </w:rPr>
        <w:t>;Il</w:t>
      </w:r>
      <w:proofErr w:type="gramEnd"/>
      <w:r>
        <w:rPr>
          <w:rFonts w:ascii="Californian FB" w:hAnsi="Californian FB"/>
          <w:b/>
          <w:sz w:val="24"/>
          <w:szCs w:val="24"/>
        </w:rPr>
        <w:t xml:space="preserve"> s’agit de bien faire la différence </w:t>
      </w:r>
      <w:r w:rsidRPr="00067549">
        <w:rPr>
          <w:rFonts w:ascii="Californian FB" w:hAnsi="Californian FB"/>
          <w:b/>
          <w:sz w:val="24"/>
          <w:szCs w:val="24"/>
          <w:highlight w:val="red"/>
        </w:rPr>
        <w:t>entre un attribut du sujet (qui donne une caractéristique sur le sujet au travers d’un verbe d’état) et d’un complément du verbe (qui complète un verbe).</w:t>
      </w:r>
    </w:p>
    <w:p w:rsidR="00067549" w:rsidRDefault="00067549" w:rsidP="00067549">
      <w:pPr>
        <w:rPr>
          <w:rFonts w:ascii="Californian FB" w:hAnsi="Californian FB"/>
          <w:b/>
          <w:sz w:val="24"/>
          <w:szCs w:val="24"/>
        </w:rPr>
      </w:pPr>
      <w:r>
        <w:rPr>
          <w:rFonts w:ascii="Californian FB" w:hAnsi="Californian FB"/>
          <w:b/>
          <w:sz w:val="24"/>
          <w:szCs w:val="24"/>
        </w:rPr>
        <w:t>A toi de jouer !</w:t>
      </w:r>
    </w:p>
    <w:p w:rsidR="00067549" w:rsidRDefault="00067549" w:rsidP="00067549">
      <w:pPr>
        <w:rPr>
          <w:rFonts w:ascii="Californian FB" w:hAnsi="Californian FB" w:cs="Arial"/>
          <w:sz w:val="24"/>
          <w:szCs w:val="24"/>
        </w:rPr>
      </w:pPr>
      <w:r>
        <w:rPr>
          <w:rFonts w:ascii="Californian FB" w:hAnsi="Californian FB"/>
          <w:b/>
          <w:sz w:val="24"/>
          <w:szCs w:val="24"/>
        </w:rPr>
        <w:t xml:space="preserve">Enchaîne avec l’exercice 1 p 104. Il faut recopier, souligner et écrire sous le trait les différentes fonctions (sujet, verbe d’état, </w:t>
      </w:r>
      <w:r w:rsidRPr="00561D55">
        <w:rPr>
          <w:rFonts w:ascii="Californian FB" w:hAnsi="Californian FB"/>
          <w:b/>
          <w:color w:val="1F4E79" w:themeColor="accent1" w:themeShade="80"/>
          <w:sz w:val="24"/>
          <w:szCs w:val="24"/>
        </w:rPr>
        <w:t>attribut du sujet</w:t>
      </w:r>
      <w:r>
        <w:rPr>
          <w:rFonts w:ascii="Californian FB" w:hAnsi="Californian FB"/>
          <w:b/>
          <w:sz w:val="24"/>
          <w:szCs w:val="24"/>
        </w:rPr>
        <w:t xml:space="preserve">, </w:t>
      </w:r>
      <w:r w:rsidRPr="00561D55">
        <w:rPr>
          <w:rFonts w:ascii="Californian FB" w:hAnsi="Californian FB"/>
          <w:b/>
          <w:color w:val="00B050"/>
          <w:sz w:val="24"/>
          <w:szCs w:val="24"/>
        </w:rPr>
        <w:t>complément de verbe</w:t>
      </w:r>
      <w:r>
        <w:rPr>
          <w:rFonts w:ascii="Californian FB" w:hAnsi="Californian FB"/>
          <w:b/>
          <w:sz w:val="24"/>
          <w:szCs w:val="24"/>
        </w:rPr>
        <w:t xml:space="preserve">…) Utilise les abréviations : </w:t>
      </w:r>
      <w:proofErr w:type="gramStart"/>
      <w:r>
        <w:rPr>
          <w:rFonts w:ascii="Californian FB" w:hAnsi="Californian FB"/>
          <w:b/>
          <w:sz w:val="24"/>
          <w:szCs w:val="24"/>
        </w:rPr>
        <w:t>S ,</w:t>
      </w:r>
      <w:proofErr w:type="gramEnd"/>
      <w:r>
        <w:rPr>
          <w:rFonts w:ascii="Californian FB" w:hAnsi="Californian FB"/>
          <w:b/>
          <w:sz w:val="24"/>
          <w:szCs w:val="24"/>
        </w:rPr>
        <w:t xml:space="preserve"> Vé, </w:t>
      </w:r>
      <w:proofErr w:type="spellStart"/>
      <w:r w:rsidRPr="00561D55">
        <w:rPr>
          <w:rFonts w:ascii="Californian FB" w:hAnsi="Californian FB"/>
          <w:b/>
          <w:color w:val="1F4E79" w:themeColor="accent1" w:themeShade="80"/>
          <w:sz w:val="24"/>
          <w:szCs w:val="24"/>
        </w:rPr>
        <w:t>AdS</w:t>
      </w:r>
      <w:proofErr w:type="spellEnd"/>
      <w:r>
        <w:rPr>
          <w:rFonts w:ascii="Californian FB" w:hAnsi="Californian FB"/>
          <w:b/>
          <w:sz w:val="24"/>
          <w:szCs w:val="24"/>
        </w:rPr>
        <w:t xml:space="preserve">, </w:t>
      </w:r>
      <w:proofErr w:type="spellStart"/>
      <w:r w:rsidRPr="00561D55">
        <w:rPr>
          <w:rFonts w:ascii="Californian FB" w:hAnsi="Californian FB"/>
          <w:b/>
          <w:color w:val="00B050"/>
          <w:sz w:val="24"/>
          <w:szCs w:val="24"/>
        </w:rPr>
        <w:t>CdV</w:t>
      </w:r>
      <w:proofErr w:type="spellEnd"/>
      <w:r>
        <w:rPr>
          <w:rFonts w:ascii="Californian FB" w:hAnsi="Californian FB"/>
          <w:b/>
          <w:sz w:val="24"/>
          <w:szCs w:val="24"/>
        </w:rPr>
        <w:t>..)</w:t>
      </w:r>
    </w:p>
    <w:p w:rsidR="00067549" w:rsidRDefault="00067549" w:rsidP="00067549">
      <w:pPr>
        <w:rPr>
          <w:rFonts w:ascii="Californian FB" w:hAnsi="Californian FB"/>
          <w:b/>
          <w:color w:val="2E74B5" w:themeColor="accent1" w:themeShade="BF"/>
          <w:sz w:val="24"/>
          <w:szCs w:val="24"/>
        </w:rPr>
      </w:pPr>
    </w:p>
    <w:p w:rsidR="00067549" w:rsidRDefault="00067549" w:rsidP="00067549">
      <w:pPr>
        <w:rPr>
          <w:rFonts w:ascii="Californian FB" w:hAnsi="Californian FB"/>
          <w:b/>
          <w:sz w:val="24"/>
          <w:szCs w:val="24"/>
        </w:rPr>
      </w:pPr>
      <w:r w:rsidRPr="001115DB">
        <w:rPr>
          <w:rFonts w:ascii="Californian FB" w:hAnsi="Californian FB"/>
          <w:b/>
          <w:color w:val="2E74B5" w:themeColor="accent1" w:themeShade="BF"/>
          <w:sz w:val="24"/>
          <w:szCs w:val="24"/>
        </w:rPr>
        <w:t>Numération</w:t>
      </w:r>
      <w:r w:rsidRPr="001115DB">
        <w:rPr>
          <w:rFonts w:ascii="Californian FB" w:hAnsi="Californian FB"/>
          <w:b/>
          <w:sz w:val="24"/>
          <w:szCs w:val="24"/>
        </w:rPr>
        <w:t xml:space="preserve"> : </w:t>
      </w:r>
      <w:r w:rsidR="00FD6671">
        <w:rPr>
          <w:rFonts w:ascii="Californian FB" w:hAnsi="Californian FB"/>
          <w:b/>
          <w:sz w:val="24"/>
          <w:szCs w:val="24"/>
        </w:rPr>
        <w:t xml:space="preserve">Continuons vers les nombres décimaux ! Ci-dessous tu trouveras une vidéo très claire ! </w:t>
      </w:r>
      <w:proofErr w:type="gramStart"/>
      <w:r w:rsidR="00FD6671">
        <w:rPr>
          <w:rFonts w:ascii="Californian FB" w:hAnsi="Californian FB"/>
          <w:b/>
          <w:sz w:val="24"/>
          <w:szCs w:val="24"/>
        </w:rPr>
        <w:t>Regarde la</w:t>
      </w:r>
      <w:proofErr w:type="gramEnd"/>
      <w:r w:rsidR="00FD6671">
        <w:rPr>
          <w:rFonts w:ascii="Californian FB" w:hAnsi="Californian FB"/>
          <w:b/>
          <w:sz w:val="24"/>
          <w:szCs w:val="24"/>
        </w:rPr>
        <w:t xml:space="preserve"> 2 fois si tu n’as pas tout compris la première fois.</w:t>
      </w:r>
    </w:p>
    <w:p w:rsidR="00FD6671" w:rsidRDefault="005B0A9F" w:rsidP="00067549">
      <w:pPr>
        <w:rPr>
          <w:rFonts w:ascii="Californian FB" w:hAnsi="Californian FB"/>
          <w:b/>
          <w:sz w:val="24"/>
          <w:szCs w:val="24"/>
        </w:rPr>
      </w:pPr>
      <w:hyperlink r:id="rId6" w:history="1">
        <w:r w:rsidR="00FD6671" w:rsidRPr="0044509C">
          <w:rPr>
            <w:rStyle w:val="Lienhypertexte"/>
            <w:rFonts w:ascii="Californian FB" w:hAnsi="Californian FB"/>
            <w:b/>
            <w:sz w:val="24"/>
            <w:szCs w:val="24"/>
          </w:rPr>
          <w:t>https://www.youtube.com/watch?v=Fh87b_19gYg</w:t>
        </w:r>
      </w:hyperlink>
    </w:p>
    <w:p w:rsidR="00FD6671" w:rsidRDefault="00FD6671" w:rsidP="00067549">
      <w:pPr>
        <w:rPr>
          <w:rFonts w:ascii="Californian FB" w:hAnsi="Californian FB"/>
          <w:b/>
          <w:sz w:val="24"/>
          <w:szCs w:val="24"/>
        </w:rPr>
      </w:pPr>
    </w:p>
    <w:p w:rsidR="00FD6671" w:rsidRDefault="00FD6671" w:rsidP="00067549">
      <w:pPr>
        <w:rPr>
          <w:rFonts w:ascii="Californian FB" w:hAnsi="Californian FB"/>
          <w:b/>
          <w:sz w:val="24"/>
          <w:szCs w:val="24"/>
        </w:rPr>
      </w:pPr>
      <w:r>
        <w:rPr>
          <w:rFonts w:ascii="Californian FB" w:hAnsi="Californian FB"/>
          <w:b/>
          <w:sz w:val="24"/>
          <w:szCs w:val="24"/>
        </w:rPr>
        <w:t xml:space="preserve">Maintenant, </w:t>
      </w:r>
      <w:r w:rsidR="00377884">
        <w:rPr>
          <w:rFonts w:ascii="Californian FB" w:hAnsi="Californian FB"/>
          <w:b/>
          <w:sz w:val="24"/>
          <w:szCs w:val="24"/>
        </w:rPr>
        <w:t xml:space="preserve">à toi de jouer avec les exercices </w:t>
      </w:r>
      <w:r w:rsidR="00377884" w:rsidRPr="00377884">
        <w:rPr>
          <w:rFonts w:ascii="Californian FB" w:hAnsi="Californian FB"/>
          <w:b/>
          <w:sz w:val="24"/>
          <w:szCs w:val="24"/>
          <w:u w:val="single"/>
        </w:rPr>
        <w:t>1 et 4 p 48 et 49</w:t>
      </w:r>
      <w:r w:rsidR="00377884">
        <w:rPr>
          <w:rFonts w:ascii="Californian FB" w:hAnsi="Californian FB"/>
          <w:b/>
          <w:sz w:val="24"/>
          <w:szCs w:val="24"/>
        </w:rPr>
        <w:t xml:space="preserve">. </w:t>
      </w:r>
      <w:proofErr w:type="gramStart"/>
      <w:r w:rsidR="00377884">
        <w:rPr>
          <w:rFonts w:ascii="Californian FB" w:hAnsi="Californian FB"/>
          <w:b/>
          <w:sz w:val="24"/>
          <w:szCs w:val="24"/>
        </w:rPr>
        <w:t>Fais toi</w:t>
      </w:r>
      <w:proofErr w:type="gramEnd"/>
      <w:r w:rsidR="00377884">
        <w:rPr>
          <w:rFonts w:ascii="Californian FB" w:hAnsi="Californian FB"/>
          <w:b/>
          <w:sz w:val="24"/>
          <w:szCs w:val="24"/>
        </w:rPr>
        <w:t xml:space="preserve"> confiance et appuie toi sur la vidéo !</w:t>
      </w:r>
    </w:p>
    <w:p w:rsidR="00FD6671" w:rsidRDefault="00FD6671" w:rsidP="00067549">
      <w:pPr>
        <w:rPr>
          <w:rFonts w:ascii="Californian FB" w:hAnsi="Californian FB"/>
          <w:b/>
          <w:sz w:val="24"/>
          <w:szCs w:val="24"/>
        </w:rPr>
      </w:pPr>
    </w:p>
    <w:p w:rsidR="00067549" w:rsidRDefault="00067549" w:rsidP="00067549">
      <w:pPr>
        <w:rPr>
          <w:rFonts w:ascii="Californian FB" w:hAnsi="Californian FB"/>
          <w:b/>
          <w:sz w:val="24"/>
          <w:szCs w:val="24"/>
        </w:rPr>
      </w:pPr>
    </w:p>
    <w:p w:rsidR="00067549" w:rsidRDefault="00067549" w:rsidP="00377884">
      <w:pPr>
        <w:jc w:val="center"/>
        <w:rPr>
          <w:rFonts w:ascii="Californian FB" w:hAnsi="Californian FB"/>
          <w:b/>
          <w:sz w:val="28"/>
          <w:szCs w:val="28"/>
        </w:rPr>
      </w:pPr>
      <w:r w:rsidRPr="00377884">
        <w:rPr>
          <w:rFonts w:ascii="Californian FB" w:hAnsi="Californian FB"/>
          <w:b/>
          <w:color w:val="FFFF00"/>
          <w:sz w:val="24"/>
          <w:szCs w:val="24"/>
          <w:highlight w:val="black"/>
        </w:rPr>
        <w:t>Lecture</w:t>
      </w:r>
      <w:r w:rsidRPr="001115DB">
        <w:rPr>
          <w:rFonts w:ascii="Californian FB" w:hAnsi="Californian FB"/>
          <w:b/>
          <w:color w:val="FFFF00"/>
          <w:sz w:val="24"/>
          <w:szCs w:val="24"/>
        </w:rPr>
        <w:t> </w:t>
      </w:r>
      <w:r w:rsidRPr="001115DB">
        <w:rPr>
          <w:rFonts w:ascii="Californian FB" w:hAnsi="Californian FB"/>
          <w:b/>
          <w:sz w:val="24"/>
          <w:szCs w:val="24"/>
        </w:rPr>
        <w:t xml:space="preserve">: </w:t>
      </w:r>
      <w:r w:rsidR="00377884">
        <w:rPr>
          <w:rFonts w:ascii="Californian FB" w:hAnsi="Californian FB"/>
          <w:b/>
          <w:sz w:val="24"/>
          <w:szCs w:val="24"/>
        </w:rPr>
        <w:t xml:space="preserve">On va travailler sur l’implicite, c’est-à-dire repérer les indices, les choses cachées, non dites dans un texte pour bien le comprendre…Et quoi de mieux qu’une </w:t>
      </w:r>
      <w:r w:rsidR="00377884" w:rsidRPr="00377884">
        <w:rPr>
          <w:rFonts w:ascii="Californian FB" w:hAnsi="Californian FB"/>
          <w:b/>
          <w:sz w:val="28"/>
          <w:szCs w:val="28"/>
          <w:highlight w:val="yellow"/>
        </w:rPr>
        <w:t>ENQUETE ???</w:t>
      </w:r>
    </w:p>
    <w:p w:rsidR="00FB1BD7" w:rsidRDefault="00FB1BD7" w:rsidP="00FB1BD7">
      <w:pPr>
        <w:pStyle w:val="Paragraphedeliste"/>
        <w:numPr>
          <w:ilvl w:val="0"/>
          <w:numId w:val="1"/>
        </w:numPr>
        <w:jc w:val="center"/>
        <w:rPr>
          <w:rFonts w:ascii="Arial" w:hAnsi="Arial" w:cs="Arial"/>
          <w:sz w:val="28"/>
          <w:szCs w:val="28"/>
        </w:rPr>
      </w:pPr>
      <w:r w:rsidRPr="00FB1BD7">
        <w:rPr>
          <w:rFonts w:ascii="Arial" w:hAnsi="Arial" w:cs="Arial"/>
          <w:sz w:val="28"/>
          <w:szCs w:val="28"/>
        </w:rPr>
        <w:t xml:space="preserve">Vol chez le commissaire </w:t>
      </w:r>
      <w:proofErr w:type="spellStart"/>
      <w:r w:rsidRPr="00FB1BD7">
        <w:rPr>
          <w:rFonts w:ascii="Arial" w:hAnsi="Arial" w:cs="Arial"/>
          <w:sz w:val="28"/>
          <w:szCs w:val="28"/>
        </w:rPr>
        <w:t>Kivala</w:t>
      </w:r>
      <w:proofErr w:type="spellEnd"/>
    </w:p>
    <w:p w:rsidR="00FB1BD7" w:rsidRPr="00FB1BD7" w:rsidRDefault="00FB1BD7" w:rsidP="00FB1BD7">
      <w:pPr>
        <w:spacing w:line="360" w:lineRule="auto"/>
        <w:jc w:val="center"/>
        <w:rPr>
          <w:rFonts w:ascii="Arial" w:hAnsi="Arial" w:cs="Arial"/>
          <w:sz w:val="28"/>
          <w:szCs w:val="28"/>
        </w:rPr>
      </w:pPr>
    </w:p>
    <w:p w:rsidR="00FB1BD7" w:rsidRDefault="00FB1BD7" w:rsidP="00FB1BD7">
      <w:pPr>
        <w:pStyle w:val="Paragraphedeliste"/>
        <w:spacing w:line="360" w:lineRule="auto"/>
        <w:rPr>
          <w:rFonts w:ascii="Arial" w:hAnsi="Arial" w:cs="Arial"/>
        </w:rPr>
      </w:pPr>
      <w:r w:rsidRPr="00FB1BD7">
        <w:rPr>
          <w:rFonts w:ascii="Arial" w:hAnsi="Arial" w:cs="Arial"/>
        </w:rPr>
        <w:t xml:space="preserve">L'inspecteur </w:t>
      </w:r>
      <w:proofErr w:type="spellStart"/>
      <w:r w:rsidRPr="00FB1BD7">
        <w:rPr>
          <w:rFonts w:ascii="Arial" w:hAnsi="Arial" w:cs="Arial"/>
        </w:rPr>
        <w:t>Lafouine</w:t>
      </w:r>
      <w:proofErr w:type="spellEnd"/>
      <w:r w:rsidRPr="00FB1BD7">
        <w:rPr>
          <w:rFonts w:ascii="Arial" w:hAnsi="Arial" w:cs="Arial"/>
        </w:rPr>
        <w:t xml:space="preserve"> est invité pour une partie de cartes chez une de ses vieilles connaissances, le commissaire </w:t>
      </w:r>
      <w:proofErr w:type="spellStart"/>
      <w:r w:rsidRPr="00FB1BD7">
        <w:rPr>
          <w:rFonts w:ascii="Arial" w:hAnsi="Arial" w:cs="Arial"/>
        </w:rPr>
        <w:t>Kivala</w:t>
      </w:r>
      <w:proofErr w:type="spellEnd"/>
      <w:r w:rsidRPr="00FB1BD7">
        <w:rPr>
          <w:rFonts w:ascii="Arial" w:hAnsi="Arial" w:cs="Arial"/>
        </w:rPr>
        <w:t xml:space="preserve">. Les deux amis se retrouvent autour d'une table en compagnie de quatre autres joueurs : le professeur </w:t>
      </w:r>
      <w:proofErr w:type="spellStart"/>
      <w:r w:rsidRPr="00FB1BD7">
        <w:rPr>
          <w:rFonts w:ascii="Arial" w:hAnsi="Arial" w:cs="Arial"/>
        </w:rPr>
        <w:t>Touméconnu</w:t>
      </w:r>
      <w:proofErr w:type="spellEnd"/>
      <w:r w:rsidRPr="00FB1BD7">
        <w:rPr>
          <w:rFonts w:ascii="Arial" w:hAnsi="Arial" w:cs="Arial"/>
        </w:rPr>
        <w:t xml:space="preserve">, grand barbu à l'air sévère, le sapeur-pompier </w:t>
      </w:r>
      <w:proofErr w:type="spellStart"/>
      <w:r w:rsidRPr="00FB1BD7">
        <w:rPr>
          <w:rFonts w:ascii="Arial" w:hAnsi="Arial" w:cs="Arial"/>
        </w:rPr>
        <w:t>Yapalfeu</w:t>
      </w:r>
      <w:proofErr w:type="spellEnd"/>
      <w:r w:rsidRPr="00FB1BD7">
        <w:rPr>
          <w:rFonts w:ascii="Arial" w:hAnsi="Arial" w:cs="Arial"/>
        </w:rPr>
        <w:t xml:space="preserve">, petit homme vif et bavard, l'énorme </w:t>
      </w:r>
      <w:r w:rsidRPr="00FB1BD7">
        <w:rPr>
          <w:rFonts w:ascii="Arial" w:hAnsi="Arial" w:cs="Arial"/>
        </w:rPr>
        <w:lastRenderedPageBreak/>
        <w:t xml:space="preserve">cantatrice Bianca </w:t>
      </w:r>
      <w:proofErr w:type="spellStart"/>
      <w:r w:rsidRPr="00FB1BD7">
        <w:rPr>
          <w:rFonts w:ascii="Arial" w:hAnsi="Arial" w:cs="Arial"/>
        </w:rPr>
        <w:t>Castafiore</w:t>
      </w:r>
      <w:proofErr w:type="spellEnd"/>
      <w:r w:rsidRPr="00FB1BD7">
        <w:rPr>
          <w:rFonts w:ascii="Arial" w:hAnsi="Arial" w:cs="Arial"/>
        </w:rPr>
        <w:t xml:space="preserve"> et l'informaticien </w:t>
      </w:r>
      <w:proofErr w:type="spellStart"/>
      <w:r w:rsidRPr="00FB1BD7">
        <w:rPr>
          <w:rFonts w:ascii="Arial" w:hAnsi="Arial" w:cs="Arial"/>
        </w:rPr>
        <w:t>Garovirus</w:t>
      </w:r>
      <w:proofErr w:type="spellEnd"/>
      <w:r w:rsidRPr="00FB1BD7">
        <w:rPr>
          <w:rFonts w:ascii="Arial" w:hAnsi="Arial" w:cs="Arial"/>
        </w:rPr>
        <w:t xml:space="preserve">, qui ne voit rien sans ses lunettes aux verres épais. Alors que la partie vient de commencer, </w:t>
      </w:r>
      <w:proofErr w:type="spellStart"/>
      <w:r w:rsidRPr="00FB1BD7">
        <w:rPr>
          <w:rFonts w:ascii="Arial" w:hAnsi="Arial" w:cs="Arial"/>
        </w:rPr>
        <w:t>Touméconnu</w:t>
      </w:r>
      <w:proofErr w:type="spellEnd"/>
      <w:r w:rsidRPr="00FB1BD7">
        <w:rPr>
          <w:rFonts w:ascii="Arial" w:hAnsi="Arial" w:cs="Arial"/>
        </w:rPr>
        <w:t xml:space="preserve"> se lève et demande discrètement l'emplacement des toilettes. Il s'absente quelques minutes puis revient prendre sa place autour de la </w:t>
      </w:r>
      <w:proofErr w:type="spellStart"/>
      <w:r w:rsidRPr="00FB1BD7">
        <w:rPr>
          <w:rFonts w:ascii="Arial" w:hAnsi="Arial" w:cs="Arial"/>
        </w:rPr>
        <w:t>table.Peu</w:t>
      </w:r>
      <w:proofErr w:type="spellEnd"/>
      <w:r w:rsidRPr="00FB1BD7">
        <w:rPr>
          <w:rFonts w:ascii="Arial" w:hAnsi="Arial" w:cs="Arial"/>
        </w:rPr>
        <w:t xml:space="preserve"> après, Bianca se lève à son tour en renversant son fauteuil et en criant : "Ciel ! J'ai oublié Mirza, mon adorable caniche, dans la limousine !". Elle quitte précipitamment la pièce et regagne sa place au bout d'un bon quart d'heure en compagnie de l'affreux cabot. "La partie va enfin reprendre", soupire </w:t>
      </w:r>
      <w:proofErr w:type="spellStart"/>
      <w:r w:rsidRPr="00FB1BD7">
        <w:rPr>
          <w:rFonts w:ascii="Arial" w:hAnsi="Arial" w:cs="Arial"/>
        </w:rPr>
        <w:t>Lafouine</w:t>
      </w:r>
      <w:proofErr w:type="spellEnd"/>
      <w:r w:rsidRPr="00FB1BD7">
        <w:rPr>
          <w:rFonts w:ascii="Arial" w:hAnsi="Arial" w:cs="Arial"/>
        </w:rPr>
        <w:t xml:space="preserve">, quelque peu agacé. Mais </w:t>
      </w:r>
      <w:proofErr w:type="spellStart"/>
      <w:r w:rsidRPr="00FB1BD7">
        <w:rPr>
          <w:rFonts w:ascii="Arial" w:hAnsi="Arial" w:cs="Arial"/>
        </w:rPr>
        <w:t>Yapalfeu</w:t>
      </w:r>
      <w:proofErr w:type="spellEnd"/>
      <w:r w:rsidRPr="00FB1BD7">
        <w:rPr>
          <w:rFonts w:ascii="Arial" w:hAnsi="Arial" w:cs="Arial"/>
        </w:rPr>
        <w:t xml:space="preserve"> se redresse soudain et sort sans fournir d'explications ! Il revient rapidement, l'air embarrassé. "Il devient très difficile de jouer avec tous ces déplacements", se plaint </w:t>
      </w:r>
      <w:proofErr w:type="spellStart"/>
      <w:r w:rsidRPr="00FB1BD7">
        <w:rPr>
          <w:rFonts w:ascii="Arial" w:hAnsi="Arial" w:cs="Arial"/>
        </w:rPr>
        <w:t>Kivala</w:t>
      </w:r>
      <w:proofErr w:type="spellEnd"/>
      <w:r w:rsidRPr="00FB1BD7">
        <w:rPr>
          <w:rFonts w:ascii="Arial" w:hAnsi="Arial" w:cs="Arial"/>
        </w:rPr>
        <w:t xml:space="preserve">. C'est pourtant au tour de </w:t>
      </w:r>
      <w:proofErr w:type="spellStart"/>
      <w:r w:rsidRPr="00FB1BD7">
        <w:rPr>
          <w:rFonts w:ascii="Arial" w:hAnsi="Arial" w:cs="Arial"/>
        </w:rPr>
        <w:t>Garovirus</w:t>
      </w:r>
      <w:proofErr w:type="spellEnd"/>
      <w:r w:rsidRPr="00FB1BD7">
        <w:rPr>
          <w:rFonts w:ascii="Arial" w:hAnsi="Arial" w:cs="Arial"/>
        </w:rPr>
        <w:t xml:space="preserve"> de se lever, grommelant qu'il doit satisfaire les mêmes besoins pressants que </w:t>
      </w:r>
      <w:proofErr w:type="spellStart"/>
      <w:r w:rsidRPr="00FB1BD7">
        <w:rPr>
          <w:rFonts w:ascii="Arial" w:hAnsi="Arial" w:cs="Arial"/>
        </w:rPr>
        <w:t>Touméconnu</w:t>
      </w:r>
      <w:proofErr w:type="spellEnd"/>
      <w:r w:rsidRPr="00FB1BD7">
        <w:rPr>
          <w:rFonts w:ascii="Arial" w:hAnsi="Arial" w:cs="Arial"/>
        </w:rPr>
        <w:t xml:space="preserve">. "Tiens, il a laissé ses lunettes sur la table", remarque </w:t>
      </w:r>
      <w:proofErr w:type="spellStart"/>
      <w:r w:rsidRPr="00FB1BD7">
        <w:rPr>
          <w:rFonts w:ascii="Arial" w:hAnsi="Arial" w:cs="Arial"/>
        </w:rPr>
        <w:t>Lafouine</w:t>
      </w:r>
      <w:proofErr w:type="spellEnd"/>
      <w:r w:rsidRPr="00FB1BD7">
        <w:rPr>
          <w:rFonts w:ascii="Arial" w:hAnsi="Arial" w:cs="Arial"/>
        </w:rPr>
        <w:t xml:space="preserve"> qui a pour habitude de noter les détails les plus insignifiants. </w:t>
      </w:r>
      <w:proofErr w:type="spellStart"/>
      <w:r w:rsidRPr="00FB1BD7">
        <w:rPr>
          <w:rFonts w:ascii="Arial" w:hAnsi="Arial" w:cs="Arial"/>
        </w:rPr>
        <w:t>Garovirus</w:t>
      </w:r>
      <w:proofErr w:type="spellEnd"/>
      <w:r w:rsidRPr="00FB1BD7">
        <w:rPr>
          <w:rFonts w:ascii="Arial" w:hAnsi="Arial" w:cs="Arial"/>
        </w:rPr>
        <w:t xml:space="preserve"> ne tarde pas à revenir et les joueurs peuvent enfin finir leur partie. Le lendemain, </w:t>
      </w:r>
      <w:proofErr w:type="spellStart"/>
      <w:r w:rsidRPr="00FB1BD7">
        <w:rPr>
          <w:rFonts w:ascii="Arial" w:hAnsi="Arial" w:cs="Arial"/>
        </w:rPr>
        <w:t>Lafouine</w:t>
      </w:r>
      <w:proofErr w:type="spellEnd"/>
      <w:r w:rsidRPr="00FB1BD7">
        <w:rPr>
          <w:rFonts w:ascii="Arial" w:hAnsi="Arial" w:cs="Arial"/>
        </w:rPr>
        <w:t xml:space="preserve"> reçoit un appel téléphonique de </w:t>
      </w:r>
      <w:proofErr w:type="spellStart"/>
      <w:r w:rsidRPr="00FB1BD7">
        <w:rPr>
          <w:rFonts w:ascii="Arial" w:hAnsi="Arial" w:cs="Arial"/>
        </w:rPr>
        <w:t>Kivala</w:t>
      </w:r>
      <w:proofErr w:type="spellEnd"/>
      <w:r w:rsidRPr="00FB1BD7">
        <w:rPr>
          <w:rFonts w:ascii="Arial" w:hAnsi="Arial" w:cs="Arial"/>
        </w:rPr>
        <w:t xml:space="preserve"> qui lui annonce tout </w:t>
      </w:r>
      <w:proofErr w:type="gramStart"/>
      <w:r w:rsidRPr="00FB1BD7">
        <w:rPr>
          <w:rFonts w:ascii="Arial" w:hAnsi="Arial" w:cs="Arial"/>
        </w:rPr>
        <w:t>affolé</w:t>
      </w:r>
      <w:proofErr w:type="gramEnd"/>
      <w:r w:rsidRPr="00FB1BD7">
        <w:rPr>
          <w:rFonts w:ascii="Arial" w:hAnsi="Arial" w:cs="Arial"/>
        </w:rPr>
        <w:t xml:space="preserve"> : "</w:t>
      </w:r>
      <w:proofErr w:type="spellStart"/>
      <w:r w:rsidRPr="00FB1BD7">
        <w:rPr>
          <w:rFonts w:ascii="Arial" w:hAnsi="Arial" w:cs="Arial"/>
        </w:rPr>
        <w:t>Lafouine</w:t>
      </w:r>
      <w:proofErr w:type="spellEnd"/>
      <w:r w:rsidRPr="00FB1BD7">
        <w:rPr>
          <w:rFonts w:ascii="Arial" w:hAnsi="Arial" w:cs="Arial"/>
        </w:rPr>
        <w:t xml:space="preserve"> ! C'est affreux ! On a volé mes économies ! Je les avais cachées dans un réduit, près de la salle de jeu. Vous savez, cette petite pièce vide, à l'ouverture minuscule, où l'on ne peut entrer que de profil. Mon argent était dans un coffre dissimulé à bonne hauteur, dans le mur. Le mécanisme d'ouverture est minuscule, on le voit à peine. Quelqu'un a pourtant réussi à l'actionner. Le vol n'a pu avoir lieu qu'au cours de notre partie de cartes. Aidez-moi, </w:t>
      </w:r>
      <w:proofErr w:type="spellStart"/>
      <w:r w:rsidRPr="00FB1BD7">
        <w:rPr>
          <w:rFonts w:ascii="Arial" w:hAnsi="Arial" w:cs="Arial"/>
        </w:rPr>
        <w:t>Lafouine</w:t>
      </w:r>
      <w:proofErr w:type="spellEnd"/>
      <w:r w:rsidRPr="00FB1BD7">
        <w:rPr>
          <w:rFonts w:ascii="Arial" w:hAnsi="Arial" w:cs="Arial"/>
        </w:rPr>
        <w:t xml:space="preserve">, ou je suis ruiné !" </w:t>
      </w:r>
      <w:proofErr w:type="spellStart"/>
      <w:r w:rsidRPr="00FB1BD7">
        <w:rPr>
          <w:rFonts w:ascii="Arial" w:hAnsi="Arial" w:cs="Arial"/>
        </w:rPr>
        <w:t>Lafouine</w:t>
      </w:r>
      <w:proofErr w:type="spellEnd"/>
      <w:r w:rsidRPr="00FB1BD7">
        <w:rPr>
          <w:rFonts w:ascii="Arial" w:hAnsi="Arial" w:cs="Arial"/>
        </w:rPr>
        <w:t xml:space="preserve"> réfléchit quelques secondes puis répond : "Ne vous inquiétez pas, je crois que je connais le coupable". </w:t>
      </w:r>
    </w:p>
    <w:p w:rsidR="00377884" w:rsidRDefault="00FB1BD7" w:rsidP="00FB1BD7">
      <w:pPr>
        <w:pStyle w:val="Paragraphedeliste"/>
        <w:rPr>
          <w:rFonts w:ascii="Arial" w:hAnsi="Arial" w:cs="Arial"/>
          <w:b/>
        </w:rPr>
      </w:pPr>
      <w:r w:rsidRPr="00FB1BD7">
        <w:rPr>
          <w:rFonts w:ascii="Arial" w:hAnsi="Arial" w:cs="Arial"/>
          <w:b/>
        </w:rPr>
        <w:t>Qui est le coupable</w:t>
      </w:r>
      <w:r>
        <w:rPr>
          <w:rFonts w:ascii="Arial" w:hAnsi="Arial" w:cs="Arial"/>
          <w:b/>
        </w:rPr>
        <w:t xml:space="preserve"> et pourquoi</w:t>
      </w:r>
      <w:r w:rsidRPr="00FB1BD7">
        <w:rPr>
          <w:rFonts w:ascii="Arial" w:hAnsi="Arial" w:cs="Arial"/>
          <w:b/>
        </w:rPr>
        <w:t>?</w:t>
      </w:r>
    </w:p>
    <w:p w:rsidR="00FB1BD7" w:rsidRDefault="00FB1BD7" w:rsidP="00FB1BD7">
      <w:pPr>
        <w:pStyle w:val="Paragraphedeliste"/>
        <w:rPr>
          <w:rFonts w:ascii="Arial" w:hAnsi="Arial" w:cs="Arial"/>
          <w:b/>
        </w:rPr>
      </w:pPr>
      <w:r>
        <w:rPr>
          <w:rFonts w:ascii="Arial" w:hAnsi="Arial" w:cs="Arial"/>
          <w:b/>
        </w:rPr>
        <w:t>………………………………………………………………………………………………..</w:t>
      </w:r>
    </w:p>
    <w:p w:rsidR="00FB1BD7" w:rsidRPr="00FB1BD7" w:rsidRDefault="00FB1BD7" w:rsidP="00FB1BD7">
      <w:pPr>
        <w:pStyle w:val="Paragraphedeliste"/>
        <w:rPr>
          <w:rFonts w:ascii="Californian FB" w:hAnsi="Californian FB"/>
          <w:b/>
          <w:sz w:val="24"/>
          <w:szCs w:val="24"/>
        </w:rPr>
      </w:pPr>
    </w:p>
    <w:p w:rsidR="00067549" w:rsidRDefault="00067549" w:rsidP="00067549">
      <w:pPr>
        <w:rPr>
          <w:rFonts w:ascii="Californian FB" w:hAnsi="Californian FB"/>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808D7">
        <w:rPr>
          <w:rFonts w:ascii="Californian FB" w:hAnsi="Californian FB"/>
          <w:b/>
          <w:color w:val="ED7D31" w:themeColor="accent2"/>
          <w:sz w:val="24"/>
          <w:szCs w:val="24"/>
        </w:rPr>
        <w:t>Anglais</w:t>
      </w:r>
      <w:r>
        <w:rPr>
          <w:rFonts w:ascii="Californian FB" w:hAnsi="Californian FB"/>
          <w:b/>
          <w:color w:val="ED7D31" w:themeColor="accent2"/>
          <w:sz w:val="24"/>
          <w:szCs w:val="24"/>
        </w:rPr>
        <w:t> :</w:t>
      </w:r>
      <w:r>
        <w:rPr>
          <w:rFonts w:ascii="Californian FB" w:hAnsi="Californian FB"/>
          <w:b/>
          <w:sz w:val="24"/>
          <w:szCs w:val="24"/>
        </w:rPr>
        <w:t xml:space="preserve"> </w:t>
      </w:r>
      <w:proofErr w:type="spellStart"/>
      <w:r w:rsidRPr="0092282A">
        <w:rPr>
          <w:rFonts w:ascii="Californian FB" w:hAnsi="Californian FB"/>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Where</w:t>
      </w:r>
      <w:proofErr w:type="spellEnd"/>
      <w:r w:rsidRPr="0092282A">
        <w:rPr>
          <w:rFonts w:ascii="Californian FB" w:hAnsi="Californian FB"/>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are </w:t>
      </w:r>
      <w:proofErr w:type="spellStart"/>
      <w:r w:rsidRPr="0092282A">
        <w:rPr>
          <w:rFonts w:ascii="Californian FB" w:hAnsi="Californian FB"/>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you</w:t>
      </w:r>
      <w:proofErr w:type="spellEnd"/>
      <w:r w:rsidRPr="0092282A">
        <w:rPr>
          <w:rFonts w:ascii="Californian FB" w:hAnsi="Californian FB"/>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rsidR="00FB1BD7" w:rsidRDefault="00FB1BD7" w:rsidP="00FB1BD7">
      <w:pPr>
        <w:rPr>
          <w:rFonts w:ascii="Californian FB" w:hAnsi="Californian FB"/>
          <w:b/>
          <w:sz w:val="24"/>
          <w:szCs w:val="24"/>
        </w:rPr>
      </w:pPr>
      <w:r w:rsidRPr="00FB1BD7">
        <w:rPr>
          <w:rFonts w:ascii="Californian FB" w:hAnsi="Californian FB"/>
          <w:b/>
          <w:sz w:val="24"/>
          <w:szCs w:val="24"/>
        </w:rPr>
        <w:t xml:space="preserve">Ecoute la chanson </w:t>
      </w:r>
      <w:r w:rsidR="00BF22E0">
        <w:rPr>
          <w:rFonts w:ascii="Californian FB" w:hAnsi="Californian FB"/>
          <w:b/>
          <w:sz w:val="24"/>
          <w:szCs w:val="24"/>
        </w:rPr>
        <w:t>en pièce jointe</w:t>
      </w:r>
      <w:bookmarkStart w:id="0" w:name="_GoBack"/>
      <w:bookmarkEnd w:id="0"/>
      <w:r w:rsidRPr="00FB1BD7">
        <w:rPr>
          <w:rFonts w:ascii="Californian FB" w:hAnsi="Californian FB"/>
          <w:b/>
          <w:sz w:val="24"/>
          <w:szCs w:val="24"/>
        </w:rPr>
        <w:t xml:space="preserve"> et écris les mots que tu reconnais comme on fait en classe.</w:t>
      </w:r>
    </w:p>
    <w:p w:rsidR="00FB1BD7" w:rsidRPr="00FB1BD7" w:rsidRDefault="00FB1BD7" w:rsidP="00FB1BD7">
      <w:pPr>
        <w:rPr>
          <w:rFonts w:ascii="Californian FB" w:hAnsi="Californian FB"/>
          <w:b/>
          <w:sz w:val="24"/>
          <w:szCs w:val="24"/>
        </w:rPr>
      </w:pPr>
      <w:r w:rsidRPr="00FB1BD7">
        <w:rPr>
          <w:rFonts w:ascii="Californian FB" w:hAnsi="Californian FB"/>
          <w:b/>
          <w:sz w:val="24"/>
          <w:szCs w:val="24"/>
        </w:rPr>
        <w:t xml:space="preserve">Puis </w:t>
      </w:r>
      <w:proofErr w:type="spellStart"/>
      <w:r w:rsidRPr="00FB1BD7">
        <w:rPr>
          <w:rFonts w:ascii="Californian FB" w:hAnsi="Californian FB"/>
          <w:b/>
          <w:sz w:val="24"/>
          <w:szCs w:val="24"/>
        </w:rPr>
        <w:t>réecoute</w:t>
      </w:r>
      <w:proofErr w:type="spellEnd"/>
      <w:r w:rsidRPr="00FB1BD7">
        <w:rPr>
          <w:rFonts w:ascii="Californian FB" w:hAnsi="Californian FB"/>
          <w:b/>
          <w:sz w:val="24"/>
          <w:szCs w:val="24"/>
        </w:rPr>
        <w:t xml:space="preserve"> la chanson en lisant les paroles ci-dessous.</w:t>
      </w:r>
    </w:p>
    <w:p w:rsidR="00FB1BD7" w:rsidRPr="00FB1BD7" w:rsidRDefault="00FB1BD7" w:rsidP="00FB1BD7">
      <w:pPr>
        <w:rPr>
          <w:rFonts w:ascii="Californian FB" w:hAnsi="Californian FB"/>
          <w:b/>
          <w:sz w:val="24"/>
          <w:szCs w:val="24"/>
        </w:rPr>
      </w:pPr>
      <w:r w:rsidRPr="00FB1BD7">
        <w:rPr>
          <w:rFonts w:ascii="Californian FB" w:hAnsi="Californian FB"/>
          <w:b/>
          <w:sz w:val="24"/>
          <w:szCs w:val="24"/>
        </w:rPr>
        <w:t>A ton avis, quel est ce jeu « </w:t>
      </w:r>
      <w:proofErr w:type="spellStart"/>
      <w:r w:rsidRPr="00FB1BD7">
        <w:rPr>
          <w:rFonts w:ascii="Californian FB" w:hAnsi="Californian FB"/>
          <w:b/>
          <w:sz w:val="24"/>
          <w:szCs w:val="24"/>
        </w:rPr>
        <w:t>Hide</w:t>
      </w:r>
      <w:proofErr w:type="spellEnd"/>
      <w:r w:rsidRPr="00FB1BD7">
        <w:rPr>
          <w:rFonts w:ascii="Californian FB" w:hAnsi="Californian FB"/>
          <w:b/>
          <w:sz w:val="24"/>
          <w:szCs w:val="24"/>
        </w:rPr>
        <w:t xml:space="preserve"> and seek » ?..........................................................</w:t>
      </w:r>
    </w:p>
    <w:p w:rsidR="00067549" w:rsidRDefault="00067549" w:rsidP="00067549">
      <w:pPr>
        <w:rPr>
          <w:rFonts w:ascii="Californian FB" w:hAnsi="Californian FB"/>
          <w:b/>
          <w:sz w:val="24"/>
          <w:szCs w:val="24"/>
        </w:rPr>
      </w:pPr>
    </w:p>
    <w:p w:rsidR="00067549" w:rsidRPr="0092282A" w:rsidRDefault="00FB1BD7" w:rsidP="00067549">
      <w:pPr>
        <w:rPr>
          <w:rFonts w:ascii="Californian FB" w:hAnsi="Californian FB"/>
          <w:b/>
          <w:sz w:val="24"/>
          <w:szCs w:val="24"/>
        </w:rPr>
      </w:pPr>
      <w:r w:rsidRPr="00FB1BD7">
        <w:rPr>
          <w:rFonts w:ascii="Californian FB" w:hAnsi="Californian FB"/>
          <w:b/>
          <w:noProof/>
          <w:sz w:val="24"/>
          <w:szCs w:val="24"/>
          <w:lang w:eastAsia="fr-FR"/>
        </w:rPr>
        <w:lastRenderedPageBreak/>
        <w:drawing>
          <wp:inline distT="0" distB="0" distL="0" distR="0">
            <wp:extent cx="4867275" cy="89439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8943975"/>
                    </a:xfrm>
                    <a:prstGeom prst="rect">
                      <a:avLst/>
                    </a:prstGeom>
                    <a:noFill/>
                    <a:ln>
                      <a:noFill/>
                    </a:ln>
                  </pic:spPr>
                </pic:pic>
              </a:graphicData>
            </a:graphic>
          </wp:inline>
        </w:drawing>
      </w:r>
    </w:p>
    <w:p w:rsidR="00067549" w:rsidRDefault="004044CB" w:rsidP="00067549">
      <w:pPr>
        <w:rPr>
          <w:rFonts w:ascii="Californian FB" w:hAnsi="Californian FB"/>
          <w:b/>
          <w:sz w:val="24"/>
          <w:szCs w:val="24"/>
        </w:rPr>
      </w:pPr>
      <w:r>
        <w:rPr>
          <w:rFonts w:ascii="Californian FB" w:hAnsi="Californian FB"/>
          <w:b/>
          <w:sz w:val="24"/>
          <w:szCs w:val="24"/>
        </w:rPr>
        <w:lastRenderedPageBreak/>
        <w:t xml:space="preserve">Pour finir, un peu </w:t>
      </w:r>
      <w:r w:rsidRPr="00BA09F1">
        <w:rPr>
          <w:rFonts w:ascii="Californian FB" w:hAnsi="Californian FB"/>
          <w:b/>
          <w:color w:val="FF0000"/>
          <w:sz w:val="24"/>
          <w:szCs w:val="24"/>
        </w:rPr>
        <w:t>d’arts</w:t>
      </w:r>
      <w:r>
        <w:rPr>
          <w:rFonts w:ascii="Californian FB" w:hAnsi="Californian FB"/>
          <w:b/>
          <w:sz w:val="24"/>
          <w:szCs w:val="24"/>
        </w:rPr>
        <w:t>…Connaissais-tu ce tableau ?</w:t>
      </w:r>
    </w:p>
    <w:p w:rsidR="004044CB" w:rsidRDefault="005B0A9F" w:rsidP="00067549">
      <w:pPr>
        <w:rPr>
          <w:rFonts w:ascii="Californian FB" w:hAnsi="Californian FB"/>
          <w:b/>
          <w:sz w:val="24"/>
          <w:szCs w:val="24"/>
        </w:rPr>
      </w:pPr>
      <w:hyperlink r:id="rId8" w:history="1">
        <w:r w:rsidR="004044CB" w:rsidRPr="00D02752">
          <w:rPr>
            <w:rStyle w:val="Lienhypertexte"/>
            <w:rFonts w:ascii="Californian FB" w:hAnsi="Californian FB"/>
            <w:b/>
            <w:sz w:val="24"/>
            <w:szCs w:val="24"/>
          </w:rPr>
          <w:t>https://www.france.tv/enfants/neuf-douze-ans/baam-de-l-art-dans-les-epinards/baam-de-l-art-dans-les-epinards-saison-1/1379917-bienvenue-en-amerique.html</w:t>
        </w:r>
      </w:hyperlink>
    </w:p>
    <w:p w:rsidR="004044CB" w:rsidRPr="001115DB" w:rsidRDefault="004044CB" w:rsidP="00067549">
      <w:pPr>
        <w:rPr>
          <w:rFonts w:ascii="Californian FB" w:hAnsi="Californian FB"/>
          <w:b/>
          <w:sz w:val="24"/>
          <w:szCs w:val="24"/>
        </w:rPr>
      </w:pPr>
    </w:p>
    <w:sectPr w:rsidR="004044CB" w:rsidRPr="00111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E47B5"/>
    <w:multiLevelType w:val="hybridMultilevel"/>
    <w:tmpl w:val="195C62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49"/>
    <w:rsid w:val="00067549"/>
    <w:rsid w:val="00141FF4"/>
    <w:rsid w:val="00377884"/>
    <w:rsid w:val="003C18DB"/>
    <w:rsid w:val="004044CB"/>
    <w:rsid w:val="00561D55"/>
    <w:rsid w:val="005B0A9F"/>
    <w:rsid w:val="00BA09F1"/>
    <w:rsid w:val="00BF22E0"/>
    <w:rsid w:val="00C02D4B"/>
    <w:rsid w:val="00CE5C23"/>
    <w:rsid w:val="00FB1BD7"/>
    <w:rsid w:val="00FD6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5CC38-6CE1-4BE6-B9F7-8AF57139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7549"/>
    <w:rPr>
      <w:color w:val="0563C1" w:themeColor="hyperlink"/>
      <w:u w:val="single"/>
    </w:rPr>
  </w:style>
  <w:style w:type="paragraph" w:styleId="Paragraphedeliste">
    <w:name w:val="List Paragraph"/>
    <w:basedOn w:val="Normal"/>
    <w:uiPriority w:val="34"/>
    <w:qFormat/>
    <w:rsid w:val="00FB1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enfants/neuf-douze-ans/baam-de-l-art-dans-les-epinards/baam-de-l-art-dans-les-epinards-saison-1/1379917-bienvenue-en-amerique.html"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h87b_19gY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654</Words>
  <Characters>3600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2020-05-08T13:23:00Z</dcterms:created>
  <dcterms:modified xsi:type="dcterms:W3CDTF">2020-05-27T11:48:00Z</dcterms:modified>
</cp:coreProperties>
</file>