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42" w:rsidRDefault="00357B42" w:rsidP="0035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</w:rPr>
      </w:pPr>
      <w:r w:rsidRPr="00357B42">
        <w:rPr>
          <w:rFonts w:ascii="Comic Sans MS" w:hAnsi="Comic Sans MS"/>
          <w:b/>
          <w:sz w:val="32"/>
        </w:rPr>
        <w:t>COMMENT UTILISES-TU L’EAU A LA MAISON ?</w:t>
      </w:r>
    </w:p>
    <w:p w:rsidR="00DC468C" w:rsidRDefault="00DC468C" w:rsidP="00DC468C">
      <w:pPr>
        <w:rPr>
          <w:rFonts w:ascii="Comic Sans MS" w:hAnsi="Comic Sans MS"/>
          <w:b/>
          <w:sz w:val="32"/>
        </w:rPr>
      </w:pPr>
    </w:p>
    <w:p w:rsidR="00DC468C" w:rsidRPr="00DC468C" w:rsidRDefault="00DC468C" w:rsidP="00DC468C">
      <w:pPr>
        <w:rPr>
          <w:rFonts w:ascii="Comic Sans MS" w:hAnsi="Comic Sans MS"/>
          <w:sz w:val="32"/>
        </w:rPr>
      </w:pPr>
      <w:r>
        <w:rPr>
          <w:rFonts w:ascii="Comic Sans MS" w:hAnsi="Comic Sans MS"/>
          <w:b/>
          <w:noProof/>
          <w:sz w:val="32"/>
        </w:rPr>
        <w:drawing>
          <wp:inline distT="0" distB="0" distL="0" distR="0" wp14:anchorId="642C89A1" wp14:editId="1BA8D50F">
            <wp:extent cx="6432222" cy="3516630"/>
            <wp:effectExtent l="0" t="0" r="6985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504AF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751" cy="35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B42" w:rsidRPr="00357B42" w:rsidRDefault="00357B42" w:rsidP="00357B42">
      <w:pPr>
        <w:tabs>
          <w:tab w:val="left" w:pos="189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  <w:bookmarkStart w:id="0" w:name="_GoBack"/>
      <w:bookmarkEnd w:id="0"/>
    </w:p>
    <w:sectPr w:rsidR="00357B42" w:rsidRPr="0035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42"/>
    <w:rsid w:val="00357B42"/>
    <w:rsid w:val="00790075"/>
    <w:rsid w:val="0084609B"/>
    <w:rsid w:val="00D07302"/>
    <w:rsid w:val="00D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3B9A8-3593-437A-90F1-7FC9DECA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JAGNEAU</dc:creator>
  <cp:keywords/>
  <dc:description/>
  <cp:lastModifiedBy>Marie JAGNEAU</cp:lastModifiedBy>
  <cp:revision>2</cp:revision>
  <dcterms:created xsi:type="dcterms:W3CDTF">2019-05-11T20:31:00Z</dcterms:created>
  <dcterms:modified xsi:type="dcterms:W3CDTF">2019-05-15T19:40:00Z</dcterms:modified>
</cp:coreProperties>
</file>