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B0" w:rsidRPr="005C3D1A" w:rsidRDefault="00995DBD" w:rsidP="00AD07B0">
      <w:pPr>
        <w:jc w:val="center"/>
        <w:rPr>
          <w:rFonts w:ascii="Showcard Gothic" w:hAnsi="Showcard Gothic"/>
          <w:color w:val="00B050"/>
          <w:sz w:val="28"/>
        </w:rPr>
      </w:pPr>
      <w:r>
        <w:rPr>
          <w:rFonts w:ascii="Showcard Gothic" w:hAnsi="Showcard Gothic"/>
          <w:color w:val="00B050"/>
          <w:sz w:val="28"/>
        </w:rPr>
        <w:t xml:space="preserve">Découverte de la faune </w:t>
      </w:r>
    </w:p>
    <w:p w:rsidR="006603E9" w:rsidRDefault="00643F5D" w:rsidP="00AD07B0">
      <w:pPr>
        <w:jc w:val="center"/>
        <w:rPr>
          <w:rFonts w:ascii="Bookman Old Style" w:eastAsia="Times New Roman" w:hAnsi="Bookman Old Style" w:cs="Times New Roman"/>
          <w:i/>
          <w:sz w:val="24"/>
          <w:szCs w:val="24"/>
          <w:lang w:eastAsia="fr-FR"/>
        </w:rPr>
      </w:pPr>
      <w:r>
        <w:rPr>
          <w:rFonts w:ascii="Bookman Old Style" w:eastAsia="Times New Roman" w:hAnsi="Bookman Old Style" w:cs="Times New Roman"/>
          <w:i/>
          <w:sz w:val="24"/>
          <w:szCs w:val="24"/>
          <w:lang w:eastAsia="fr-FR"/>
        </w:rPr>
        <w:t xml:space="preserve">Un séjour inoubliable </w:t>
      </w:r>
      <w:r w:rsidR="00AD07B0" w:rsidRPr="00AD07B0">
        <w:rPr>
          <w:rFonts w:ascii="Bookman Old Style" w:eastAsia="Times New Roman" w:hAnsi="Bookman Old Style" w:cs="Times New Roman"/>
          <w:i/>
          <w:sz w:val="24"/>
          <w:szCs w:val="24"/>
          <w:lang w:eastAsia="fr-FR"/>
        </w:rPr>
        <w:t xml:space="preserve">au cœur du </w:t>
      </w:r>
      <w:r w:rsidR="00995DBD">
        <w:rPr>
          <w:rFonts w:ascii="Bookman Old Style" w:eastAsia="Times New Roman" w:hAnsi="Bookman Old Style" w:cs="Times New Roman"/>
          <w:i/>
          <w:sz w:val="24"/>
          <w:szCs w:val="24"/>
          <w:lang w:eastAsia="fr-FR"/>
        </w:rPr>
        <w:t>Bafing pour découvrir les trésors naturels du Mali</w:t>
      </w:r>
    </w:p>
    <w:p w:rsidR="00AD07B0" w:rsidRDefault="00995DBD">
      <w:r>
        <w:rPr>
          <w:noProof/>
          <w:lang w:eastAsia="fr-FR"/>
        </w:rPr>
        <w:drawing>
          <wp:inline distT="0" distB="0" distL="0" distR="0">
            <wp:extent cx="5760720" cy="2304288"/>
            <wp:effectExtent l="19050" t="0" r="0" b="0"/>
            <wp:docPr id="3" name="Image 13" descr="The Bafing reserve, The fauna and flora,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Bafing reserve, The fauna and flora, Mali"/>
                    <pic:cNvPicPr>
                      <a:picLocks noChangeAspect="1" noChangeArrowheads="1"/>
                    </pic:cNvPicPr>
                  </pic:nvPicPr>
                  <pic:blipFill>
                    <a:blip r:embed="rId5" cstate="print"/>
                    <a:srcRect/>
                    <a:stretch>
                      <a:fillRect/>
                    </a:stretch>
                  </pic:blipFill>
                  <pic:spPr bwMode="auto">
                    <a:xfrm>
                      <a:off x="0" y="0"/>
                      <a:ext cx="5760720" cy="2304288"/>
                    </a:xfrm>
                    <a:prstGeom prst="rect">
                      <a:avLst/>
                    </a:prstGeom>
                    <a:noFill/>
                    <a:ln w="9525">
                      <a:noFill/>
                      <a:miter lim="800000"/>
                      <a:headEnd/>
                      <a:tailEnd/>
                    </a:ln>
                  </pic:spPr>
                </pic:pic>
              </a:graphicData>
            </a:graphic>
          </wp:inline>
        </w:drawing>
      </w:r>
    </w:p>
    <w:p w:rsidR="00995DBD" w:rsidRDefault="00920919" w:rsidP="00995DBD">
      <w:pPr>
        <w:spacing w:before="100" w:beforeAutospacing="1" w:after="100" w:afterAutospacing="1" w:line="240" w:lineRule="auto"/>
        <w:ind w:firstLine="709"/>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noProof/>
          <w:sz w:val="24"/>
          <w:szCs w:val="24"/>
          <w:lang w:eastAsia="fr-FR"/>
        </w:rPr>
        <w:drawing>
          <wp:anchor distT="0" distB="0" distL="114300" distR="114300" simplePos="0" relativeHeight="251658240" behindDoc="0" locked="0" layoutInCell="1" allowOverlap="1">
            <wp:simplePos x="0" y="0"/>
            <wp:positionH relativeFrom="column">
              <wp:posOffset>-33020</wp:posOffset>
            </wp:positionH>
            <wp:positionV relativeFrom="paragraph">
              <wp:posOffset>743585</wp:posOffset>
            </wp:positionV>
            <wp:extent cx="3019425" cy="1562100"/>
            <wp:effectExtent l="19050" t="0" r="9525" b="0"/>
            <wp:wrapSquare wrapText="bothSides"/>
            <wp:docPr id="16" name="Image 16" descr="The Bafing reserve, The fauna and flora,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Bafing reserve, The fauna and flora, Mali"/>
                    <pic:cNvPicPr>
                      <a:picLocks noChangeAspect="1" noChangeArrowheads="1"/>
                    </pic:cNvPicPr>
                  </pic:nvPicPr>
                  <pic:blipFill>
                    <a:blip r:embed="rId6" cstate="print"/>
                    <a:srcRect l="14390" r="8293"/>
                    <a:stretch>
                      <a:fillRect/>
                    </a:stretch>
                  </pic:blipFill>
                  <pic:spPr bwMode="auto">
                    <a:xfrm>
                      <a:off x="0" y="0"/>
                      <a:ext cx="3019425" cy="1562100"/>
                    </a:xfrm>
                    <a:prstGeom prst="rect">
                      <a:avLst/>
                    </a:prstGeom>
                    <a:noFill/>
                    <a:ln w="9525">
                      <a:noFill/>
                      <a:miter lim="800000"/>
                      <a:headEnd/>
                      <a:tailEnd/>
                    </a:ln>
                  </pic:spPr>
                </pic:pic>
              </a:graphicData>
            </a:graphic>
          </wp:anchor>
        </w:drawing>
      </w:r>
      <w:r w:rsidR="00AD07B0" w:rsidRPr="00AD07B0">
        <w:rPr>
          <w:rFonts w:ascii="Bookman Old Style" w:eastAsia="Times New Roman" w:hAnsi="Bookman Old Style" w:cs="Times New Roman"/>
          <w:sz w:val="24"/>
          <w:szCs w:val="24"/>
          <w:lang w:eastAsia="fr-FR"/>
        </w:rPr>
        <w:t>A votre arrivée à l’aéroport de</w:t>
      </w:r>
      <w:r w:rsidR="0056557E" w:rsidRPr="00471232">
        <w:rPr>
          <w:rFonts w:ascii="Bookman Old Style" w:eastAsia="Times New Roman" w:hAnsi="Bookman Old Style" w:cs="Times New Roman"/>
          <w:sz w:val="24"/>
          <w:szCs w:val="24"/>
          <w:lang w:eastAsia="fr-FR"/>
        </w:rPr>
        <w:t xml:space="preserve"> Bamako</w:t>
      </w:r>
      <w:r w:rsidR="00AD07B0" w:rsidRPr="00AD07B0">
        <w:rPr>
          <w:rFonts w:ascii="Bookman Old Style" w:eastAsia="Times New Roman" w:hAnsi="Bookman Old Style" w:cs="Times New Roman"/>
          <w:sz w:val="24"/>
          <w:szCs w:val="24"/>
          <w:lang w:eastAsia="fr-FR"/>
        </w:rPr>
        <w:t xml:space="preserve">, vous </w:t>
      </w:r>
      <w:r w:rsidR="0056557E" w:rsidRPr="00471232">
        <w:rPr>
          <w:rFonts w:ascii="Bookman Old Style" w:eastAsia="Times New Roman" w:hAnsi="Bookman Old Style" w:cs="Times New Roman"/>
          <w:sz w:val="24"/>
          <w:szCs w:val="24"/>
          <w:lang w:eastAsia="fr-FR"/>
        </w:rPr>
        <w:t>serez accueillis par votre guide</w:t>
      </w:r>
      <w:r w:rsidR="00AD07B0" w:rsidRPr="00AD07B0">
        <w:rPr>
          <w:rFonts w:ascii="Bookman Old Style" w:eastAsia="Times New Roman" w:hAnsi="Bookman Old Style" w:cs="Times New Roman"/>
          <w:sz w:val="24"/>
          <w:szCs w:val="24"/>
          <w:lang w:eastAsia="fr-FR"/>
        </w:rPr>
        <w:t xml:space="preserve">, </w:t>
      </w:r>
      <w:r w:rsidR="00643F5D">
        <w:rPr>
          <w:rFonts w:ascii="Bookman Old Style" w:eastAsia="Times New Roman" w:hAnsi="Bookman Old Style" w:cs="Times New Roman"/>
          <w:sz w:val="24"/>
          <w:szCs w:val="24"/>
          <w:lang w:eastAsia="fr-FR"/>
        </w:rPr>
        <w:t>et</w:t>
      </w:r>
      <w:r w:rsidR="0056557E" w:rsidRPr="00471232">
        <w:rPr>
          <w:rFonts w:ascii="Bookman Old Style" w:eastAsia="Times New Roman" w:hAnsi="Bookman Old Style" w:cs="Times New Roman"/>
          <w:sz w:val="24"/>
          <w:szCs w:val="24"/>
          <w:lang w:eastAsia="fr-FR"/>
        </w:rPr>
        <w:t xml:space="preserve"> prendrez la route en voiture tout terrain jusqu’</w:t>
      </w:r>
      <w:r w:rsidR="00471232">
        <w:rPr>
          <w:rFonts w:ascii="Bookman Old Style" w:eastAsia="Times New Roman" w:hAnsi="Bookman Old Style" w:cs="Times New Roman"/>
          <w:sz w:val="24"/>
          <w:szCs w:val="24"/>
          <w:lang w:eastAsia="fr-FR"/>
        </w:rPr>
        <w:t>à votre campement, au cœur de la réserve du Bafing</w:t>
      </w:r>
      <w:r w:rsidR="00471232" w:rsidRPr="00471232">
        <w:rPr>
          <w:rFonts w:ascii="Bookman Old Style" w:eastAsia="Times New Roman" w:hAnsi="Bookman Old Style" w:cs="Times New Roman"/>
          <w:sz w:val="24"/>
          <w:szCs w:val="24"/>
          <w:lang w:eastAsia="fr-FR"/>
        </w:rPr>
        <w:t xml:space="preserve">. </w:t>
      </w:r>
    </w:p>
    <w:p w:rsidR="00995DBD" w:rsidRDefault="00920919" w:rsidP="00995DBD">
      <w:pPr>
        <w:spacing w:before="100" w:beforeAutospacing="1" w:after="100" w:afterAutospacing="1" w:line="240" w:lineRule="auto"/>
        <w:ind w:firstLine="709"/>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noProof/>
          <w:sz w:val="24"/>
          <w:szCs w:val="24"/>
          <w:lang w:eastAsia="fr-FR"/>
        </w:rPr>
        <w:drawing>
          <wp:anchor distT="0" distB="0" distL="114300" distR="114300" simplePos="0" relativeHeight="251660288" behindDoc="0" locked="0" layoutInCell="1" allowOverlap="1">
            <wp:simplePos x="0" y="0"/>
            <wp:positionH relativeFrom="column">
              <wp:posOffset>-3143250</wp:posOffset>
            </wp:positionH>
            <wp:positionV relativeFrom="paragraph">
              <wp:posOffset>2711450</wp:posOffset>
            </wp:positionV>
            <wp:extent cx="2337435" cy="2486025"/>
            <wp:effectExtent l="19050" t="0" r="5715" b="0"/>
            <wp:wrapSquare wrapText="bothSides"/>
            <wp:docPr id="1" name="Image 1" descr="http://www.faunaventure.org/images/photo_pays/cartes/ct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unaventure.org/images/photo_pays/cartes/ct_mali.jpg"/>
                    <pic:cNvPicPr>
                      <a:picLocks noChangeAspect="1" noChangeArrowheads="1"/>
                    </pic:cNvPicPr>
                  </pic:nvPicPr>
                  <pic:blipFill>
                    <a:blip r:embed="rId7" cstate="print"/>
                    <a:srcRect/>
                    <a:stretch>
                      <a:fillRect/>
                    </a:stretch>
                  </pic:blipFill>
                  <pic:spPr bwMode="auto">
                    <a:xfrm>
                      <a:off x="0" y="0"/>
                      <a:ext cx="2337435" cy="2486025"/>
                    </a:xfrm>
                    <a:prstGeom prst="rect">
                      <a:avLst/>
                    </a:prstGeom>
                    <a:noFill/>
                    <a:ln w="9525">
                      <a:noFill/>
                      <a:miter lim="800000"/>
                      <a:headEnd/>
                      <a:tailEnd/>
                    </a:ln>
                  </pic:spPr>
                </pic:pic>
              </a:graphicData>
            </a:graphic>
          </wp:anchor>
        </w:drawing>
      </w:r>
      <w:r w:rsidR="00995DBD" w:rsidRPr="0056557E">
        <w:rPr>
          <w:rFonts w:ascii="Bookman Old Style" w:eastAsia="Times New Roman" w:hAnsi="Bookman Old Style" w:cs="Times New Roman"/>
          <w:sz w:val="24"/>
          <w:szCs w:val="24"/>
          <w:lang w:eastAsia="fr-FR"/>
        </w:rPr>
        <w:t xml:space="preserve">Une diversité de faune sauvage s’y développe, si on ne cite que les hippopotames, les élans de Derbys, les lions, les antilopes et les buffles. Des crocodiles de taille démesurée peuplent également les lieux. </w:t>
      </w:r>
      <w:r w:rsidR="00995DBD" w:rsidRPr="00995DBD">
        <w:rPr>
          <w:rFonts w:ascii="Bookman Old Style" w:eastAsia="Times New Roman" w:hAnsi="Bookman Old Style" w:cs="Times New Roman"/>
          <w:sz w:val="24"/>
          <w:szCs w:val="24"/>
          <w:lang w:eastAsia="fr-FR"/>
        </w:rPr>
        <w:t>Avec votre guide</w:t>
      </w:r>
      <w:r w:rsidR="00995DBD" w:rsidRPr="0056557E">
        <w:rPr>
          <w:rFonts w:ascii="Bookman Old Style" w:eastAsia="Times New Roman" w:hAnsi="Bookman Old Style" w:cs="Times New Roman"/>
          <w:sz w:val="24"/>
          <w:szCs w:val="24"/>
          <w:lang w:eastAsia="fr-FR"/>
        </w:rPr>
        <w:t>, vous aurez aussi l’occasion de croiser une espèce très proche de l’être humain</w:t>
      </w:r>
      <w:r w:rsidR="00995DBD" w:rsidRPr="00995DBD">
        <w:rPr>
          <w:rFonts w:ascii="Bookman Old Style" w:eastAsia="Times New Roman" w:hAnsi="Bookman Old Style" w:cs="Times New Roman"/>
          <w:sz w:val="24"/>
          <w:szCs w:val="24"/>
          <w:lang w:eastAsia="fr-FR"/>
        </w:rPr>
        <w:t> : le chimpanzé !</w:t>
      </w:r>
      <w:r w:rsidR="00995DBD" w:rsidRPr="0056557E">
        <w:rPr>
          <w:rFonts w:ascii="Bookman Old Style" w:eastAsia="Times New Roman" w:hAnsi="Bookman Old Style" w:cs="Times New Roman"/>
          <w:sz w:val="24"/>
          <w:szCs w:val="24"/>
          <w:lang w:eastAsia="fr-FR"/>
        </w:rPr>
        <w:t xml:space="preserve"> Le parc vous invite également à découvrir d’autres primates comme le vervet et le babouin. </w:t>
      </w:r>
      <w:r w:rsidR="00995DBD">
        <w:rPr>
          <w:rFonts w:ascii="Bookman Old Style" w:eastAsia="Times New Roman" w:hAnsi="Bookman Old Style" w:cs="Times New Roman"/>
          <w:sz w:val="24"/>
          <w:szCs w:val="24"/>
          <w:lang w:eastAsia="fr-FR"/>
        </w:rPr>
        <w:t>N</w:t>
      </w:r>
      <w:r w:rsidR="00471232" w:rsidRPr="00471232">
        <w:rPr>
          <w:rFonts w:ascii="Bookman Old Style" w:eastAsia="Times New Roman" w:hAnsi="Bookman Old Style" w:cs="Times New Roman"/>
          <w:sz w:val="24"/>
          <w:szCs w:val="24"/>
          <w:lang w:eastAsia="fr-FR"/>
        </w:rPr>
        <w:t>e manquez pas non plus d’admirer l’abondante végétation, qui fait aussi la richesse de ce site !</w:t>
      </w:r>
    </w:p>
    <w:p w:rsidR="00920919" w:rsidRDefault="00AF32DF" w:rsidP="00471232">
      <w:pPr>
        <w:spacing w:before="100" w:beforeAutospacing="1" w:after="100" w:afterAutospacing="1"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noProof/>
          <w:sz w:val="24"/>
          <w:szCs w:val="24"/>
          <w:lang w:eastAsia="fr-FR"/>
        </w:rPr>
        <w:drawing>
          <wp:anchor distT="0" distB="0" distL="114300" distR="114300" simplePos="0" relativeHeight="251659264" behindDoc="0" locked="0" layoutInCell="1" allowOverlap="1">
            <wp:simplePos x="0" y="0"/>
            <wp:positionH relativeFrom="column">
              <wp:posOffset>2719705</wp:posOffset>
            </wp:positionH>
            <wp:positionV relativeFrom="paragraph">
              <wp:posOffset>25400</wp:posOffset>
            </wp:positionV>
            <wp:extent cx="3057525" cy="1838325"/>
            <wp:effectExtent l="19050" t="0" r="9525" b="0"/>
            <wp:wrapSquare wrapText="bothSides"/>
            <wp:docPr id="5" name="Image 10" descr="http://www.carapa.org/data/Image/phototheque/Biology/Mali_sept07_%20%28224%29%20%28Small%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rapa.org/data/Image/phototheque/Biology/Mali_sept07_%20%28224%29%20%28Small%29.JPG"/>
                    <pic:cNvPicPr>
                      <a:picLocks noChangeAspect="1" noChangeArrowheads="1"/>
                    </pic:cNvPicPr>
                  </pic:nvPicPr>
                  <pic:blipFill>
                    <a:blip r:embed="rId8" cstate="print"/>
                    <a:srcRect t="9390"/>
                    <a:stretch>
                      <a:fillRect/>
                    </a:stretch>
                  </pic:blipFill>
                  <pic:spPr bwMode="auto">
                    <a:xfrm>
                      <a:off x="0" y="0"/>
                      <a:ext cx="3057525" cy="1838325"/>
                    </a:xfrm>
                    <a:prstGeom prst="rect">
                      <a:avLst/>
                    </a:prstGeom>
                    <a:noFill/>
                    <a:ln w="9525">
                      <a:noFill/>
                      <a:miter lim="800000"/>
                      <a:headEnd/>
                      <a:tailEnd/>
                    </a:ln>
                  </pic:spPr>
                </pic:pic>
              </a:graphicData>
            </a:graphic>
          </wp:anchor>
        </w:drawing>
      </w:r>
    </w:p>
    <w:p w:rsidR="00AF32DF" w:rsidRDefault="00AF32DF" w:rsidP="00920919">
      <w:pPr>
        <w:pStyle w:val="NormalWeb"/>
        <w:jc w:val="center"/>
        <w:rPr>
          <w:rFonts w:ascii="Showcard Gothic" w:hAnsi="Showcard Gothic"/>
          <w:color w:val="00B050"/>
        </w:rPr>
      </w:pPr>
    </w:p>
    <w:p w:rsidR="005C3D1A" w:rsidRPr="00920919" w:rsidRDefault="00920919" w:rsidP="00920919">
      <w:pPr>
        <w:pStyle w:val="NormalWeb"/>
        <w:jc w:val="center"/>
        <w:rPr>
          <w:rFonts w:ascii="Bookman Old Style" w:hAnsi="Bookman Old Style"/>
        </w:rPr>
      </w:pPr>
      <w:r w:rsidRPr="00920919">
        <w:rPr>
          <w:rFonts w:ascii="Showcard Gothic" w:hAnsi="Showcard Gothic"/>
          <w:color w:val="00B050"/>
        </w:rPr>
        <w:t>Bon voyage !</w:t>
      </w:r>
    </w:p>
    <w:sectPr w:rsidR="005C3D1A" w:rsidRPr="00920919" w:rsidSect="00920919">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555"/>
    <w:multiLevelType w:val="multilevel"/>
    <w:tmpl w:val="33A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07B0"/>
    <w:rsid w:val="000A75D0"/>
    <w:rsid w:val="003C1616"/>
    <w:rsid w:val="00471232"/>
    <w:rsid w:val="0056557E"/>
    <w:rsid w:val="005C3D1A"/>
    <w:rsid w:val="00603386"/>
    <w:rsid w:val="00643F5D"/>
    <w:rsid w:val="006603E9"/>
    <w:rsid w:val="008423B7"/>
    <w:rsid w:val="00887D9E"/>
    <w:rsid w:val="00920919"/>
    <w:rsid w:val="00995DBD"/>
    <w:rsid w:val="00AD07B0"/>
    <w:rsid w:val="00AF32DF"/>
    <w:rsid w:val="00CD1E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16"/>
  </w:style>
  <w:style w:type="paragraph" w:styleId="Titre2">
    <w:name w:val="heading 2"/>
    <w:basedOn w:val="Normal"/>
    <w:link w:val="Titre2Car"/>
    <w:uiPriority w:val="9"/>
    <w:qFormat/>
    <w:rsid w:val="005655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D07B0"/>
    <w:rPr>
      <w:b/>
      <w:bCs/>
    </w:rPr>
  </w:style>
  <w:style w:type="paragraph" w:styleId="Textedebulles">
    <w:name w:val="Balloon Text"/>
    <w:basedOn w:val="Normal"/>
    <w:link w:val="TextedebullesCar"/>
    <w:uiPriority w:val="99"/>
    <w:semiHidden/>
    <w:unhideWhenUsed/>
    <w:rsid w:val="00AD0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7B0"/>
    <w:rPr>
      <w:rFonts w:ascii="Tahoma" w:hAnsi="Tahoma" w:cs="Tahoma"/>
      <w:sz w:val="16"/>
      <w:szCs w:val="16"/>
    </w:rPr>
  </w:style>
  <w:style w:type="character" w:customStyle="1" w:styleId="Titre2Car">
    <w:name w:val="Titre 2 Car"/>
    <w:basedOn w:val="Policepardfaut"/>
    <w:link w:val="Titre2"/>
    <w:uiPriority w:val="9"/>
    <w:rsid w:val="0056557E"/>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5655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96080855">
      <w:bodyDiv w:val="1"/>
      <w:marLeft w:val="0"/>
      <w:marRight w:val="0"/>
      <w:marTop w:val="0"/>
      <w:marBottom w:val="0"/>
      <w:divBdr>
        <w:top w:val="none" w:sz="0" w:space="0" w:color="auto"/>
        <w:left w:val="none" w:sz="0" w:space="0" w:color="auto"/>
        <w:bottom w:val="none" w:sz="0" w:space="0" w:color="auto"/>
        <w:right w:val="none" w:sz="0" w:space="0" w:color="auto"/>
      </w:divBdr>
    </w:div>
    <w:div w:id="1960644471">
      <w:bodyDiv w:val="1"/>
      <w:marLeft w:val="0"/>
      <w:marRight w:val="0"/>
      <w:marTop w:val="0"/>
      <w:marBottom w:val="0"/>
      <w:divBdr>
        <w:top w:val="none" w:sz="0" w:space="0" w:color="auto"/>
        <w:left w:val="none" w:sz="0" w:space="0" w:color="auto"/>
        <w:bottom w:val="none" w:sz="0" w:space="0" w:color="auto"/>
        <w:right w:val="none" w:sz="0" w:space="0" w:color="auto"/>
      </w:divBdr>
      <w:divsChild>
        <w:div w:id="1516993274">
          <w:marLeft w:val="0"/>
          <w:marRight w:val="0"/>
          <w:marTop w:val="0"/>
          <w:marBottom w:val="0"/>
          <w:divBdr>
            <w:top w:val="none" w:sz="0" w:space="0" w:color="auto"/>
            <w:left w:val="none" w:sz="0" w:space="0" w:color="auto"/>
            <w:bottom w:val="none" w:sz="0" w:space="0" w:color="auto"/>
            <w:right w:val="none" w:sz="0" w:space="0" w:color="auto"/>
          </w:divBdr>
          <w:divsChild>
            <w:div w:id="472451308">
              <w:marLeft w:val="0"/>
              <w:marRight w:val="0"/>
              <w:marTop w:val="0"/>
              <w:marBottom w:val="0"/>
              <w:divBdr>
                <w:top w:val="none" w:sz="0" w:space="0" w:color="auto"/>
                <w:left w:val="none" w:sz="0" w:space="0" w:color="auto"/>
                <w:bottom w:val="none" w:sz="0" w:space="0" w:color="auto"/>
                <w:right w:val="none" w:sz="0" w:space="0" w:color="auto"/>
              </w:divBdr>
              <w:divsChild>
                <w:div w:id="2000648101">
                  <w:marLeft w:val="0"/>
                  <w:marRight w:val="0"/>
                  <w:marTop w:val="0"/>
                  <w:marBottom w:val="0"/>
                  <w:divBdr>
                    <w:top w:val="none" w:sz="0" w:space="0" w:color="auto"/>
                    <w:left w:val="none" w:sz="0" w:space="0" w:color="auto"/>
                    <w:bottom w:val="none" w:sz="0" w:space="0" w:color="auto"/>
                    <w:right w:val="none" w:sz="0" w:space="0" w:color="auto"/>
                  </w:divBdr>
                  <w:divsChild>
                    <w:div w:id="4894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126</Words>
  <Characters>697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4</cp:revision>
  <cp:lastPrinted>2017-03-01T15:44:00Z</cp:lastPrinted>
  <dcterms:created xsi:type="dcterms:W3CDTF">2017-03-01T15:03:00Z</dcterms:created>
  <dcterms:modified xsi:type="dcterms:W3CDTF">2017-03-01T15:45:00Z</dcterms:modified>
</cp:coreProperties>
</file>