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3AF" w:rsidRDefault="00F053AF">
      <w:pPr>
        <w:rPr>
          <w:noProof/>
          <w:lang w:eastAsia="fr-FR"/>
        </w:rPr>
      </w:pPr>
      <w:r>
        <w:rPr>
          <w:noProof/>
          <w:lang w:eastAsia="fr-FR"/>
        </w:rPr>
        <w:drawing>
          <wp:inline distT="0" distB="0" distL="0" distR="0">
            <wp:extent cx="5760720" cy="3456305"/>
            <wp:effectExtent l="19050" t="0" r="0" b="0"/>
            <wp:docPr id="6" name="Image 5" descr="IMG_20200908_11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8_115448.jpg"/>
                    <pic:cNvPicPr/>
                  </pic:nvPicPr>
                  <pic:blipFill>
                    <a:blip r:embed="rId4" cstate="print"/>
                    <a:stretch>
                      <a:fillRect/>
                    </a:stretch>
                  </pic:blipFill>
                  <pic:spPr>
                    <a:xfrm>
                      <a:off x="0" y="0"/>
                      <a:ext cx="5760720" cy="3456305"/>
                    </a:xfrm>
                    <a:prstGeom prst="rect">
                      <a:avLst/>
                    </a:prstGeom>
                  </pic:spPr>
                </pic:pic>
              </a:graphicData>
            </a:graphic>
          </wp:inline>
        </w:drawing>
      </w:r>
    </w:p>
    <w:p w:rsidR="00F053AF" w:rsidRDefault="00F053AF">
      <w:pPr>
        <w:rPr>
          <w:noProof/>
          <w:lang w:eastAsia="fr-FR"/>
        </w:rPr>
      </w:pPr>
    </w:p>
    <w:p w:rsidR="00F053AF" w:rsidRDefault="00F053AF">
      <w:pPr>
        <w:rPr>
          <w:noProof/>
          <w:lang w:eastAsia="fr-FR"/>
        </w:rPr>
      </w:pPr>
    </w:p>
    <w:p w:rsidR="00F053AF" w:rsidRDefault="00F053AF">
      <w:pPr>
        <w:rPr>
          <w:noProof/>
          <w:lang w:eastAsia="fr-FR"/>
        </w:rPr>
      </w:pPr>
    </w:p>
    <w:p w:rsidR="00F053AF" w:rsidRDefault="00F053AF">
      <w:pPr>
        <w:rPr>
          <w:noProof/>
          <w:lang w:eastAsia="fr-FR"/>
        </w:rPr>
      </w:pPr>
      <w:r>
        <w:rPr>
          <w:noProof/>
          <w:lang w:eastAsia="fr-FR"/>
        </w:rPr>
        <w:drawing>
          <wp:inline distT="0" distB="0" distL="0" distR="0">
            <wp:extent cx="5760720" cy="3456305"/>
            <wp:effectExtent l="19050" t="0" r="0" b="0"/>
            <wp:docPr id="5" name="Image 4" descr="IMG_20200908_11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8_115457.jpg"/>
                    <pic:cNvPicPr/>
                  </pic:nvPicPr>
                  <pic:blipFill>
                    <a:blip r:embed="rId5" cstate="print"/>
                    <a:stretch>
                      <a:fillRect/>
                    </a:stretch>
                  </pic:blipFill>
                  <pic:spPr>
                    <a:xfrm>
                      <a:off x="0" y="0"/>
                      <a:ext cx="5760720" cy="3456305"/>
                    </a:xfrm>
                    <a:prstGeom prst="rect">
                      <a:avLst/>
                    </a:prstGeom>
                  </pic:spPr>
                </pic:pic>
              </a:graphicData>
            </a:graphic>
          </wp:inline>
        </w:drawing>
      </w:r>
    </w:p>
    <w:p w:rsidR="003A1A36" w:rsidRDefault="00F053AF">
      <w:pPr>
        <w:rPr>
          <w:noProof/>
          <w:lang w:eastAsia="fr-FR"/>
        </w:rPr>
      </w:pPr>
      <w:r>
        <w:rPr>
          <w:noProof/>
          <w:lang w:eastAsia="fr-FR"/>
        </w:rPr>
        <w:lastRenderedPageBreak/>
        <w:t>Coin jeux et autonomie</w:t>
      </w:r>
      <w:r>
        <w:rPr>
          <w:noProof/>
          <w:lang w:eastAsia="fr-FR"/>
        </w:rPr>
        <w:drawing>
          <wp:inline distT="0" distB="0" distL="0" distR="0">
            <wp:extent cx="5760720" cy="3456305"/>
            <wp:effectExtent l="19050" t="0" r="0" b="0"/>
            <wp:docPr id="4" name="Image 3" descr="IMG_20200908_1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8_115530.jpg"/>
                    <pic:cNvPicPr/>
                  </pic:nvPicPr>
                  <pic:blipFill>
                    <a:blip r:embed="rId6" cstate="print"/>
                    <a:stretch>
                      <a:fillRect/>
                    </a:stretch>
                  </pic:blipFill>
                  <pic:spPr>
                    <a:xfrm>
                      <a:off x="0" y="0"/>
                      <a:ext cx="5760720" cy="3456305"/>
                    </a:xfrm>
                    <a:prstGeom prst="rect">
                      <a:avLst/>
                    </a:prstGeom>
                  </pic:spPr>
                </pic:pic>
              </a:graphicData>
            </a:graphic>
          </wp:inline>
        </w:drawing>
      </w:r>
    </w:p>
    <w:p w:rsidR="003A1A36" w:rsidRDefault="003A1A36">
      <w:pPr>
        <w:rPr>
          <w:noProof/>
          <w:lang w:eastAsia="fr-FR"/>
        </w:rPr>
      </w:pPr>
    </w:p>
    <w:p w:rsidR="003A1A36" w:rsidRPr="003A1A36" w:rsidRDefault="003A1A36">
      <w:pPr>
        <w:rPr>
          <w:noProof/>
          <w:lang w:eastAsia="fr-FR"/>
        </w:rPr>
      </w:pPr>
      <w:r w:rsidRPr="003A1A36">
        <w:rPr>
          <w:noProof/>
          <w:lang w:eastAsia="fr-FR"/>
        </w:rPr>
        <w:t>Chaque matin, deux élèves sont responsables de la date</w:t>
      </w:r>
      <w:r>
        <w:rPr>
          <w:noProof/>
          <w:lang w:eastAsia="fr-FR"/>
        </w:rPr>
        <w:t>.</w:t>
      </w:r>
    </w:p>
    <w:p w:rsidR="003A1A36" w:rsidRDefault="003A1A36">
      <w:pPr>
        <w:rPr>
          <w:noProof/>
          <w:u w:val="single"/>
          <w:lang w:eastAsia="fr-FR"/>
        </w:rPr>
      </w:pPr>
      <w:r>
        <w:rPr>
          <w:noProof/>
          <w:u w:val="single"/>
          <w:lang w:eastAsia="fr-FR"/>
        </w:rPr>
        <w:drawing>
          <wp:inline distT="0" distB="0" distL="0" distR="0">
            <wp:extent cx="5760720" cy="3456305"/>
            <wp:effectExtent l="19050" t="0" r="0" b="0"/>
            <wp:docPr id="2" name="Image 1" descr="IMG_20200908_11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8_115435.jpg"/>
                    <pic:cNvPicPr/>
                  </pic:nvPicPr>
                  <pic:blipFill>
                    <a:blip r:embed="rId7" cstate="print"/>
                    <a:stretch>
                      <a:fillRect/>
                    </a:stretch>
                  </pic:blipFill>
                  <pic:spPr>
                    <a:xfrm>
                      <a:off x="0" y="0"/>
                      <a:ext cx="5760720" cy="3456305"/>
                    </a:xfrm>
                    <a:prstGeom prst="rect">
                      <a:avLst/>
                    </a:prstGeom>
                  </pic:spPr>
                </pic:pic>
              </a:graphicData>
            </a:graphic>
          </wp:inline>
        </w:drawing>
      </w:r>
    </w:p>
    <w:p w:rsidR="00F053AF" w:rsidRDefault="00F053AF">
      <w:pPr>
        <w:rPr>
          <w:noProof/>
          <w:u w:val="single"/>
          <w:lang w:eastAsia="fr-FR"/>
        </w:rPr>
      </w:pPr>
    </w:p>
    <w:p w:rsidR="003A1A36" w:rsidRDefault="00A62A89">
      <w:pPr>
        <w:rPr>
          <w:noProof/>
          <w:u w:val="single"/>
          <w:lang w:eastAsia="fr-FR"/>
        </w:rPr>
      </w:pPr>
      <w:r w:rsidRPr="00A62A89">
        <w:rPr>
          <w:noProof/>
          <w:u w:val="single"/>
          <w:lang w:eastAsia="fr-FR"/>
        </w:rPr>
        <w:t>Tableau de sui vi du comportemen</w:t>
      </w:r>
      <w:r w:rsidR="003A1A36">
        <w:rPr>
          <w:noProof/>
          <w:u w:val="single"/>
          <w:lang w:eastAsia="fr-FR"/>
        </w:rPr>
        <w:t>t</w:t>
      </w:r>
    </w:p>
    <w:p w:rsidR="00F053AF" w:rsidRDefault="00F053AF">
      <w:pPr>
        <w:rPr>
          <w:noProof/>
          <w:lang w:eastAsia="fr-FR"/>
        </w:rPr>
      </w:pPr>
      <w:r w:rsidRPr="00F053AF">
        <w:rPr>
          <w:noProof/>
          <w:lang w:eastAsia="fr-FR"/>
        </w:rPr>
        <w:lastRenderedPageBreak/>
        <w:t>En début de semaine, les enfants se trouvent tous dans le vert.</w:t>
      </w:r>
      <w:r>
        <w:rPr>
          <w:noProof/>
          <w:lang w:eastAsia="fr-FR"/>
        </w:rPr>
        <w:t xml:space="preserve"> </w:t>
      </w:r>
    </w:p>
    <w:p w:rsidR="005D3C69" w:rsidRDefault="005D3C69" w:rsidP="005D3C69">
      <w:pPr>
        <w:rPr>
          <w:noProof/>
          <w:lang w:eastAsia="fr-FR"/>
        </w:rPr>
      </w:pPr>
      <w:r>
        <w:rPr>
          <w:noProof/>
          <w:lang w:eastAsia="fr-FR"/>
        </w:rPr>
        <w:t xml:space="preserve">Un élève peut se retrouver dans le bleu suite à une action ou un comportement  altruiste envers ses pairs ou la maîtresse.Dans ce cas, un droit supplémentaire lui sera accordé. </w:t>
      </w:r>
    </w:p>
    <w:p w:rsidR="005D3C69" w:rsidRDefault="005D3C69">
      <w:pPr>
        <w:rPr>
          <w:noProof/>
          <w:lang w:eastAsia="fr-FR"/>
        </w:rPr>
      </w:pPr>
      <w:r>
        <w:rPr>
          <w:noProof/>
          <w:lang w:eastAsia="fr-FR"/>
        </w:rPr>
        <w:t>Si un  élève reste deux semaines de suite dans le vert, il aura le droit de choisir une image.</w:t>
      </w:r>
    </w:p>
    <w:p w:rsidR="00F053AF" w:rsidRDefault="00F053AF" w:rsidP="005D3C69">
      <w:pPr>
        <w:spacing w:after="0" w:line="240" w:lineRule="auto"/>
        <w:rPr>
          <w:noProof/>
          <w:lang w:eastAsia="fr-FR"/>
        </w:rPr>
      </w:pPr>
      <w:r>
        <w:rPr>
          <w:noProof/>
          <w:lang w:eastAsia="fr-FR"/>
        </w:rPr>
        <w:t>Si au cours de la journée, un élève se trouve dans le rouge, il est sanctionné .Soit il reste un temps en classe avec la maîtresse soit il reste assis une partie de la récréation sur le banc.</w:t>
      </w:r>
    </w:p>
    <w:p w:rsidR="00F053AF" w:rsidRDefault="00F053AF" w:rsidP="005D3C69">
      <w:pPr>
        <w:spacing w:line="240" w:lineRule="auto"/>
        <w:rPr>
          <w:noProof/>
          <w:lang w:eastAsia="fr-FR"/>
        </w:rPr>
      </w:pPr>
      <w:r>
        <w:rPr>
          <w:noProof/>
          <w:lang w:eastAsia="fr-FR"/>
        </w:rPr>
        <w:t>Quand un élève se retrouve trois fois de suite dans le rouge, la maîtresse demande un rendez-vous aux parents.</w:t>
      </w:r>
      <w:r w:rsidR="005D3C69">
        <w:rPr>
          <w:noProof/>
          <w:lang w:eastAsia="fr-FR"/>
        </w:rPr>
        <w:t xml:space="preserve"> Un cahier de suivi du comportement peut alors être élaboré conjointement avec les parents.</w:t>
      </w:r>
    </w:p>
    <w:p w:rsidR="005D3C69" w:rsidRDefault="005D3C69">
      <w:pPr>
        <w:rPr>
          <w:noProof/>
          <w:lang w:eastAsia="fr-FR"/>
        </w:rPr>
      </w:pPr>
      <w:r>
        <w:rPr>
          <w:noProof/>
          <w:lang w:eastAsia="fr-FR"/>
        </w:rPr>
        <w:t>Un élève qui améliore son comportement au cours de la journée, peut le soir retourner dans la couleur précédente.</w:t>
      </w:r>
    </w:p>
    <w:p w:rsidR="000935D3" w:rsidRDefault="00A62A89">
      <w:r>
        <w:rPr>
          <w:noProof/>
          <w:lang w:eastAsia="fr-FR"/>
        </w:rPr>
        <w:drawing>
          <wp:inline distT="0" distB="0" distL="0" distR="0">
            <wp:extent cx="5760720" cy="3456305"/>
            <wp:effectExtent l="19050" t="0" r="0" b="0"/>
            <wp:docPr id="1" name="Image 0" descr="IMG_20200908_11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8_115335.jpg"/>
                    <pic:cNvPicPr/>
                  </pic:nvPicPr>
                  <pic:blipFill>
                    <a:blip r:embed="rId8" cstate="print"/>
                    <a:stretch>
                      <a:fillRect/>
                    </a:stretch>
                  </pic:blipFill>
                  <pic:spPr>
                    <a:xfrm>
                      <a:off x="0" y="0"/>
                      <a:ext cx="5760720" cy="3456305"/>
                    </a:xfrm>
                    <a:prstGeom prst="rect">
                      <a:avLst/>
                    </a:prstGeom>
                  </pic:spPr>
                </pic:pic>
              </a:graphicData>
            </a:graphic>
          </wp:inline>
        </w:drawing>
      </w:r>
    </w:p>
    <w:sectPr w:rsidR="000935D3" w:rsidSect="000935D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62A89"/>
    <w:rsid w:val="000935D3"/>
    <w:rsid w:val="003A1A36"/>
    <w:rsid w:val="005D3C69"/>
    <w:rsid w:val="00A62A89"/>
    <w:rsid w:val="00F053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5D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62A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2A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149</Words>
  <Characters>824</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Proprietaire</dc:creator>
  <cp:lastModifiedBy>Proprietaire</cp:lastModifiedBy>
  <cp:revision>3</cp:revision>
  <dcterms:created xsi:type="dcterms:W3CDTF">2020-09-09T13:04:00Z</dcterms:created>
  <dcterms:modified xsi:type="dcterms:W3CDTF">2020-09-09T13:39:00Z</dcterms:modified>
</cp:coreProperties>
</file>