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C8E6F" w14:textId="77777777" w:rsidR="00293CE5" w:rsidRDefault="00293CE5" w:rsidP="00293CE5">
      <w:pPr>
        <w:jc w:val="right"/>
        <w:rPr>
          <w:rFonts w:ascii="Comic Sans MS" w:hAnsi="Comic Sans MS"/>
        </w:rPr>
      </w:pPr>
      <w:r>
        <w:rPr>
          <w:rFonts w:ascii="Comic Sans MS" w:hAnsi="Comic Sans MS"/>
        </w:rPr>
        <w:t xml:space="preserve">Boulogne, le 30 avril 2020 </w:t>
      </w:r>
    </w:p>
    <w:p w14:paraId="2600095B" w14:textId="69410D37" w:rsidR="00293CE5" w:rsidRDefault="00293CE5" w:rsidP="00293CE5">
      <w:pPr>
        <w:ind w:firstLine="708"/>
        <w:rPr>
          <w:rFonts w:ascii="Comic Sans MS" w:hAnsi="Comic Sans MS"/>
        </w:rPr>
      </w:pPr>
      <w:r w:rsidRPr="00293CE5">
        <w:rPr>
          <w:rFonts w:ascii="Comic Sans MS" w:hAnsi="Comic Sans MS"/>
        </w:rPr>
        <w:t xml:space="preserve">Chers parents, </w:t>
      </w:r>
    </w:p>
    <w:p w14:paraId="7FA4EF76" w14:textId="77777777" w:rsidR="00293CE5" w:rsidRPr="00293CE5" w:rsidRDefault="00293CE5" w:rsidP="00293CE5">
      <w:pPr>
        <w:ind w:firstLine="708"/>
        <w:rPr>
          <w:rFonts w:ascii="Comic Sans MS" w:hAnsi="Comic Sans MS"/>
        </w:rPr>
      </w:pPr>
    </w:p>
    <w:p w14:paraId="09645C17" w14:textId="77777777" w:rsidR="00293CE5" w:rsidRPr="00293CE5" w:rsidRDefault="00293CE5" w:rsidP="00293CE5">
      <w:pPr>
        <w:jc w:val="both"/>
        <w:rPr>
          <w:rFonts w:ascii="Comic Sans MS" w:hAnsi="Comic Sans MS"/>
        </w:rPr>
      </w:pPr>
      <w:r w:rsidRPr="00293CE5">
        <w:rPr>
          <w:rFonts w:ascii="Comic Sans MS" w:hAnsi="Comic Sans MS"/>
        </w:rPr>
        <w:t xml:space="preserve">Si j'ai tardé à rédiger un billet cette semaine, c'est que, comme vous, j'étais en attente de consignes claires concernant une éventuelle rentrée à partir du 11 Mai. </w:t>
      </w:r>
      <w:r w:rsidRPr="00293CE5">
        <w:rPr>
          <w:rFonts w:ascii="Comic Sans MS" w:hAnsi="Comic Sans MS"/>
        </w:rPr>
        <w:br/>
      </w:r>
      <w:r w:rsidRPr="00293CE5">
        <w:rPr>
          <w:rFonts w:ascii="Comic Sans MS" w:hAnsi="Comic Sans MS"/>
        </w:rPr>
        <w:br/>
        <w:t xml:space="preserve">A ce jour et malgré le travail fourni par tous depuis l'annonce du président de la République, je n'ai pas suffisamment d'éléments clairs concernant cette reprise. </w:t>
      </w:r>
    </w:p>
    <w:p w14:paraId="7F488EB7" w14:textId="6D36EDCA" w:rsidR="00293CE5" w:rsidRPr="00293CE5" w:rsidRDefault="00293CE5" w:rsidP="00293CE5">
      <w:pPr>
        <w:jc w:val="both"/>
        <w:rPr>
          <w:rFonts w:ascii="Comic Sans MS" w:hAnsi="Comic Sans MS"/>
        </w:rPr>
      </w:pPr>
      <w:r w:rsidRPr="00293CE5">
        <w:rPr>
          <w:rFonts w:ascii="Comic Sans MS" w:hAnsi="Comic Sans MS"/>
        </w:rPr>
        <w:t>J’ai incité</w:t>
      </w:r>
      <w:r w:rsidR="00990695" w:rsidRPr="00990695">
        <w:rPr>
          <w:rFonts w:ascii="Comic Sans MS" w:hAnsi="Comic Sans MS"/>
        </w:rPr>
        <w:t xml:space="preserve"> </w:t>
      </w:r>
      <w:r w:rsidR="00990695" w:rsidRPr="00293CE5">
        <w:rPr>
          <w:rFonts w:ascii="Comic Sans MS" w:hAnsi="Comic Sans MS"/>
        </w:rPr>
        <w:t>mes collègues</w:t>
      </w:r>
      <w:r w:rsidRPr="00293CE5">
        <w:rPr>
          <w:rFonts w:ascii="Comic Sans MS" w:hAnsi="Comic Sans MS"/>
        </w:rPr>
        <w:t xml:space="preserve">, </w:t>
      </w:r>
      <w:r w:rsidR="008E05F5" w:rsidRPr="00293CE5">
        <w:rPr>
          <w:rFonts w:ascii="Comic Sans MS" w:hAnsi="Comic Sans MS"/>
        </w:rPr>
        <w:t>pour donner suite à</w:t>
      </w:r>
      <w:r w:rsidRPr="00293CE5">
        <w:rPr>
          <w:rFonts w:ascii="Comic Sans MS" w:hAnsi="Comic Sans MS"/>
        </w:rPr>
        <w:t xml:space="preserve"> la demande de Madame </w:t>
      </w:r>
      <w:r w:rsidR="008E05F5">
        <w:rPr>
          <w:rFonts w:ascii="Comic Sans MS" w:hAnsi="Comic Sans MS"/>
        </w:rPr>
        <w:t>l</w:t>
      </w:r>
      <w:r w:rsidRPr="00293CE5">
        <w:rPr>
          <w:rFonts w:ascii="Comic Sans MS" w:hAnsi="Comic Sans MS"/>
        </w:rPr>
        <w:t>’Inspectrice, à vous demander si vous souhaitiez que votre enfant revienne à l’école. Ce mini-sondage s’est révélé inefficace ; vous ne pouvez décider sans plus d’informations.</w:t>
      </w:r>
    </w:p>
    <w:p w14:paraId="7E4E56A3" w14:textId="53381401" w:rsidR="00293CE5" w:rsidRPr="00293CE5" w:rsidRDefault="00293CE5" w:rsidP="00293CE5">
      <w:pPr>
        <w:jc w:val="both"/>
        <w:rPr>
          <w:rFonts w:ascii="Comic Sans MS" w:hAnsi="Comic Sans MS"/>
        </w:rPr>
      </w:pPr>
      <w:r w:rsidRPr="00293CE5">
        <w:rPr>
          <w:rFonts w:ascii="Comic Sans MS" w:hAnsi="Comic Sans MS"/>
        </w:rPr>
        <w:br/>
        <w:t xml:space="preserve">Les déclarations du </w:t>
      </w:r>
      <w:r w:rsidR="00B6115A">
        <w:rPr>
          <w:rFonts w:ascii="Comic Sans MS" w:hAnsi="Comic Sans MS"/>
        </w:rPr>
        <w:t>P</w:t>
      </w:r>
      <w:r w:rsidRPr="00293CE5">
        <w:rPr>
          <w:rFonts w:ascii="Comic Sans MS" w:hAnsi="Comic Sans MS"/>
        </w:rPr>
        <w:t xml:space="preserve">remier </w:t>
      </w:r>
      <w:r w:rsidR="00B6115A">
        <w:rPr>
          <w:rFonts w:ascii="Comic Sans MS" w:hAnsi="Comic Sans MS"/>
        </w:rPr>
        <w:t>M</w:t>
      </w:r>
      <w:r w:rsidRPr="00293CE5">
        <w:rPr>
          <w:rFonts w:ascii="Comic Sans MS" w:hAnsi="Comic Sans MS"/>
        </w:rPr>
        <w:t xml:space="preserve">inistre et celles du </w:t>
      </w:r>
      <w:r w:rsidR="00B6115A">
        <w:rPr>
          <w:rFonts w:ascii="Comic Sans MS" w:hAnsi="Comic Sans MS"/>
        </w:rPr>
        <w:t>M</w:t>
      </w:r>
      <w:r w:rsidRPr="00293CE5">
        <w:rPr>
          <w:rFonts w:ascii="Comic Sans MS" w:hAnsi="Comic Sans MS"/>
        </w:rPr>
        <w:t>inistre de l'</w:t>
      </w:r>
      <w:r>
        <w:rPr>
          <w:rFonts w:ascii="Comic Sans MS" w:hAnsi="Comic Sans MS"/>
        </w:rPr>
        <w:t>E</w:t>
      </w:r>
      <w:r w:rsidRPr="00293CE5">
        <w:rPr>
          <w:rFonts w:ascii="Comic Sans MS" w:hAnsi="Comic Sans MS"/>
        </w:rPr>
        <w:t xml:space="preserve">ducation nationale ont permis d'avancer des </w:t>
      </w:r>
      <w:r w:rsidRPr="00B6115A">
        <w:rPr>
          <w:rFonts w:ascii="Comic Sans MS" w:hAnsi="Comic Sans MS"/>
          <w:b/>
          <w:bCs/>
        </w:rPr>
        <w:t xml:space="preserve">hypothèses </w:t>
      </w:r>
      <w:r w:rsidRPr="00293CE5">
        <w:rPr>
          <w:rFonts w:ascii="Comic Sans MS" w:hAnsi="Comic Sans MS"/>
        </w:rPr>
        <w:t>et de "débroussailler" un peu le terrai</w:t>
      </w:r>
      <w:r w:rsidR="008E05F5">
        <w:rPr>
          <w:rFonts w:ascii="Comic Sans MS" w:hAnsi="Comic Sans MS"/>
        </w:rPr>
        <w:t xml:space="preserve">n : </w:t>
      </w:r>
    </w:p>
    <w:p w14:paraId="073DDFF9" w14:textId="77777777" w:rsidR="00293CE5" w:rsidRPr="00B6115A" w:rsidRDefault="00293CE5" w:rsidP="00293CE5">
      <w:pPr>
        <w:jc w:val="both"/>
        <w:rPr>
          <w:rFonts w:ascii="Comic Sans MS" w:hAnsi="Comic Sans MS"/>
          <w:b/>
          <w:bCs/>
        </w:rPr>
      </w:pPr>
      <w:r w:rsidRPr="00293CE5">
        <w:rPr>
          <w:rFonts w:ascii="Comic Sans MS" w:hAnsi="Comic Sans MS"/>
        </w:rPr>
        <w:t xml:space="preserve">Rentrée échelonnée par niveau, groupe de 15 élèves maximum, poursuite de l'accueil des enfants de soignants mais dans leurs écoles, volontariat, poursuite pour certains enseignants "à risques" du télétravail. Beaucoup de pistes, d’hypothèses mais </w:t>
      </w:r>
      <w:r w:rsidRPr="00B6115A">
        <w:rPr>
          <w:rFonts w:ascii="Comic Sans MS" w:hAnsi="Comic Sans MS"/>
          <w:b/>
          <w:bCs/>
        </w:rPr>
        <w:t xml:space="preserve">pas encore de consignes strictes n'étant pas sujettes à interprétation. </w:t>
      </w:r>
    </w:p>
    <w:p w14:paraId="28B6DCF8" w14:textId="29643BAA" w:rsidR="00293CE5" w:rsidRDefault="00293CE5" w:rsidP="00293CE5">
      <w:pPr>
        <w:jc w:val="both"/>
        <w:rPr>
          <w:rFonts w:ascii="Comic Sans MS" w:hAnsi="Comic Sans MS"/>
        </w:rPr>
      </w:pPr>
      <w:r w:rsidRPr="00293CE5">
        <w:rPr>
          <w:rFonts w:ascii="Comic Sans MS" w:hAnsi="Comic Sans MS"/>
        </w:rPr>
        <w:br/>
        <w:t xml:space="preserve">Madame la Directrice Académique doit réunir les Inspecteurs (et les </w:t>
      </w:r>
      <w:r w:rsidR="008E05F5" w:rsidRPr="00293CE5">
        <w:rPr>
          <w:rFonts w:ascii="Comic Sans MS" w:hAnsi="Comic Sans MS"/>
        </w:rPr>
        <w:t>maires ?</w:t>
      </w:r>
      <w:r w:rsidRPr="00293CE5">
        <w:rPr>
          <w:rFonts w:ascii="Comic Sans MS" w:hAnsi="Comic Sans MS"/>
        </w:rPr>
        <w:t>) de cinq villes préfiguratrices (choisies par la DSDEN) pour arrêter les éléments de cadrage d'un protocole de sortie du confinement pour les écoles maternelles, élémentaires et primaires des Hauts-de-Seine en adéquation avec la "doctrine sanitaire" qui devrait être publiée le vendredi 1</w:t>
      </w:r>
      <w:r w:rsidRPr="00293CE5">
        <w:rPr>
          <w:rFonts w:ascii="Comic Sans MS" w:hAnsi="Comic Sans MS"/>
          <w:vertAlign w:val="superscript"/>
        </w:rPr>
        <w:t>er</w:t>
      </w:r>
      <w:r w:rsidRPr="00293CE5">
        <w:rPr>
          <w:rFonts w:ascii="Comic Sans MS" w:hAnsi="Comic Sans MS"/>
        </w:rPr>
        <w:t xml:space="preserve"> Mai. </w:t>
      </w:r>
      <w:bookmarkStart w:id="0" w:name="_GoBack"/>
      <w:bookmarkEnd w:id="0"/>
    </w:p>
    <w:p w14:paraId="74F87C74" w14:textId="28890D71" w:rsidR="00293CE5" w:rsidRDefault="00293CE5" w:rsidP="00293CE5">
      <w:pPr>
        <w:jc w:val="both"/>
        <w:rPr>
          <w:rFonts w:ascii="Comic Sans MS" w:hAnsi="Comic Sans MS"/>
        </w:rPr>
      </w:pPr>
      <w:r w:rsidRPr="00293CE5">
        <w:rPr>
          <w:rFonts w:ascii="Comic Sans MS" w:hAnsi="Comic Sans MS"/>
        </w:rPr>
        <w:br/>
        <w:t xml:space="preserve">Bien sûr, je ne manquerai pas de vous tenir informés, sitôt que j'aurai des directives claires et précises. Je pourrai alors vous proposer l'organisation mise en place à l'école F. BUISSON ainsi qu'un questionnaire par rapport à votre volonté de retour de vos enfants à l'école. </w:t>
      </w:r>
    </w:p>
    <w:p w14:paraId="2CD57DFF" w14:textId="77777777" w:rsidR="009E3D19" w:rsidRDefault="009E3D19" w:rsidP="00293CE5">
      <w:pPr>
        <w:jc w:val="both"/>
        <w:rPr>
          <w:rFonts w:ascii="Comic Sans MS" w:hAnsi="Comic Sans MS"/>
        </w:rPr>
      </w:pPr>
    </w:p>
    <w:p w14:paraId="6C7D9BCE" w14:textId="489FCD05" w:rsidR="00293CE5" w:rsidRDefault="00293CE5" w:rsidP="00293CE5">
      <w:pPr>
        <w:jc w:val="both"/>
        <w:rPr>
          <w:rFonts w:ascii="Comic Sans MS" w:hAnsi="Comic Sans MS"/>
        </w:rPr>
      </w:pPr>
      <w:r w:rsidRPr="00293CE5">
        <w:rPr>
          <w:rFonts w:ascii="Comic Sans MS" w:hAnsi="Comic Sans MS"/>
        </w:rPr>
        <w:t xml:space="preserve">A ce jour, il nous faut continuer à être patients. </w:t>
      </w:r>
    </w:p>
    <w:p w14:paraId="4017CFA0" w14:textId="154F603A" w:rsidR="00EF4CCC" w:rsidRDefault="00293CE5" w:rsidP="00293CE5">
      <w:pPr>
        <w:jc w:val="both"/>
        <w:rPr>
          <w:rFonts w:ascii="Comic Sans MS" w:hAnsi="Comic Sans MS"/>
        </w:rPr>
      </w:pPr>
      <w:r w:rsidRPr="00293CE5">
        <w:rPr>
          <w:rFonts w:ascii="Comic Sans MS" w:hAnsi="Comic Sans MS"/>
        </w:rPr>
        <w:t>Soyez assurés qu’enseignants et administratifs de l’Éducation Nationale, élus et personnels municipaux, parents élus aux conseils d'école</w:t>
      </w:r>
      <w:r>
        <w:rPr>
          <w:rFonts w:ascii="Comic Sans MS" w:hAnsi="Comic Sans MS"/>
        </w:rPr>
        <w:t>,</w:t>
      </w:r>
      <w:r w:rsidRPr="00293CE5">
        <w:rPr>
          <w:rFonts w:ascii="Comic Sans MS" w:hAnsi="Comic Sans MS"/>
        </w:rPr>
        <w:t> mettent tout en œuvre pour une éventuelle reprise de l'école dans les plus strictes recommandations sanitaires.</w:t>
      </w:r>
    </w:p>
    <w:p w14:paraId="750EED19" w14:textId="05721EE8" w:rsidR="00293CE5" w:rsidRDefault="00293CE5" w:rsidP="00293CE5">
      <w:pPr>
        <w:jc w:val="both"/>
        <w:rPr>
          <w:rFonts w:ascii="Comic Sans MS" w:hAnsi="Comic Sans MS"/>
        </w:rPr>
      </w:pPr>
      <w:r>
        <w:rPr>
          <w:rFonts w:ascii="Comic Sans MS" w:hAnsi="Comic Sans MS"/>
        </w:rPr>
        <w:t xml:space="preserve">Très cordialement, </w:t>
      </w:r>
    </w:p>
    <w:p w14:paraId="06186A46" w14:textId="305EBE62" w:rsidR="00293CE5" w:rsidRPr="00293CE5" w:rsidRDefault="00293CE5" w:rsidP="00293CE5">
      <w:pPr>
        <w:jc w:val="both"/>
        <w:rPr>
          <w:rFonts w:ascii="Comic Sans MS" w:hAnsi="Comic Sans MS"/>
        </w:rPr>
      </w:pPr>
      <w:r>
        <w:rPr>
          <w:rFonts w:ascii="Comic Sans MS" w:hAnsi="Comic Sans MS"/>
        </w:rPr>
        <w:t>Mme IMER, Directrice.</w:t>
      </w:r>
    </w:p>
    <w:sectPr w:rsidR="00293CE5" w:rsidRPr="0029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2E"/>
    <w:rsid w:val="00293CE5"/>
    <w:rsid w:val="0084482E"/>
    <w:rsid w:val="008E05F5"/>
    <w:rsid w:val="00990695"/>
    <w:rsid w:val="009E3D19"/>
    <w:rsid w:val="00B6115A"/>
    <w:rsid w:val="00EF4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D4DC"/>
  <w15:chartTrackingRefBased/>
  <w15:docId w15:val="{B2A02A00-3F71-4D94-B2A7-BDA45C46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IMER</dc:creator>
  <cp:keywords/>
  <dc:description/>
  <cp:lastModifiedBy>Marie-Anne IMER</cp:lastModifiedBy>
  <cp:revision>5</cp:revision>
  <dcterms:created xsi:type="dcterms:W3CDTF">2020-04-30T07:12:00Z</dcterms:created>
  <dcterms:modified xsi:type="dcterms:W3CDTF">2020-04-30T07:28:00Z</dcterms:modified>
</cp:coreProperties>
</file>