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E0" w:rsidRPr="006D6FC2" w:rsidRDefault="00586931" w:rsidP="00586931">
      <w:pPr>
        <w:jc w:val="both"/>
        <w:rPr>
          <w:rFonts w:cstheme="minorHAnsi"/>
          <w:b/>
          <w:sz w:val="24"/>
          <w:szCs w:val="24"/>
          <w:u w:val="single"/>
        </w:rPr>
      </w:pPr>
      <w:r w:rsidRPr="006D6FC2">
        <w:rPr>
          <w:rFonts w:cstheme="minorHAnsi"/>
          <w:b/>
          <w:sz w:val="24"/>
          <w:szCs w:val="24"/>
          <w:u w:val="single"/>
        </w:rPr>
        <w:t>Corrigés programme 5 CE2 :</w:t>
      </w:r>
    </w:p>
    <w:p w:rsidR="00174BF5" w:rsidRDefault="00174BF5" w:rsidP="00174BF5">
      <w:pPr>
        <w:jc w:val="both"/>
      </w:pPr>
      <w:r>
        <w:t xml:space="preserve">1) J'espère que la version moderne de " la Flûte Enchantée " vous a plu et que vous avez facilement trouvé les réponses. </w:t>
      </w:r>
    </w:p>
    <w:p w:rsidR="00174BF5" w:rsidRDefault="00174BF5" w:rsidP="00174BF5">
      <w:pPr>
        <w:jc w:val="both"/>
      </w:pPr>
      <w:r>
        <w:t>a) L'air de la Reine de la nuit apparaît dans le deuxième acte, scène n° 8.</w:t>
      </w:r>
    </w:p>
    <w:p w:rsidR="00174BF5" w:rsidRDefault="00174BF5" w:rsidP="00174BF5">
      <w:pPr>
        <w:jc w:val="both"/>
      </w:pPr>
      <w:r>
        <w:t>b) La Reine de la nuit est vêtue d'une robe noire de cuir décorée de petites lumières blanches (</w:t>
      </w:r>
      <w:proofErr w:type="spellStart"/>
      <w:r>
        <w:t>Led</w:t>
      </w:r>
      <w:proofErr w:type="spellEnd"/>
      <w:r>
        <w:t xml:space="preserve">). Elle porte des bottes à talons hauts. Sa tête est garnie d'une perruque. Je vous envoie en annexe </w:t>
      </w:r>
      <w:r w:rsidR="006D6FC2">
        <w:t>1 et 2 deux</w:t>
      </w:r>
      <w:r>
        <w:t xml:space="preserve"> photos de la Reine de la nuit pour que vous voyez la créativité des costumiers.</w:t>
      </w:r>
    </w:p>
    <w:p w:rsidR="00174BF5" w:rsidRDefault="00174BF5" w:rsidP="00174BF5">
      <w:pPr>
        <w:jc w:val="both"/>
      </w:pPr>
      <w:r>
        <w:t xml:space="preserve">c) </w:t>
      </w:r>
      <w:proofErr w:type="spellStart"/>
      <w:r>
        <w:t>Tamino</w:t>
      </w:r>
      <w:proofErr w:type="spellEnd"/>
      <w:r>
        <w:t xml:space="preserve"> porte un pyjama car en réalité, il vit les aventures dans son sommeil et dans ses rêves.</w:t>
      </w:r>
    </w:p>
    <w:p w:rsidR="00174BF5" w:rsidRDefault="00174BF5" w:rsidP="00174BF5">
      <w:pPr>
        <w:jc w:val="both"/>
      </w:pPr>
      <w:r>
        <w:t xml:space="preserve">d) gentils : </w:t>
      </w:r>
      <w:proofErr w:type="spellStart"/>
      <w:r>
        <w:t>Tamino</w:t>
      </w:r>
      <w:proofErr w:type="spellEnd"/>
      <w:r>
        <w:t xml:space="preserve">, </w:t>
      </w:r>
      <w:proofErr w:type="spellStart"/>
      <w:r>
        <w:t>Pamina</w:t>
      </w:r>
      <w:proofErr w:type="spellEnd"/>
      <w:r>
        <w:t xml:space="preserve">, </w:t>
      </w:r>
      <w:proofErr w:type="spellStart"/>
      <w:r>
        <w:t>Papageno</w:t>
      </w:r>
      <w:proofErr w:type="spellEnd"/>
      <w:r>
        <w:t xml:space="preserve">, </w:t>
      </w:r>
      <w:proofErr w:type="spellStart"/>
      <w:r>
        <w:t>Sarastro</w:t>
      </w:r>
      <w:proofErr w:type="spellEnd"/>
      <w:r>
        <w:t xml:space="preserve">, </w:t>
      </w:r>
      <w:proofErr w:type="spellStart"/>
      <w:r>
        <w:t>Papagena</w:t>
      </w:r>
      <w:proofErr w:type="spellEnd"/>
      <w:r>
        <w:t>, trois garçons</w:t>
      </w:r>
    </w:p>
    <w:p w:rsidR="00174BF5" w:rsidRDefault="00174BF5" w:rsidP="00174BF5">
      <w:pPr>
        <w:jc w:val="both"/>
      </w:pPr>
      <w:proofErr w:type="gramStart"/>
      <w:r>
        <w:t>méchants</w:t>
      </w:r>
      <w:proofErr w:type="gramEnd"/>
      <w:r>
        <w:t xml:space="preserve"> : la Reine de la nuit, </w:t>
      </w:r>
      <w:proofErr w:type="spellStart"/>
      <w:r>
        <w:t>Monostatos</w:t>
      </w:r>
      <w:proofErr w:type="spellEnd"/>
      <w:r>
        <w:t>, trois dames (au service de la Reine de la nuit)</w:t>
      </w:r>
    </w:p>
    <w:p w:rsidR="00174BF5" w:rsidRDefault="00174BF5" w:rsidP="00174BF5">
      <w:pPr>
        <w:jc w:val="both"/>
      </w:pPr>
      <w:r>
        <w:t xml:space="preserve">e) </w:t>
      </w:r>
    </w:p>
    <w:p w:rsidR="00174BF5" w:rsidRDefault="00174BF5" w:rsidP="00174BF5">
      <w:pPr>
        <w:jc w:val="both"/>
      </w:pPr>
      <w:r>
        <w:t>Femmes :</w:t>
      </w:r>
    </w:p>
    <w:p w:rsidR="00174BF5" w:rsidRDefault="00174BF5" w:rsidP="00174BF5">
      <w:pPr>
        <w:jc w:val="both"/>
      </w:pPr>
      <w:proofErr w:type="gramStart"/>
      <w:r>
        <w:t>soprano</w:t>
      </w:r>
      <w:proofErr w:type="gramEnd"/>
      <w:r>
        <w:t xml:space="preserve"> coloratur : la Reine de la nuit </w:t>
      </w:r>
    </w:p>
    <w:p w:rsidR="00174BF5" w:rsidRDefault="00174BF5" w:rsidP="00174BF5">
      <w:pPr>
        <w:jc w:val="both"/>
      </w:pPr>
      <w:proofErr w:type="gramStart"/>
      <w:r>
        <w:t>soprano</w:t>
      </w:r>
      <w:proofErr w:type="gramEnd"/>
      <w:r>
        <w:t xml:space="preserve"> : </w:t>
      </w:r>
      <w:proofErr w:type="spellStart"/>
      <w:r>
        <w:t>Pamina</w:t>
      </w:r>
      <w:proofErr w:type="spellEnd"/>
      <w:r>
        <w:t xml:space="preserve"> </w:t>
      </w:r>
    </w:p>
    <w:p w:rsidR="00174BF5" w:rsidRDefault="00174BF5" w:rsidP="00174BF5">
      <w:pPr>
        <w:jc w:val="both"/>
      </w:pPr>
      <w:r>
        <w:t>Hommes :</w:t>
      </w:r>
    </w:p>
    <w:p w:rsidR="00174BF5" w:rsidRDefault="00174BF5" w:rsidP="00174BF5">
      <w:pPr>
        <w:jc w:val="both"/>
      </w:pPr>
      <w:proofErr w:type="spellStart"/>
      <w:proofErr w:type="gramStart"/>
      <w:r>
        <w:t>tenor</w:t>
      </w:r>
      <w:proofErr w:type="spellEnd"/>
      <w:proofErr w:type="gramEnd"/>
      <w:r>
        <w:t xml:space="preserve"> : </w:t>
      </w:r>
      <w:proofErr w:type="spellStart"/>
      <w:r>
        <w:t>Tamino</w:t>
      </w:r>
      <w:proofErr w:type="spellEnd"/>
    </w:p>
    <w:p w:rsidR="00174BF5" w:rsidRDefault="00174BF5" w:rsidP="00174BF5">
      <w:pPr>
        <w:jc w:val="both"/>
      </w:pPr>
      <w:proofErr w:type="gramStart"/>
      <w:r>
        <w:t>basse</w:t>
      </w:r>
      <w:proofErr w:type="gramEnd"/>
      <w:r>
        <w:t xml:space="preserve"> : </w:t>
      </w:r>
      <w:proofErr w:type="spellStart"/>
      <w:r>
        <w:t>Sarastro</w:t>
      </w:r>
      <w:proofErr w:type="spellEnd"/>
    </w:p>
    <w:p w:rsidR="00174BF5" w:rsidRDefault="00174BF5" w:rsidP="00174BF5">
      <w:pPr>
        <w:jc w:val="both"/>
      </w:pPr>
      <w:r>
        <w:t xml:space="preserve">Pour aller plus loin dans la connaissance des voix, je te propose de regarder cette vidéo amusante et instructive sur </w:t>
      </w:r>
      <w:proofErr w:type="spellStart"/>
      <w:r>
        <w:t>Youtube</w:t>
      </w:r>
      <w:proofErr w:type="spellEnd"/>
      <w:r>
        <w:t xml:space="preserve"> </w:t>
      </w:r>
      <w:r w:rsidR="006D6FC2">
        <w:t xml:space="preserve">: </w:t>
      </w:r>
      <w:r>
        <w:t>https://youtu.Be/a6xe_PuDgT4</w:t>
      </w:r>
    </w:p>
    <w:p w:rsidR="00174BF5" w:rsidRDefault="00174BF5" w:rsidP="00174BF5">
      <w:pPr>
        <w:jc w:val="both"/>
      </w:pPr>
      <w:r>
        <w:t xml:space="preserve">f) La " Flûte Enchantée " de </w:t>
      </w:r>
      <w:proofErr w:type="spellStart"/>
      <w:r>
        <w:t>Tamino</w:t>
      </w:r>
      <w:proofErr w:type="spellEnd"/>
      <w:r>
        <w:t xml:space="preserve"> est représentée par une branche argentée. </w:t>
      </w:r>
    </w:p>
    <w:p w:rsidR="00174BF5" w:rsidRDefault="00174BF5" w:rsidP="00174BF5">
      <w:pPr>
        <w:jc w:val="both"/>
      </w:pPr>
      <w:r>
        <w:t xml:space="preserve">Le carillon de </w:t>
      </w:r>
      <w:proofErr w:type="spellStart"/>
      <w:r>
        <w:t>Papageno</w:t>
      </w:r>
      <w:proofErr w:type="spellEnd"/>
      <w:r>
        <w:t xml:space="preserve"> ressemble à une boîte dans laquelle se trouve un orgue de Barbarie. </w:t>
      </w:r>
    </w:p>
    <w:p w:rsidR="00174BF5" w:rsidRDefault="00174BF5" w:rsidP="00174BF5">
      <w:pPr>
        <w:jc w:val="both"/>
      </w:pPr>
      <w:r>
        <w:t xml:space="preserve">g) </w:t>
      </w:r>
      <w:proofErr w:type="spellStart"/>
      <w:r>
        <w:t>Tamino</w:t>
      </w:r>
      <w:proofErr w:type="spellEnd"/>
      <w:r>
        <w:t xml:space="preserve"> joue de la Flûte Enchantée trois fois (une fois lors du premier acte, deux fois au deuxième acte). </w:t>
      </w:r>
      <w:proofErr w:type="spellStart"/>
      <w:r>
        <w:t>Papageno</w:t>
      </w:r>
      <w:proofErr w:type="spellEnd"/>
      <w:r>
        <w:t xml:space="preserve"> joue du carillon deux fois (une fois dans chaque acte). </w:t>
      </w:r>
    </w:p>
    <w:p w:rsidR="006D6FC2" w:rsidRDefault="006D6FC2" w:rsidP="00174BF5">
      <w:pPr>
        <w:jc w:val="both"/>
      </w:pPr>
    </w:p>
    <w:p w:rsidR="006D6FC2" w:rsidRDefault="002434CE" w:rsidP="006D6FC2">
      <w:pPr>
        <w:jc w:val="both"/>
        <w:rPr>
          <w:sz w:val="24"/>
          <w:szCs w:val="24"/>
          <w:u w:val="single"/>
        </w:rPr>
      </w:pPr>
      <w:r w:rsidRPr="006D6FC2">
        <w:rPr>
          <w:b/>
          <w:sz w:val="24"/>
          <w:szCs w:val="24"/>
          <w:u w:val="single"/>
        </w:rPr>
        <w:t>Corrigés programme 5 CM1/CM2</w:t>
      </w:r>
      <w:r w:rsidRPr="006D6FC2">
        <w:rPr>
          <w:sz w:val="24"/>
          <w:szCs w:val="24"/>
          <w:u w:val="single"/>
        </w:rPr>
        <w:t xml:space="preserve"> :</w:t>
      </w:r>
    </w:p>
    <w:p w:rsidR="006D6FC2" w:rsidRDefault="006D6FC2" w:rsidP="006D6FC2">
      <w:pPr>
        <w:jc w:val="both"/>
      </w:pPr>
      <w:r>
        <w:t>1) J'espère que tu as pris du plaisir à regarder la belle interprétation du quatrième mouvement de la 9ème symphonie de Beethoven.</w:t>
      </w:r>
    </w:p>
    <w:p w:rsidR="006D6FC2" w:rsidRDefault="006D6FC2" w:rsidP="006D6FC2">
      <w:pPr>
        <w:jc w:val="both"/>
      </w:pPr>
      <w:r>
        <w:t xml:space="preserve">a) L'enregistrement commence par l'entrée des contrebasses et violoncelles, puis les altos et enfin les violons. La quatrième entrée est réservée au </w:t>
      </w:r>
      <w:proofErr w:type="spellStart"/>
      <w:r>
        <w:t>choeur</w:t>
      </w:r>
      <w:proofErr w:type="spellEnd"/>
      <w:r>
        <w:t xml:space="preserve">. </w:t>
      </w:r>
    </w:p>
    <w:p w:rsidR="006D6FC2" w:rsidRDefault="006D6FC2" w:rsidP="006D6FC2">
      <w:pPr>
        <w:jc w:val="both"/>
      </w:pPr>
      <w:r>
        <w:t>b) Les entrées de tous ces instruments forment un énorme crescendo (de plus en plus fort).</w:t>
      </w:r>
    </w:p>
    <w:p w:rsidR="006D6FC2" w:rsidRDefault="006D6FC2" w:rsidP="006D6FC2">
      <w:pPr>
        <w:jc w:val="both"/>
      </w:pPr>
      <w:r>
        <w:lastRenderedPageBreak/>
        <w:t>c) Pour la définition de l'o</w:t>
      </w:r>
      <w:r w:rsidR="00B32EEA">
        <w:t xml:space="preserve">rchestre symphonique, regarde les </w:t>
      </w:r>
      <w:r>
        <w:t>annexe</w:t>
      </w:r>
      <w:r w:rsidR="00B32EEA">
        <w:t>s</w:t>
      </w:r>
      <w:r>
        <w:t xml:space="preserve"> 3</w:t>
      </w:r>
      <w:r w:rsidR="00B32EEA">
        <w:t>, 4 et 5</w:t>
      </w:r>
      <w:r>
        <w:t>.</w:t>
      </w:r>
    </w:p>
    <w:p w:rsidR="006D6FC2" w:rsidRDefault="006D6FC2" w:rsidP="006D6FC2">
      <w:pPr>
        <w:jc w:val="both"/>
      </w:pPr>
      <w:r>
        <w:t xml:space="preserve">d) Regardes le tableau en annexe </w:t>
      </w:r>
      <w:bookmarkStart w:id="0" w:name="_GoBack"/>
      <w:bookmarkEnd w:id="0"/>
      <w:r w:rsidR="00B32EEA">
        <w:t>6</w:t>
      </w:r>
      <w:r>
        <w:t>.</w:t>
      </w:r>
    </w:p>
    <w:p w:rsidR="006D6FC2" w:rsidRDefault="006D6FC2" w:rsidP="006D6FC2">
      <w:pPr>
        <w:jc w:val="both"/>
      </w:pPr>
      <w:r>
        <w:t>Pour terminer, je vous propose un court voyage à Vienne sur les lieux de vie de Ludwig Van Beethoven. Voici le lien : https://youtu.be/PP6eMNFcFIE</w:t>
      </w:r>
    </w:p>
    <w:p w:rsidR="002434CE" w:rsidRDefault="002434CE" w:rsidP="00174BF5">
      <w:pPr>
        <w:jc w:val="both"/>
      </w:pPr>
    </w:p>
    <w:p w:rsidR="002434CE" w:rsidRDefault="002434CE" w:rsidP="00174BF5">
      <w:pPr>
        <w:jc w:val="both"/>
      </w:pPr>
    </w:p>
    <w:p w:rsidR="009870A3" w:rsidRPr="00586931" w:rsidRDefault="009870A3" w:rsidP="00174BF5">
      <w:pPr>
        <w:jc w:val="both"/>
        <w:rPr>
          <w:rFonts w:ascii="Arial" w:hAnsi="Arial" w:cs="Arial"/>
          <w:sz w:val="24"/>
          <w:szCs w:val="24"/>
        </w:rPr>
      </w:pPr>
    </w:p>
    <w:p w:rsidR="00D57E17" w:rsidRPr="00D57E17" w:rsidRDefault="00D57E17">
      <w:pPr>
        <w:jc w:val="center"/>
        <w:rPr>
          <w:rFonts w:ascii="Arial" w:hAnsi="Arial" w:cs="Arial"/>
          <w:sz w:val="28"/>
          <w:szCs w:val="28"/>
          <w:u w:val="single"/>
        </w:rPr>
      </w:pPr>
    </w:p>
    <w:sectPr w:rsidR="00D57E17" w:rsidRPr="00D57E17" w:rsidSect="00E3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134A7"/>
    <w:multiLevelType w:val="multilevel"/>
    <w:tmpl w:val="5628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C11"/>
    <w:rsid w:val="000C65E8"/>
    <w:rsid w:val="00174BF5"/>
    <w:rsid w:val="001F2C2A"/>
    <w:rsid w:val="002434CE"/>
    <w:rsid w:val="0026252E"/>
    <w:rsid w:val="003037FC"/>
    <w:rsid w:val="0035222A"/>
    <w:rsid w:val="00537D2D"/>
    <w:rsid w:val="00586931"/>
    <w:rsid w:val="00591C11"/>
    <w:rsid w:val="006D6FC2"/>
    <w:rsid w:val="009870A3"/>
    <w:rsid w:val="00A22137"/>
    <w:rsid w:val="00A2364E"/>
    <w:rsid w:val="00AC7FEE"/>
    <w:rsid w:val="00AF2066"/>
    <w:rsid w:val="00B32EEA"/>
    <w:rsid w:val="00C52DE0"/>
    <w:rsid w:val="00D11C6F"/>
    <w:rsid w:val="00D57E17"/>
    <w:rsid w:val="00D97640"/>
    <w:rsid w:val="00E34D7F"/>
    <w:rsid w:val="00F14168"/>
    <w:rsid w:val="00F37729"/>
    <w:rsid w:val="00FD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252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D6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ICNS CNRS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guinchard</dc:creator>
  <cp:keywords/>
  <dc:description/>
  <cp:lastModifiedBy>miche_000</cp:lastModifiedBy>
  <cp:revision>6</cp:revision>
  <dcterms:created xsi:type="dcterms:W3CDTF">2020-04-23T20:48:00Z</dcterms:created>
  <dcterms:modified xsi:type="dcterms:W3CDTF">2020-05-18T21:59:00Z</dcterms:modified>
</cp:coreProperties>
</file>