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469"/>
      </w:tblGrid>
      <w:tr w:rsidR="00C623A0" w:rsidRPr="00C623A0" w14:paraId="0AB6B547" w14:textId="77777777" w:rsidTr="00C623A0">
        <w:trPr>
          <w:trHeight w:val="227"/>
        </w:trPr>
        <w:tc>
          <w:tcPr>
            <w:tcW w:w="3469" w:type="dxa"/>
          </w:tcPr>
          <w:p w14:paraId="2A8B8578" w14:textId="77777777" w:rsidR="00C623A0" w:rsidRPr="00C623A0" w:rsidRDefault="00C623A0" w:rsidP="00C623A0">
            <w:pPr>
              <w:rPr>
                <w:rFonts w:ascii="Comic Sans MS" w:hAnsi="Comic Sans MS"/>
                <w:sz w:val="16"/>
                <w:szCs w:val="16"/>
              </w:rPr>
            </w:pPr>
            <w:r w:rsidRPr="00C623A0">
              <w:rPr>
                <w:rFonts w:ascii="Comic Sans MS" w:hAnsi="Comic Sans MS"/>
                <w:sz w:val="16"/>
                <w:szCs w:val="16"/>
              </w:rPr>
              <w:t xml:space="preserve">École élémentaire F. BUISSON  </w:t>
            </w:r>
          </w:p>
          <w:p w14:paraId="458C06BD" w14:textId="77777777" w:rsidR="00C623A0" w:rsidRPr="00C623A0" w:rsidRDefault="00C623A0" w:rsidP="00C623A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85 rue du Point du Jour/ 29 av. P. Grenier</w:t>
            </w:r>
          </w:p>
          <w:p w14:paraId="27EB58B4" w14:textId="77777777" w:rsidR="00C623A0" w:rsidRPr="00C623A0" w:rsidRDefault="00C623A0" w:rsidP="00C623A0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sz w:val="16"/>
                <w:szCs w:val="16"/>
              </w:rPr>
              <w:t>92100 Boulogne Billancou</w:t>
            </w:r>
            <w:r w:rsidRPr="00C623A0">
              <w:rPr>
                <w:rFonts w:ascii="Comic Sans MS" w:hAnsi="Comic Sans MS"/>
                <w:sz w:val="16"/>
                <w:szCs w:val="16"/>
              </w:rPr>
              <w:t>rt</w:t>
            </w:r>
          </w:p>
        </w:tc>
      </w:tr>
    </w:tbl>
    <w:p w14:paraId="1E552E00" w14:textId="77777777" w:rsidR="00C623A0" w:rsidRDefault="00A75BA0" w:rsidP="00C623A0">
      <w:pPr>
        <w:ind w:left="720"/>
        <w:rPr>
          <w:rFonts w:ascii="Comic Sans MS" w:hAnsi="Comic Sans MS"/>
          <w:b/>
          <w:sz w:val="36"/>
          <w:szCs w:val="36"/>
        </w:rPr>
      </w:pPr>
      <w:r w:rsidRPr="00932EBA">
        <w:rPr>
          <w:rFonts w:ascii="Comic Sans MS" w:hAnsi="Comic Sans MS"/>
          <w:b/>
          <w:sz w:val="36"/>
          <w:szCs w:val="36"/>
        </w:rPr>
        <w:t xml:space="preserve"> </w:t>
      </w:r>
    </w:p>
    <w:p w14:paraId="44D27B3C" w14:textId="77777777" w:rsidR="000E1475" w:rsidRPr="00932EBA" w:rsidRDefault="00A75BA0" w:rsidP="000E1475">
      <w:pPr>
        <w:ind w:left="720"/>
        <w:jc w:val="center"/>
        <w:rPr>
          <w:rFonts w:ascii="Comic Sans MS" w:hAnsi="Comic Sans MS"/>
          <w:b/>
          <w:sz w:val="36"/>
          <w:szCs w:val="36"/>
        </w:rPr>
      </w:pPr>
      <w:r w:rsidRPr="00932EBA">
        <w:rPr>
          <w:rFonts w:ascii="Comic Sans MS" w:hAnsi="Comic Sans MS"/>
          <w:b/>
          <w:sz w:val="36"/>
          <w:szCs w:val="36"/>
        </w:rPr>
        <w:t xml:space="preserve"> </w:t>
      </w:r>
      <w:r w:rsidR="000E1475" w:rsidRPr="00932EBA">
        <w:rPr>
          <w:rFonts w:ascii="Comic Sans MS" w:hAnsi="Comic Sans MS"/>
          <w:b/>
          <w:sz w:val="36"/>
          <w:szCs w:val="36"/>
        </w:rPr>
        <w:t>LISTE DE FOURNITURES</w:t>
      </w:r>
    </w:p>
    <w:p w14:paraId="7BFA10ED" w14:textId="77777777" w:rsidR="005409A0" w:rsidRDefault="00720C31" w:rsidP="000E1475">
      <w:pPr>
        <w:ind w:left="720"/>
        <w:jc w:val="center"/>
        <w:rPr>
          <w:rFonts w:ascii="Comic Sans MS" w:hAnsi="Comic Sans MS"/>
          <w:b/>
          <w:sz w:val="36"/>
          <w:szCs w:val="36"/>
        </w:rPr>
      </w:pPr>
      <w:r w:rsidRPr="00932EBA">
        <w:rPr>
          <w:rFonts w:ascii="Comic Sans MS" w:hAnsi="Comic Sans MS"/>
          <w:b/>
          <w:sz w:val="36"/>
          <w:szCs w:val="36"/>
        </w:rPr>
        <w:t xml:space="preserve">CP </w:t>
      </w:r>
    </w:p>
    <w:p w14:paraId="59CE8057" w14:textId="794A9750" w:rsidR="000E1475" w:rsidRPr="00932EBA" w:rsidRDefault="00617465" w:rsidP="000E1475">
      <w:pPr>
        <w:ind w:left="720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S</w:t>
      </w:r>
      <w:r w:rsidR="005409A0">
        <w:rPr>
          <w:rFonts w:ascii="Comic Sans MS" w:hAnsi="Comic Sans MS"/>
          <w:b/>
          <w:sz w:val="36"/>
          <w:szCs w:val="36"/>
        </w:rPr>
        <w:t>eptembre 2022</w:t>
      </w:r>
    </w:p>
    <w:p w14:paraId="621E77C0" w14:textId="77777777" w:rsidR="000E1475" w:rsidRDefault="000E1475" w:rsidP="00720C31">
      <w:pPr>
        <w:rPr>
          <w:rFonts w:ascii="Comic Sans MS" w:hAnsi="Comic Sans MS"/>
        </w:rPr>
      </w:pPr>
    </w:p>
    <w:p w14:paraId="45E4DB0A" w14:textId="77777777" w:rsidR="000E1475" w:rsidRPr="009E3670" w:rsidRDefault="000E1475" w:rsidP="009E3670">
      <w:pPr>
        <w:numPr>
          <w:ilvl w:val="0"/>
          <w:numId w:val="1"/>
        </w:numPr>
        <w:rPr>
          <w:rFonts w:ascii="Comic Sans MS" w:hAnsi="Comic Sans MS"/>
        </w:rPr>
      </w:pPr>
      <w:r w:rsidRPr="009E3670">
        <w:rPr>
          <w:rFonts w:ascii="Comic Sans MS" w:hAnsi="Comic Sans MS"/>
        </w:rPr>
        <w:t>Une trousse</w:t>
      </w:r>
      <w:r w:rsidR="009E3670" w:rsidRPr="009E3670">
        <w:rPr>
          <w:rFonts w:ascii="Comic Sans MS" w:hAnsi="Comic Sans MS"/>
        </w:rPr>
        <w:t xml:space="preserve"> avec : </w:t>
      </w:r>
    </w:p>
    <w:p w14:paraId="77B3E3C0" w14:textId="77777777" w:rsidR="00720C31" w:rsidRDefault="00720C31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Une paire de ciseaux à bouts ronds </w:t>
      </w:r>
    </w:p>
    <w:p w14:paraId="4B3523C7" w14:textId="3AB2346E" w:rsidR="00237832" w:rsidRDefault="00514B73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 stylo bleu </w:t>
      </w:r>
      <w:r w:rsidR="005409A0">
        <w:rPr>
          <w:rFonts w:ascii="Comic Sans MS" w:hAnsi="Comic Sans MS"/>
        </w:rPr>
        <w:t>effaçable</w:t>
      </w:r>
    </w:p>
    <w:p w14:paraId="50AA59D7" w14:textId="77777777" w:rsidR="00720C31" w:rsidRPr="00237832" w:rsidRDefault="00932EBA" w:rsidP="00237832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0E1475" w:rsidRPr="00237832">
        <w:rPr>
          <w:rFonts w:ascii="Comic Sans MS" w:hAnsi="Comic Sans MS"/>
        </w:rPr>
        <w:t xml:space="preserve"> gomme blanche</w:t>
      </w:r>
    </w:p>
    <w:p w14:paraId="32457110" w14:textId="77777777" w:rsidR="000E1475" w:rsidRPr="00720C31" w:rsidRDefault="00932EBA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2 </w:t>
      </w:r>
      <w:r w:rsidR="000E1475" w:rsidRPr="00720C31">
        <w:rPr>
          <w:rFonts w:ascii="Comic Sans MS" w:hAnsi="Comic Sans MS"/>
        </w:rPr>
        <w:t>crayons à papier HB</w:t>
      </w:r>
    </w:p>
    <w:p w14:paraId="2D0F3221" w14:textId="77777777" w:rsidR="000E1475" w:rsidRDefault="000E1475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taille crayon avec réservoir</w:t>
      </w:r>
    </w:p>
    <w:p w14:paraId="3B02E21F" w14:textId="77777777" w:rsidR="000E1475" w:rsidRDefault="00932EBA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0E1475">
        <w:rPr>
          <w:rFonts w:ascii="Comic Sans MS" w:hAnsi="Comic Sans MS"/>
        </w:rPr>
        <w:t xml:space="preserve"> bâtons de c</w:t>
      </w:r>
      <w:r w:rsidR="00720C31">
        <w:rPr>
          <w:rFonts w:ascii="Comic Sans MS" w:hAnsi="Comic Sans MS"/>
        </w:rPr>
        <w:t xml:space="preserve">olle de bonne qualité </w:t>
      </w:r>
      <w:r w:rsidR="004507A1">
        <w:rPr>
          <w:rFonts w:ascii="Comic Sans MS" w:hAnsi="Comic Sans MS"/>
        </w:rPr>
        <w:t>type UHU</w:t>
      </w:r>
    </w:p>
    <w:p w14:paraId="78A999B2" w14:textId="77777777" w:rsidR="009E3670" w:rsidRDefault="009E3670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Des feutres effaçables pour ardoise blanche</w:t>
      </w:r>
    </w:p>
    <w:p w14:paraId="1D7A4B16" w14:textId="6F83D093" w:rsidR="00514B73" w:rsidRDefault="005409A0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4</w:t>
      </w:r>
      <w:r w:rsidR="00514B73">
        <w:rPr>
          <w:rFonts w:ascii="Comic Sans MS" w:hAnsi="Comic Sans MS"/>
        </w:rPr>
        <w:t xml:space="preserve"> surligneur </w:t>
      </w:r>
      <w:r>
        <w:rPr>
          <w:rFonts w:ascii="Comic Sans MS" w:hAnsi="Comic Sans MS"/>
        </w:rPr>
        <w:t>de couleurs différentes</w:t>
      </w:r>
    </w:p>
    <w:p w14:paraId="779F438F" w14:textId="77777777" w:rsidR="009E3670" w:rsidRDefault="009E3670" w:rsidP="009E3670">
      <w:pPr>
        <w:numPr>
          <w:ilvl w:val="0"/>
          <w:numId w:val="1"/>
        </w:numPr>
        <w:rPr>
          <w:rFonts w:ascii="Comic Sans MS" w:hAnsi="Comic Sans MS"/>
        </w:rPr>
      </w:pPr>
      <w:r w:rsidRPr="00514B73">
        <w:rPr>
          <w:rFonts w:ascii="Comic Sans MS" w:hAnsi="Comic Sans MS"/>
          <w:u w:val="single"/>
        </w:rPr>
        <w:t>Une autre trousse</w:t>
      </w:r>
      <w:r>
        <w:rPr>
          <w:rFonts w:ascii="Comic Sans MS" w:hAnsi="Comic Sans MS"/>
        </w:rPr>
        <w:t xml:space="preserve"> avec : </w:t>
      </w:r>
    </w:p>
    <w:p w14:paraId="33EFCA79" w14:textId="77777777" w:rsidR="000E1475" w:rsidRDefault="00720C31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Des</w:t>
      </w:r>
      <w:r w:rsidR="000E1475">
        <w:rPr>
          <w:rFonts w:ascii="Comic Sans MS" w:hAnsi="Comic Sans MS"/>
        </w:rPr>
        <w:t xml:space="preserve"> crayons de couleur</w:t>
      </w:r>
    </w:p>
    <w:p w14:paraId="113751D0" w14:textId="77777777" w:rsidR="009E3670" w:rsidRDefault="00720C31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Des </w:t>
      </w:r>
      <w:r w:rsidR="000E1475">
        <w:rPr>
          <w:rFonts w:ascii="Comic Sans MS" w:hAnsi="Comic Sans MS"/>
        </w:rPr>
        <w:t>feutres</w:t>
      </w:r>
      <w:r>
        <w:rPr>
          <w:rFonts w:ascii="Comic Sans MS" w:hAnsi="Comic Sans MS"/>
        </w:rPr>
        <w:t xml:space="preserve"> </w:t>
      </w:r>
    </w:p>
    <w:p w14:paraId="124A417A" w14:textId="77777777" w:rsidR="000E1475" w:rsidRPr="009E3670" w:rsidRDefault="009E3670" w:rsidP="009E3670">
      <w:pPr>
        <w:numPr>
          <w:ilvl w:val="0"/>
          <w:numId w:val="1"/>
        </w:numPr>
        <w:rPr>
          <w:rFonts w:ascii="Comic Sans MS" w:hAnsi="Comic Sans MS"/>
        </w:rPr>
      </w:pPr>
      <w:r w:rsidRPr="009E3670">
        <w:rPr>
          <w:rFonts w:ascii="Comic Sans MS" w:hAnsi="Comic Sans MS"/>
        </w:rPr>
        <w:t xml:space="preserve">1 règle plate graduée de </w:t>
      </w:r>
      <w:r w:rsidR="00237832">
        <w:rPr>
          <w:rFonts w:ascii="Comic Sans MS" w:hAnsi="Comic Sans MS"/>
        </w:rPr>
        <w:t>2</w:t>
      </w:r>
      <w:r w:rsidRPr="009E3670">
        <w:rPr>
          <w:rFonts w:ascii="Comic Sans MS" w:hAnsi="Comic Sans MS"/>
        </w:rPr>
        <w:t>0 cm</w:t>
      </w:r>
      <w:r w:rsidR="0064285C">
        <w:rPr>
          <w:rFonts w:ascii="Comic Sans MS" w:hAnsi="Comic Sans MS"/>
        </w:rPr>
        <w:t xml:space="preserve"> </w:t>
      </w:r>
      <w:r w:rsidR="00237832">
        <w:rPr>
          <w:rFonts w:ascii="Comic Sans MS" w:hAnsi="Comic Sans MS"/>
        </w:rPr>
        <w:t xml:space="preserve">rigide - </w:t>
      </w:r>
      <w:r w:rsidR="0064285C">
        <w:rPr>
          <w:rFonts w:ascii="Comic Sans MS" w:hAnsi="Comic Sans MS"/>
        </w:rPr>
        <w:t>non flexible</w:t>
      </w:r>
    </w:p>
    <w:p w14:paraId="45BE9F8A" w14:textId="77777777" w:rsidR="000E1475" w:rsidRDefault="00932EBA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9E3670">
        <w:rPr>
          <w:rFonts w:ascii="Comic Sans MS" w:hAnsi="Comic Sans MS"/>
        </w:rPr>
        <w:t xml:space="preserve"> </w:t>
      </w:r>
      <w:r w:rsidR="000E1475">
        <w:rPr>
          <w:rFonts w:ascii="Comic Sans MS" w:hAnsi="Comic Sans MS"/>
        </w:rPr>
        <w:t>pochette à rabats à élastiques – grand format</w:t>
      </w:r>
    </w:p>
    <w:p w14:paraId="3CFB5024" w14:textId="77777777" w:rsidR="000E1475" w:rsidRDefault="00932EBA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9E3670">
        <w:rPr>
          <w:rFonts w:ascii="Comic Sans MS" w:hAnsi="Comic Sans MS"/>
        </w:rPr>
        <w:t xml:space="preserve"> lutin</w:t>
      </w:r>
      <w:r w:rsidR="000E1475">
        <w:rPr>
          <w:rFonts w:ascii="Comic Sans MS" w:hAnsi="Comic Sans MS"/>
        </w:rPr>
        <w:t xml:space="preserve"> (porte-documents) </w:t>
      </w:r>
      <w:r w:rsidR="009E3670">
        <w:rPr>
          <w:rFonts w:ascii="Comic Sans MS" w:hAnsi="Comic Sans MS"/>
        </w:rPr>
        <w:t xml:space="preserve">de </w:t>
      </w:r>
      <w:r w:rsidR="00C03D1D">
        <w:rPr>
          <w:rFonts w:ascii="Comic Sans MS" w:hAnsi="Comic Sans MS"/>
        </w:rPr>
        <w:t>80</w:t>
      </w:r>
      <w:r w:rsidR="000E1475">
        <w:rPr>
          <w:rFonts w:ascii="Comic Sans MS" w:hAnsi="Comic Sans MS"/>
        </w:rPr>
        <w:t xml:space="preserve"> pages</w:t>
      </w:r>
      <w:r w:rsidR="006A518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(</w:t>
      </w:r>
      <w:r w:rsidR="00C03D1D">
        <w:rPr>
          <w:rFonts w:ascii="Comic Sans MS" w:hAnsi="Comic Sans MS"/>
        </w:rPr>
        <w:t>160</w:t>
      </w:r>
      <w:r w:rsidR="00237832">
        <w:rPr>
          <w:rFonts w:ascii="Comic Sans MS" w:hAnsi="Comic Sans MS"/>
        </w:rPr>
        <w:t xml:space="preserve"> vues)</w:t>
      </w:r>
    </w:p>
    <w:p w14:paraId="103E5B35" w14:textId="77777777" w:rsidR="009E3670" w:rsidRDefault="009E3670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ardoise blanche et un petit chiffon</w:t>
      </w:r>
    </w:p>
    <w:p w14:paraId="3474D875" w14:textId="77777777" w:rsidR="00817E8F" w:rsidRDefault="00817E8F" w:rsidP="00817E8F">
      <w:pPr>
        <w:rPr>
          <w:rFonts w:ascii="Comic Sans MS" w:hAnsi="Comic Sans MS"/>
          <w:u w:val="single"/>
        </w:rPr>
      </w:pPr>
    </w:p>
    <w:p w14:paraId="01A0BF73" w14:textId="77777777" w:rsidR="00343554" w:rsidRDefault="00237832" w:rsidP="00237832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Tout le matériel de l’enfant doit être étiqueté à son nom. </w:t>
      </w:r>
    </w:p>
    <w:p w14:paraId="0EDD4212" w14:textId="77777777" w:rsidR="00237832" w:rsidRDefault="00237832" w:rsidP="00237832">
      <w:pPr>
        <w:rPr>
          <w:rFonts w:ascii="Comic Sans MS" w:hAnsi="Comic Sans MS"/>
          <w:u w:val="single"/>
        </w:rPr>
      </w:pPr>
    </w:p>
    <w:p w14:paraId="593C7538" w14:textId="77777777" w:rsidR="000E1475" w:rsidRDefault="000E1475" w:rsidP="000E1475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Ne sont pas autorisés : </w:t>
      </w:r>
    </w:p>
    <w:p w14:paraId="7F69D206" w14:textId="77777777" w:rsidR="000E1475" w:rsidRPr="00343554" w:rsidRDefault="000E1475" w:rsidP="00343554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Les correcteurs blancs (type </w:t>
      </w:r>
      <w:proofErr w:type="spellStart"/>
      <w:r>
        <w:rPr>
          <w:rFonts w:ascii="Comic Sans MS" w:hAnsi="Comic Sans MS"/>
        </w:rPr>
        <w:t>Tipp</w:t>
      </w:r>
      <w:proofErr w:type="spellEnd"/>
      <w:r>
        <w:rPr>
          <w:rFonts w:ascii="Comic Sans MS" w:hAnsi="Comic Sans MS"/>
        </w:rPr>
        <w:t>-ex)</w:t>
      </w:r>
    </w:p>
    <w:p w14:paraId="19AB2F43" w14:textId="77777777" w:rsidR="000E1475" w:rsidRDefault="000E1475" w:rsidP="000E1475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Les stylos « fantaisie »</w:t>
      </w:r>
    </w:p>
    <w:p w14:paraId="5740D336" w14:textId="77777777" w:rsidR="00932EBA" w:rsidRDefault="00932EBA" w:rsidP="00932EBA">
      <w:pPr>
        <w:ind w:left="720"/>
        <w:rPr>
          <w:rFonts w:ascii="Comic Sans MS" w:hAnsi="Comic Sans MS"/>
        </w:rPr>
      </w:pPr>
    </w:p>
    <w:p w14:paraId="6CF3AF75" w14:textId="77777777" w:rsidR="00932EBA" w:rsidRPr="00932EBA" w:rsidRDefault="00932EBA" w:rsidP="00932EBA">
      <w:pPr>
        <w:rPr>
          <w:rFonts w:ascii="Comic Sans MS" w:hAnsi="Comic Sans MS"/>
          <w:u w:val="single"/>
        </w:rPr>
      </w:pPr>
      <w:r w:rsidRPr="00932EBA">
        <w:rPr>
          <w:rFonts w:ascii="Comic Sans MS" w:hAnsi="Comic Sans MS"/>
          <w:u w:val="single"/>
        </w:rPr>
        <w:t xml:space="preserve">Sont </w:t>
      </w:r>
      <w:r w:rsidR="00C03D1D">
        <w:rPr>
          <w:rFonts w:ascii="Comic Sans MS" w:hAnsi="Comic Sans MS"/>
          <w:u w:val="single"/>
        </w:rPr>
        <w:t>interdits</w:t>
      </w:r>
      <w:r w:rsidRPr="00932EBA">
        <w:rPr>
          <w:rFonts w:ascii="Comic Sans MS" w:hAnsi="Comic Sans MS"/>
          <w:u w:val="single"/>
        </w:rPr>
        <w:t xml:space="preserve"> : </w:t>
      </w:r>
    </w:p>
    <w:p w14:paraId="5B9F0A79" w14:textId="77777777" w:rsidR="00932EBA" w:rsidRPr="00932EBA" w:rsidRDefault="00932EBA" w:rsidP="00932EBA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Les cartables à roulettes, plus lourds et plus bruyants que les autres</w:t>
      </w:r>
    </w:p>
    <w:p w14:paraId="7F619E3E" w14:textId="77777777" w:rsidR="000E1475" w:rsidRDefault="000E1475" w:rsidP="000E1475">
      <w:pPr>
        <w:rPr>
          <w:rFonts w:ascii="Comic Sans MS" w:hAnsi="Comic Sans MS"/>
        </w:rPr>
      </w:pPr>
    </w:p>
    <w:p w14:paraId="5F00AC01" w14:textId="77777777" w:rsidR="000E1475" w:rsidRDefault="000E1475" w:rsidP="000E1475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Remarques</w:t>
      </w:r>
    </w:p>
    <w:p w14:paraId="37D38964" w14:textId="77777777" w:rsidR="000E1475" w:rsidRDefault="000E1475" w:rsidP="000E1475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Les manuels et </w:t>
      </w:r>
      <w:r w:rsidR="00343554">
        <w:rPr>
          <w:rFonts w:ascii="Comic Sans MS" w:hAnsi="Comic Sans MS"/>
        </w:rPr>
        <w:t xml:space="preserve">autres </w:t>
      </w:r>
      <w:r>
        <w:rPr>
          <w:rFonts w:ascii="Comic Sans MS" w:hAnsi="Comic Sans MS"/>
        </w:rPr>
        <w:t xml:space="preserve">cahiers </w:t>
      </w:r>
      <w:r w:rsidR="00932EBA">
        <w:rPr>
          <w:rFonts w:ascii="Comic Sans MS" w:hAnsi="Comic Sans MS"/>
        </w:rPr>
        <w:t xml:space="preserve">et fournitures </w:t>
      </w:r>
      <w:r>
        <w:rPr>
          <w:rFonts w:ascii="Comic Sans MS" w:hAnsi="Comic Sans MS"/>
        </w:rPr>
        <w:t xml:space="preserve">sont fournis par l’école. </w:t>
      </w:r>
    </w:p>
    <w:p w14:paraId="494A91CD" w14:textId="77777777" w:rsidR="000E1475" w:rsidRPr="00237832" w:rsidRDefault="000E1475" w:rsidP="000E1475">
      <w:pPr>
        <w:numPr>
          <w:ilvl w:val="0"/>
          <w:numId w:val="2"/>
        </w:numPr>
        <w:rPr>
          <w:rFonts w:ascii="Comic Sans MS" w:hAnsi="Comic Sans MS"/>
          <w:u w:val="single"/>
        </w:rPr>
      </w:pPr>
      <w:r w:rsidRPr="00237832">
        <w:rPr>
          <w:rFonts w:ascii="Comic Sans MS" w:hAnsi="Comic Sans MS"/>
          <w:u w:val="single"/>
        </w:rPr>
        <w:t xml:space="preserve">Les manuels et autres livres prêtés aux élèves devront être couverts et étiquetés. </w:t>
      </w:r>
    </w:p>
    <w:p w14:paraId="4CC84275" w14:textId="77777777" w:rsidR="00343554" w:rsidRDefault="00343554" w:rsidP="00343554">
      <w:pPr>
        <w:ind w:left="720"/>
        <w:rPr>
          <w:rFonts w:ascii="Comic Sans MS" w:hAnsi="Comic Sans MS"/>
        </w:rPr>
      </w:pPr>
    </w:p>
    <w:p w14:paraId="39AA6C4E" w14:textId="77777777" w:rsidR="00932EBA" w:rsidRDefault="000E1475" w:rsidP="000E1475">
      <w:pPr>
        <w:rPr>
          <w:rFonts w:ascii="Comic Sans MS" w:hAnsi="Comic Sans MS"/>
          <w:b/>
        </w:rPr>
      </w:pPr>
      <w:r w:rsidRPr="00343554">
        <w:rPr>
          <w:rFonts w:ascii="Comic Sans MS" w:hAnsi="Comic Sans MS"/>
          <w:b/>
        </w:rPr>
        <w:t>Les parents s’engagent à renouveler régulièrement le matériel manquant</w:t>
      </w:r>
      <w:r w:rsidR="00932EBA">
        <w:rPr>
          <w:rFonts w:ascii="Comic Sans MS" w:hAnsi="Comic Sans MS"/>
          <w:b/>
        </w:rPr>
        <w:t> </w:t>
      </w:r>
      <w:r w:rsidR="00BF3B82">
        <w:rPr>
          <w:rFonts w:ascii="Comic Sans MS" w:hAnsi="Comic Sans MS"/>
          <w:b/>
        </w:rPr>
        <w:t xml:space="preserve"> </w:t>
      </w:r>
    </w:p>
    <w:p w14:paraId="5A09B218" w14:textId="77777777" w:rsidR="00932EBA" w:rsidRDefault="00932EBA" w:rsidP="000E1475">
      <w:pPr>
        <w:rPr>
          <w:rFonts w:ascii="Comic Sans MS" w:hAnsi="Comic Sans MS"/>
          <w:b/>
        </w:rPr>
      </w:pPr>
      <w:r w:rsidRPr="00932EBA">
        <w:rPr>
          <w:rFonts w:ascii="Comic Sans MS" w:hAnsi="Comic Sans MS"/>
          <w:b/>
        </w:rPr>
        <w:sym w:font="Wingdings" w:char="F0E0"/>
      </w:r>
      <w:r>
        <w:rPr>
          <w:rFonts w:ascii="Comic Sans MS" w:hAnsi="Comic Sans MS"/>
          <w:b/>
        </w:rPr>
        <w:t xml:space="preserve"> </w:t>
      </w:r>
    </w:p>
    <w:p w14:paraId="410220AE" w14:textId="77777777" w:rsidR="00AA31B0" w:rsidRPr="00343554" w:rsidRDefault="00932EBA" w:rsidP="000E1475">
      <w:pPr>
        <w:rPr>
          <w:b/>
        </w:rPr>
      </w:pPr>
      <w:r>
        <w:rPr>
          <w:rFonts w:ascii="Comic Sans MS" w:hAnsi="Comic Sans MS"/>
          <w:b/>
        </w:rPr>
        <w:t>Prévoir si possible un stock</w:t>
      </w:r>
      <w:r w:rsidR="006B6AC9">
        <w:rPr>
          <w:rFonts w:ascii="Comic Sans MS" w:hAnsi="Comic Sans MS"/>
          <w:b/>
        </w:rPr>
        <w:t xml:space="preserve"> de bâtons de colle et</w:t>
      </w:r>
      <w:r>
        <w:rPr>
          <w:rFonts w:ascii="Comic Sans MS" w:hAnsi="Comic Sans MS"/>
          <w:b/>
        </w:rPr>
        <w:t xml:space="preserve"> de crayons à papier à la maison ! </w:t>
      </w:r>
    </w:p>
    <w:sectPr w:rsidR="00AA31B0" w:rsidRPr="00343554" w:rsidSect="000E14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5918"/>
    <w:multiLevelType w:val="hybridMultilevel"/>
    <w:tmpl w:val="559802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37478"/>
    <w:multiLevelType w:val="hybridMultilevel"/>
    <w:tmpl w:val="E86AC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B2FDF"/>
    <w:multiLevelType w:val="hybridMultilevel"/>
    <w:tmpl w:val="7C5A1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F2EF9"/>
    <w:multiLevelType w:val="hybridMultilevel"/>
    <w:tmpl w:val="CF04665C"/>
    <w:lvl w:ilvl="0" w:tplc="4538C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756646">
    <w:abstractNumId w:val="3"/>
  </w:num>
  <w:num w:numId="2" w16cid:durableId="1726223777">
    <w:abstractNumId w:val="1"/>
  </w:num>
  <w:num w:numId="3" w16cid:durableId="1553692390">
    <w:abstractNumId w:val="0"/>
  </w:num>
  <w:num w:numId="4" w16cid:durableId="196434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0CD"/>
    <w:rsid w:val="00011DA2"/>
    <w:rsid w:val="000E1475"/>
    <w:rsid w:val="002066CA"/>
    <w:rsid w:val="00237832"/>
    <w:rsid w:val="00343554"/>
    <w:rsid w:val="004507A1"/>
    <w:rsid w:val="004B00CD"/>
    <w:rsid w:val="00514B73"/>
    <w:rsid w:val="005409A0"/>
    <w:rsid w:val="00617465"/>
    <w:rsid w:val="0064285C"/>
    <w:rsid w:val="006A5186"/>
    <w:rsid w:val="006B6AC9"/>
    <w:rsid w:val="00720C31"/>
    <w:rsid w:val="00817E8F"/>
    <w:rsid w:val="00830AE2"/>
    <w:rsid w:val="00932EBA"/>
    <w:rsid w:val="009E3670"/>
    <w:rsid w:val="00A75BA0"/>
    <w:rsid w:val="00AA31B0"/>
    <w:rsid w:val="00B01FCD"/>
    <w:rsid w:val="00B36D16"/>
    <w:rsid w:val="00BF3B82"/>
    <w:rsid w:val="00C03D1D"/>
    <w:rsid w:val="00C623A0"/>
    <w:rsid w:val="00CB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4C23"/>
  <w15:docId w15:val="{105BD8B6-8F10-4282-AD51-FC5181B6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7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VBB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VBB</dc:creator>
  <cp:lastModifiedBy>Marie-Anne IMER</cp:lastModifiedBy>
  <cp:revision>18</cp:revision>
  <cp:lastPrinted>2022-05-20T07:11:00Z</cp:lastPrinted>
  <dcterms:created xsi:type="dcterms:W3CDTF">2016-06-09T05:43:00Z</dcterms:created>
  <dcterms:modified xsi:type="dcterms:W3CDTF">2022-05-20T07:11:00Z</dcterms:modified>
</cp:coreProperties>
</file>