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A5F9F" w14:textId="76E763F5" w:rsidR="008356DE" w:rsidRDefault="00C93690" w:rsidP="008356DE">
      <w:pPr>
        <w:pStyle w:val="Default"/>
        <w:jc w:val="center"/>
        <w:rPr>
          <w:rFonts w:asciiTheme="majorHAnsi" w:hAnsiTheme="majorHAnsi" w:cstheme="majorHAnsi"/>
          <w:b/>
          <w:bCs/>
          <w:sz w:val="28"/>
          <w:szCs w:val="28"/>
          <w:u w:val="single"/>
        </w:rPr>
      </w:pPr>
      <w:r w:rsidRPr="00CE5BFE">
        <w:rPr>
          <w:rFonts w:asciiTheme="majorHAnsi" w:hAnsiTheme="majorHAnsi" w:cstheme="majorHAnsi"/>
          <w:b/>
          <w:bCs/>
          <w:sz w:val="28"/>
          <w:szCs w:val="28"/>
          <w:u w:val="single"/>
        </w:rPr>
        <w:t>Protocole d'ouverture de l'école BLANGUERNON et de l'annexe CHENIER</w:t>
      </w:r>
    </w:p>
    <w:p w14:paraId="4814BC67" w14:textId="7A319E95" w:rsidR="008356DE" w:rsidRPr="00D86ED4" w:rsidRDefault="00D86ED4" w:rsidP="00D86ED4">
      <w:pPr>
        <w:pStyle w:val="Default"/>
        <w:jc w:val="center"/>
        <w:rPr>
          <w:rFonts w:asciiTheme="majorHAnsi" w:hAnsiTheme="majorHAnsi" w:cstheme="majorHAnsi"/>
          <w:sz w:val="28"/>
          <w:szCs w:val="28"/>
          <w:u w:val="single"/>
        </w:rPr>
      </w:pPr>
      <w:r>
        <w:rPr>
          <w:rFonts w:asciiTheme="majorHAnsi" w:hAnsiTheme="majorHAnsi" w:cstheme="majorHAnsi"/>
          <w:b/>
          <w:bCs/>
          <w:sz w:val="28"/>
          <w:szCs w:val="28"/>
          <w:u w:val="single"/>
        </w:rPr>
        <w:t>(</w:t>
      </w:r>
      <w:r w:rsidR="000A4E12">
        <w:rPr>
          <w:rFonts w:asciiTheme="majorHAnsi" w:hAnsiTheme="majorHAnsi" w:cstheme="majorHAnsi"/>
          <w:b/>
          <w:bCs/>
          <w:sz w:val="28"/>
          <w:szCs w:val="28"/>
          <w:u w:val="single"/>
        </w:rPr>
        <w:t xml:space="preserve">Version </w:t>
      </w:r>
      <w:r w:rsidR="00A404B8">
        <w:rPr>
          <w:rFonts w:asciiTheme="majorHAnsi" w:hAnsiTheme="majorHAnsi" w:cstheme="majorHAnsi"/>
          <w:b/>
          <w:bCs/>
          <w:sz w:val="28"/>
          <w:szCs w:val="28"/>
          <w:u w:val="single"/>
        </w:rPr>
        <w:t>3</w:t>
      </w:r>
      <w:r w:rsidR="000A4E12">
        <w:rPr>
          <w:rFonts w:asciiTheme="majorHAnsi" w:hAnsiTheme="majorHAnsi" w:cstheme="majorHAnsi"/>
          <w:b/>
          <w:bCs/>
          <w:sz w:val="28"/>
          <w:szCs w:val="28"/>
          <w:u w:val="single"/>
        </w:rPr>
        <w:t xml:space="preserve"> à partir du </w:t>
      </w:r>
      <w:r w:rsidR="00A404B8">
        <w:rPr>
          <w:rFonts w:asciiTheme="majorHAnsi" w:hAnsiTheme="majorHAnsi" w:cstheme="majorHAnsi"/>
          <w:b/>
          <w:bCs/>
          <w:sz w:val="28"/>
          <w:szCs w:val="28"/>
          <w:u w:val="single"/>
        </w:rPr>
        <w:t>8</w:t>
      </w:r>
      <w:r w:rsidR="000A4E12">
        <w:rPr>
          <w:rFonts w:asciiTheme="majorHAnsi" w:hAnsiTheme="majorHAnsi" w:cstheme="majorHAnsi"/>
          <w:b/>
          <w:bCs/>
          <w:sz w:val="28"/>
          <w:szCs w:val="28"/>
          <w:u w:val="single"/>
        </w:rPr>
        <w:t xml:space="preserve"> juin </w:t>
      </w:r>
      <w:r>
        <w:rPr>
          <w:rFonts w:asciiTheme="majorHAnsi" w:hAnsiTheme="majorHAnsi" w:cstheme="majorHAnsi"/>
          <w:b/>
          <w:bCs/>
          <w:sz w:val="28"/>
          <w:szCs w:val="28"/>
          <w:u w:val="single"/>
        </w:rPr>
        <w:t>2020)</w:t>
      </w:r>
    </w:p>
    <w:p w14:paraId="44D329C8" w14:textId="7DBFF486" w:rsidR="008356DE" w:rsidRPr="00CE5BFE" w:rsidRDefault="008356DE" w:rsidP="008356DE">
      <w:pPr>
        <w:pStyle w:val="Default"/>
        <w:rPr>
          <w:rFonts w:asciiTheme="majorHAnsi" w:hAnsiTheme="majorHAnsi" w:cstheme="majorHAnsi"/>
        </w:rPr>
      </w:pPr>
      <w:r w:rsidRPr="00CE5BFE">
        <w:rPr>
          <w:rFonts w:asciiTheme="majorHAnsi" w:hAnsiTheme="majorHAnsi" w:cstheme="majorHAnsi"/>
          <w:b/>
          <w:bCs/>
        </w:rPr>
        <w:t xml:space="preserve">Préambule : </w:t>
      </w:r>
    </w:p>
    <w:p w14:paraId="5C65C3BC" w14:textId="1A3BE9FD" w:rsidR="008356DE" w:rsidRPr="00CE5BFE" w:rsidRDefault="008356DE" w:rsidP="008356DE">
      <w:pPr>
        <w:pStyle w:val="Default"/>
        <w:rPr>
          <w:rFonts w:asciiTheme="majorHAnsi" w:hAnsiTheme="majorHAnsi" w:cstheme="majorHAnsi"/>
        </w:rPr>
      </w:pPr>
      <w:r w:rsidRPr="00CE5BFE">
        <w:rPr>
          <w:rFonts w:asciiTheme="majorHAnsi" w:hAnsiTheme="majorHAnsi" w:cstheme="majorHAnsi"/>
        </w:rPr>
        <w:t xml:space="preserve">Ce document a pour but de présenter le plan de réouverture progressive de l’école Blanguernon et de son annexe Chénier. Il s’appuie sur le protocole sanitaire du </w:t>
      </w:r>
      <w:r w:rsidR="00360192">
        <w:rPr>
          <w:rFonts w:asciiTheme="majorHAnsi" w:hAnsiTheme="majorHAnsi" w:cstheme="majorHAnsi"/>
        </w:rPr>
        <w:t>11</w:t>
      </w:r>
      <w:r w:rsidRPr="00CE5BFE">
        <w:rPr>
          <w:rFonts w:asciiTheme="majorHAnsi" w:hAnsiTheme="majorHAnsi" w:cstheme="majorHAnsi"/>
        </w:rPr>
        <w:t xml:space="preserve"> mai 2020, consultable ici : </w:t>
      </w:r>
    </w:p>
    <w:p w14:paraId="4712FC4E" w14:textId="77777777" w:rsidR="008356DE" w:rsidRPr="00CE5BFE" w:rsidRDefault="008356DE" w:rsidP="008356DE">
      <w:pPr>
        <w:pStyle w:val="Default"/>
        <w:rPr>
          <w:rFonts w:asciiTheme="majorHAnsi" w:hAnsiTheme="majorHAnsi" w:cstheme="majorHAnsi"/>
        </w:rPr>
      </w:pPr>
      <w:r w:rsidRPr="00CE5BFE">
        <w:rPr>
          <w:rFonts w:asciiTheme="majorHAnsi" w:hAnsiTheme="majorHAnsi" w:cstheme="majorHAnsi"/>
        </w:rPr>
        <w:t xml:space="preserve">https://www.education.gouv.fr/coronavirus-covid-19-reouverture-des-ecoles-colleges-et-lycees-303546 </w:t>
      </w:r>
    </w:p>
    <w:p w14:paraId="3E662396" w14:textId="162CF3E9" w:rsidR="008356DE" w:rsidRPr="00CE5BFE" w:rsidRDefault="008356DE" w:rsidP="008356DE">
      <w:pPr>
        <w:pStyle w:val="Default"/>
        <w:rPr>
          <w:rFonts w:asciiTheme="majorHAnsi" w:hAnsiTheme="majorHAnsi" w:cstheme="majorHAnsi"/>
        </w:rPr>
      </w:pPr>
      <w:r w:rsidRPr="00CE5BFE">
        <w:rPr>
          <w:rFonts w:asciiTheme="majorHAnsi" w:hAnsiTheme="majorHAnsi" w:cstheme="majorHAnsi"/>
        </w:rPr>
        <w:t xml:space="preserve">Le plan de l’école Blanguernon/Chénier décline les mesures qui sont prises dans notre école en fonction des préconisations sanitaires en vigueur, des protocoles fixés par le Maire, de la configuration des locaux, et de la réflexion collective de l’équipe pédagogique. </w:t>
      </w:r>
    </w:p>
    <w:p w14:paraId="00F1E6C7" w14:textId="5846E2E6" w:rsidR="008356DE" w:rsidRPr="00B03697" w:rsidRDefault="00061433" w:rsidP="008356DE">
      <w:pPr>
        <w:pStyle w:val="Default"/>
        <w:rPr>
          <w:rFonts w:asciiTheme="majorHAnsi" w:hAnsiTheme="majorHAnsi" w:cstheme="majorHAnsi"/>
        </w:rPr>
      </w:pPr>
      <w:r w:rsidRPr="00B03697">
        <w:rPr>
          <w:rFonts w:asciiTheme="majorHAnsi" w:hAnsiTheme="majorHAnsi" w:cstheme="majorHAnsi"/>
        </w:rPr>
        <w:t xml:space="preserve">L’école sera </w:t>
      </w:r>
      <w:r w:rsidR="008356DE" w:rsidRPr="00B03697">
        <w:rPr>
          <w:rFonts w:asciiTheme="majorHAnsi" w:hAnsiTheme="majorHAnsi" w:cstheme="majorHAnsi"/>
        </w:rPr>
        <w:t>ouverte aux élèves à partir du lundi 18 mai 2020</w:t>
      </w:r>
      <w:r w:rsidR="00E51EB7" w:rsidRPr="00B03697">
        <w:rPr>
          <w:rFonts w:asciiTheme="majorHAnsi" w:hAnsiTheme="majorHAnsi" w:cstheme="majorHAnsi"/>
        </w:rPr>
        <w:t>. Le</w:t>
      </w:r>
      <w:r w:rsidR="008356DE" w:rsidRPr="00B03697">
        <w:rPr>
          <w:rFonts w:asciiTheme="majorHAnsi" w:hAnsiTheme="majorHAnsi" w:cstheme="majorHAnsi"/>
        </w:rPr>
        <w:t xml:space="preserve"> retour à l’école des enfants se fera sur la base du volontariat des familles. </w:t>
      </w:r>
    </w:p>
    <w:p w14:paraId="5B2F1B7C" w14:textId="5E48D064" w:rsidR="008356DE" w:rsidRPr="00CE5BFE" w:rsidRDefault="008356DE" w:rsidP="008356DE">
      <w:pPr>
        <w:pStyle w:val="Default"/>
        <w:rPr>
          <w:rFonts w:asciiTheme="majorHAnsi" w:hAnsiTheme="majorHAnsi" w:cstheme="majorHAnsi"/>
        </w:rPr>
      </w:pPr>
      <w:r w:rsidRPr="00CE5BFE">
        <w:rPr>
          <w:rFonts w:asciiTheme="majorHAnsi" w:hAnsiTheme="majorHAnsi" w:cstheme="majorHAnsi"/>
        </w:rPr>
        <w:t>Conformément au protocole départemental, les enfants des personnels soignants</w:t>
      </w:r>
      <w:r w:rsidR="00273B28">
        <w:rPr>
          <w:rFonts w:asciiTheme="majorHAnsi" w:hAnsiTheme="majorHAnsi" w:cstheme="majorHAnsi"/>
        </w:rPr>
        <w:t xml:space="preserve"> mobilisés par la crise sanitaire</w:t>
      </w:r>
      <w:r w:rsidRPr="00CE5BFE">
        <w:rPr>
          <w:rFonts w:asciiTheme="majorHAnsi" w:hAnsiTheme="majorHAnsi" w:cstheme="majorHAnsi"/>
        </w:rPr>
        <w:t>, des personnels des forces de sécurité, des personnels et agents liés au fonctionnement des établissements scolaires et médicoéducatifs seront accueillis en priorité</w:t>
      </w:r>
      <w:r w:rsidR="00273B28">
        <w:rPr>
          <w:rFonts w:asciiTheme="majorHAnsi" w:hAnsiTheme="majorHAnsi" w:cstheme="majorHAnsi"/>
        </w:rPr>
        <w:t xml:space="preserve"> (2 parents mobilisés)</w:t>
      </w:r>
      <w:r w:rsidRPr="00CE5BFE">
        <w:rPr>
          <w:rFonts w:asciiTheme="majorHAnsi" w:hAnsiTheme="majorHAnsi" w:cstheme="majorHAnsi"/>
        </w:rPr>
        <w:t xml:space="preserve">. Les effectifs sont complétés </w:t>
      </w:r>
      <w:r w:rsidR="00273B28">
        <w:rPr>
          <w:rFonts w:asciiTheme="majorHAnsi" w:hAnsiTheme="majorHAnsi" w:cstheme="majorHAnsi"/>
        </w:rPr>
        <w:t>les élèves des familles qui le souhaitent, par roulement et dans la limite des places disponibles.</w:t>
      </w:r>
    </w:p>
    <w:p w14:paraId="5FE02989" w14:textId="77777777" w:rsidR="00622882" w:rsidRPr="00CE5BFE" w:rsidRDefault="00622882" w:rsidP="008356DE">
      <w:pPr>
        <w:pStyle w:val="Default"/>
        <w:rPr>
          <w:rFonts w:asciiTheme="majorHAnsi" w:hAnsiTheme="majorHAnsi" w:cstheme="majorHAnsi"/>
        </w:rPr>
      </w:pPr>
    </w:p>
    <w:p w14:paraId="393E50EB" w14:textId="77777777" w:rsidR="008356DE" w:rsidRPr="00CE5BFE" w:rsidRDefault="008356DE" w:rsidP="008356DE">
      <w:pPr>
        <w:pStyle w:val="Default"/>
        <w:rPr>
          <w:rFonts w:asciiTheme="majorHAnsi" w:hAnsiTheme="majorHAnsi" w:cstheme="majorHAnsi"/>
          <w:sz w:val="28"/>
          <w:szCs w:val="28"/>
          <w:u w:val="single"/>
        </w:rPr>
      </w:pPr>
      <w:r w:rsidRPr="00CE5BFE">
        <w:rPr>
          <w:rFonts w:asciiTheme="majorHAnsi" w:hAnsiTheme="majorHAnsi" w:cstheme="majorHAnsi"/>
          <w:b/>
          <w:bCs/>
          <w:sz w:val="28"/>
          <w:szCs w:val="28"/>
          <w:u w:val="single"/>
        </w:rPr>
        <w:t xml:space="preserve">1- Le protocole sanitaire national </w:t>
      </w:r>
    </w:p>
    <w:p w14:paraId="26B329C1" w14:textId="77777777" w:rsidR="008356DE" w:rsidRPr="00CE5BFE" w:rsidRDefault="008356DE" w:rsidP="008356DE">
      <w:pPr>
        <w:pStyle w:val="Default"/>
        <w:rPr>
          <w:rFonts w:asciiTheme="majorHAnsi" w:hAnsiTheme="majorHAnsi" w:cstheme="majorHAnsi"/>
        </w:rPr>
      </w:pPr>
    </w:p>
    <w:p w14:paraId="4255978C" w14:textId="06FBA2A3" w:rsidR="008356DE" w:rsidRPr="000A4E12" w:rsidRDefault="008356DE" w:rsidP="008356DE">
      <w:pPr>
        <w:pStyle w:val="Default"/>
        <w:rPr>
          <w:rFonts w:asciiTheme="majorHAnsi" w:hAnsiTheme="majorHAnsi" w:cstheme="majorHAnsi"/>
        </w:rPr>
      </w:pPr>
      <w:r w:rsidRPr="00CE5BFE">
        <w:rPr>
          <w:rFonts w:asciiTheme="majorHAnsi" w:hAnsiTheme="majorHAnsi" w:cstheme="majorHAnsi"/>
        </w:rPr>
        <w:t xml:space="preserve">Le protocole sanitaire prescrit par le Ministère de l’Education Nationale pour la réouverture des écoles </w:t>
      </w:r>
      <w:r w:rsidRPr="000A4E12">
        <w:rPr>
          <w:rFonts w:asciiTheme="majorHAnsi" w:hAnsiTheme="majorHAnsi" w:cstheme="majorHAnsi"/>
        </w:rPr>
        <w:t xml:space="preserve">primaires repose sur cinq fondamentaux : </w:t>
      </w:r>
    </w:p>
    <w:p w14:paraId="148089D5" w14:textId="7846E763" w:rsidR="00622882" w:rsidRPr="000A4E12" w:rsidRDefault="008356DE" w:rsidP="00C93690">
      <w:pPr>
        <w:pStyle w:val="Paragraphedeliste"/>
        <w:numPr>
          <w:ilvl w:val="0"/>
          <w:numId w:val="22"/>
        </w:numPr>
        <w:rPr>
          <w:rFonts w:asciiTheme="majorHAnsi" w:hAnsiTheme="majorHAnsi" w:cstheme="majorHAnsi"/>
          <w:sz w:val="24"/>
          <w:szCs w:val="24"/>
        </w:rPr>
      </w:pPr>
      <w:r w:rsidRPr="000A4E12">
        <w:rPr>
          <w:rFonts w:asciiTheme="majorHAnsi" w:hAnsiTheme="majorHAnsi" w:cstheme="majorHAnsi"/>
          <w:sz w:val="24"/>
          <w:szCs w:val="24"/>
        </w:rPr>
        <w:t xml:space="preserve"> Le maintien de la distanciation physique </w:t>
      </w:r>
    </w:p>
    <w:p w14:paraId="4F99D236" w14:textId="14A4CBCA" w:rsidR="00622882" w:rsidRPr="000A4E12" w:rsidRDefault="00622882" w:rsidP="00C93690">
      <w:pPr>
        <w:pStyle w:val="Paragraphedeliste"/>
        <w:numPr>
          <w:ilvl w:val="0"/>
          <w:numId w:val="22"/>
        </w:numPr>
        <w:rPr>
          <w:rFonts w:asciiTheme="majorHAnsi" w:hAnsiTheme="majorHAnsi" w:cstheme="majorHAnsi"/>
          <w:sz w:val="24"/>
          <w:szCs w:val="24"/>
        </w:rPr>
      </w:pPr>
      <w:r w:rsidRPr="000A4E12">
        <w:rPr>
          <w:rFonts w:asciiTheme="majorHAnsi" w:hAnsiTheme="majorHAnsi" w:cstheme="majorHAnsi"/>
          <w:sz w:val="24"/>
          <w:szCs w:val="24"/>
        </w:rPr>
        <w:t xml:space="preserve"> </w:t>
      </w:r>
      <w:r w:rsidR="008356DE" w:rsidRPr="000A4E12">
        <w:rPr>
          <w:rFonts w:asciiTheme="majorHAnsi" w:hAnsiTheme="majorHAnsi" w:cstheme="majorHAnsi"/>
          <w:sz w:val="24"/>
          <w:szCs w:val="24"/>
        </w:rPr>
        <w:t>L’application des gestes barrièr</w:t>
      </w:r>
      <w:r w:rsidR="00B03697">
        <w:rPr>
          <w:rFonts w:asciiTheme="majorHAnsi" w:hAnsiTheme="majorHAnsi" w:cstheme="majorHAnsi"/>
          <w:sz w:val="24"/>
          <w:szCs w:val="24"/>
        </w:rPr>
        <w:t>es</w:t>
      </w:r>
    </w:p>
    <w:p w14:paraId="4D32B373" w14:textId="2AFE9C59" w:rsidR="00622882" w:rsidRPr="000A4E12" w:rsidRDefault="008356DE" w:rsidP="00C93690">
      <w:pPr>
        <w:pStyle w:val="Paragraphedeliste"/>
        <w:numPr>
          <w:ilvl w:val="0"/>
          <w:numId w:val="22"/>
        </w:numPr>
        <w:rPr>
          <w:rFonts w:asciiTheme="majorHAnsi" w:hAnsiTheme="majorHAnsi" w:cstheme="majorHAnsi"/>
          <w:sz w:val="24"/>
          <w:szCs w:val="24"/>
        </w:rPr>
      </w:pPr>
      <w:r w:rsidRPr="000A4E12">
        <w:rPr>
          <w:rFonts w:asciiTheme="majorHAnsi" w:hAnsiTheme="majorHAnsi" w:cstheme="majorHAnsi"/>
          <w:sz w:val="24"/>
          <w:szCs w:val="24"/>
        </w:rPr>
        <w:t xml:space="preserve"> La limitation du brassage des élèves </w:t>
      </w:r>
    </w:p>
    <w:p w14:paraId="03CF6EF4" w14:textId="7421E8CB" w:rsidR="00622882" w:rsidRPr="000A4E12" w:rsidRDefault="008356DE" w:rsidP="00C93690">
      <w:pPr>
        <w:pStyle w:val="Paragraphedeliste"/>
        <w:numPr>
          <w:ilvl w:val="0"/>
          <w:numId w:val="22"/>
        </w:numPr>
        <w:rPr>
          <w:rFonts w:asciiTheme="majorHAnsi" w:hAnsiTheme="majorHAnsi" w:cstheme="majorHAnsi"/>
          <w:sz w:val="24"/>
          <w:szCs w:val="24"/>
        </w:rPr>
      </w:pPr>
      <w:r w:rsidRPr="000A4E12">
        <w:rPr>
          <w:rFonts w:asciiTheme="majorHAnsi" w:hAnsiTheme="majorHAnsi" w:cstheme="majorHAnsi"/>
          <w:sz w:val="24"/>
          <w:szCs w:val="24"/>
        </w:rPr>
        <w:t xml:space="preserve">Le nettoyage et la désinfection des locaux et matériels </w:t>
      </w:r>
    </w:p>
    <w:p w14:paraId="7D785908" w14:textId="266D4CB2" w:rsidR="008356DE" w:rsidRPr="00CE5BFE" w:rsidRDefault="008356DE" w:rsidP="00C93690">
      <w:pPr>
        <w:pStyle w:val="Paragraphedeliste"/>
        <w:numPr>
          <w:ilvl w:val="0"/>
          <w:numId w:val="22"/>
        </w:numPr>
        <w:rPr>
          <w:rFonts w:asciiTheme="majorHAnsi" w:hAnsiTheme="majorHAnsi" w:cstheme="majorHAnsi"/>
          <w:b/>
          <w:bCs/>
          <w:sz w:val="24"/>
          <w:szCs w:val="24"/>
        </w:rPr>
      </w:pPr>
      <w:r w:rsidRPr="000A4E12">
        <w:rPr>
          <w:rFonts w:asciiTheme="majorHAnsi" w:hAnsiTheme="majorHAnsi" w:cstheme="majorHAnsi"/>
          <w:sz w:val="24"/>
          <w:szCs w:val="24"/>
        </w:rPr>
        <w:t>La formation, l’information et la communication</w:t>
      </w:r>
    </w:p>
    <w:p w14:paraId="0CFC9334" w14:textId="77777777" w:rsidR="008356DE" w:rsidRPr="00CE5BFE" w:rsidRDefault="008356DE" w:rsidP="008356DE">
      <w:pPr>
        <w:pStyle w:val="Default"/>
        <w:numPr>
          <w:ilvl w:val="0"/>
          <w:numId w:val="1"/>
        </w:numPr>
        <w:spacing w:after="58"/>
        <w:rPr>
          <w:rFonts w:asciiTheme="majorHAnsi" w:hAnsiTheme="majorHAnsi" w:cstheme="majorHAnsi"/>
        </w:rPr>
      </w:pPr>
      <w:r w:rsidRPr="00CE5BFE">
        <w:rPr>
          <w:rFonts w:asciiTheme="majorHAnsi" w:hAnsiTheme="majorHAnsi" w:cstheme="majorHAnsi"/>
          <w:u w:val="single"/>
        </w:rPr>
        <w:t xml:space="preserve">A- </w:t>
      </w:r>
      <w:r w:rsidRPr="00CE5BFE">
        <w:rPr>
          <w:rFonts w:asciiTheme="majorHAnsi" w:hAnsiTheme="majorHAnsi" w:cstheme="majorHAnsi"/>
          <w:b/>
          <w:bCs/>
          <w:u w:val="single"/>
        </w:rPr>
        <w:t xml:space="preserve">La doctrine sanitaire </w:t>
      </w:r>
      <w:r w:rsidRPr="00CE5BFE">
        <w:rPr>
          <w:rFonts w:asciiTheme="majorHAnsi" w:hAnsiTheme="majorHAnsi" w:cstheme="majorHAnsi"/>
          <w:u w:val="single"/>
        </w:rPr>
        <w:t>:</w:t>
      </w:r>
      <w:r w:rsidRPr="00CE5BFE">
        <w:rPr>
          <w:rFonts w:asciiTheme="majorHAnsi" w:hAnsiTheme="majorHAnsi" w:cstheme="majorHAnsi"/>
        </w:rPr>
        <w:t xml:space="preserve"> les mesures habituelles d’hygiène doivent être renforcées. </w:t>
      </w:r>
    </w:p>
    <w:p w14:paraId="6B7E9569" w14:textId="77777777" w:rsidR="00622882" w:rsidRPr="00CE5BFE" w:rsidRDefault="008356DE" w:rsidP="00622882">
      <w:pPr>
        <w:pStyle w:val="Default"/>
        <w:spacing w:after="45"/>
        <w:rPr>
          <w:rFonts w:asciiTheme="majorHAnsi" w:hAnsiTheme="majorHAnsi" w:cstheme="majorHAnsi"/>
          <w:u w:val="single"/>
        </w:rPr>
      </w:pPr>
      <w:r w:rsidRPr="00CE5BFE">
        <w:rPr>
          <w:rFonts w:asciiTheme="majorHAnsi" w:hAnsiTheme="majorHAnsi" w:cstheme="majorHAnsi"/>
          <w:u w:val="single"/>
        </w:rPr>
        <w:t xml:space="preserve"> Gestes barrières : </w:t>
      </w:r>
    </w:p>
    <w:p w14:paraId="50A7D8C7" w14:textId="6853785E" w:rsidR="008356DE" w:rsidRPr="00CE5BFE" w:rsidRDefault="008356DE" w:rsidP="00C93690">
      <w:pPr>
        <w:pStyle w:val="Default"/>
        <w:numPr>
          <w:ilvl w:val="0"/>
          <w:numId w:val="21"/>
        </w:numPr>
        <w:spacing w:after="45"/>
        <w:rPr>
          <w:rFonts w:asciiTheme="majorHAnsi" w:hAnsiTheme="majorHAnsi" w:cstheme="majorHAnsi"/>
        </w:rPr>
      </w:pPr>
      <w:r w:rsidRPr="00CE5BFE">
        <w:rPr>
          <w:rFonts w:asciiTheme="majorHAnsi" w:hAnsiTheme="majorHAnsi" w:cstheme="majorHAnsi"/>
        </w:rPr>
        <w:t xml:space="preserve">Lavage des mains en suivant le protocole </w:t>
      </w:r>
      <w:r w:rsidR="000A4E12">
        <w:rPr>
          <w:rFonts w:asciiTheme="majorHAnsi" w:hAnsiTheme="majorHAnsi" w:cstheme="majorHAnsi"/>
        </w:rPr>
        <w:t>prioritaire à l'aide d'eau et de savon. Le gel hydroalcoolique peut être utilisé sous la surveillance d'un adulte.</w:t>
      </w:r>
    </w:p>
    <w:p w14:paraId="6EECC402" w14:textId="77777777" w:rsidR="00622882" w:rsidRPr="00CE5BFE" w:rsidRDefault="008356DE" w:rsidP="00C93690">
      <w:pPr>
        <w:pStyle w:val="Default"/>
        <w:numPr>
          <w:ilvl w:val="0"/>
          <w:numId w:val="21"/>
        </w:numPr>
        <w:spacing w:after="45"/>
        <w:rPr>
          <w:rFonts w:asciiTheme="majorHAnsi" w:hAnsiTheme="majorHAnsi" w:cstheme="majorHAnsi"/>
        </w:rPr>
      </w:pPr>
      <w:r w:rsidRPr="00CE5BFE">
        <w:rPr>
          <w:rFonts w:asciiTheme="majorHAnsi" w:hAnsiTheme="majorHAnsi" w:cstheme="majorHAnsi"/>
        </w:rPr>
        <w:t xml:space="preserve">Augmentation de la fréquence de lavage des mains pour tout le monde </w:t>
      </w:r>
    </w:p>
    <w:p w14:paraId="5F0B845F" w14:textId="2D49E589" w:rsidR="008356DE" w:rsidRPr="00CE5BFE" w:rsidRDefault="008356DE" w:rsidP="00C93690">
      <w:pPr>
        <w:pStyle w:val="Default"/>
        <w:numPr>
          <w:ilvl w:val="0"/>
          <w:numId w:val="21"/>
        </w:numPr>
        <w:spacing w:after="45"/>
        <w:rPr>
          <w:rFonts w:asciiTheme="majorHAnsi" w:hAnsiTheme="majorHAnsi" w:cstheme="majorHAnsi"/>
        </w:rPr>
      </w:pPr>
      <w:r w:rsidRPr="00CE5BFE">
        <w:rPr>
          <w:rFonts w:asciiTheme="majorHAnsi" w:hAnsiTheme="majorHAnsi" w:cstheme="majorHAnsi"/>
        </w:rPr>
        <w:t xml:space="preserve">Tousser ou éternuer dans son coude ou un mouchoir jetable </w:t>
      </w:r>
      <w:r w:rsidR="00622882" w:rsidRPr="00CE5BFE">
        <w:rPr>
          <w:rFonts w:asciiTheme="majorHAnsi" w:hAnsiTheme="majorHAnsi" w:cstheme="majorHAnsi"/>
        </w:rPr>
        <w:t>(</w:t>
      </w:r>
      <w:r w:rsidRPr="00CE5BFE">
        <w:rPr>
          <w:rFonts w:asciiTheme="majorHAnsi" w:hAnsiTheme="majorHAnsi" w:cstheme="majorHAnsi"/>
        </w:rPr>
        <w:t>Utiliser des mouchoirs à usage unique</w:t>
      </w:r>
      <w:r w:rsidR="00622882" w:rsidRPr="00CE5BFE">
        <w:rPr>
          <w:rFonts w:asciiTheme="majorHAnsi" w:hAnsiTheme="majorHAnsi" w:cstheme="majorHAnsi"/>
        </w:rPr>
        <w:t>)</w:t>
      </w:r>
      <w:r w:rsidRPr="00CE5BFE">
        <w:rPr>
          <w:rFonts w:asciiTheme="majorHAnsi" w:hAnsiTheme="majorHAnsi" w:cstheme="majorHAnsi"/>
        </w:rPr>
        <w:t xml:space="preserve"> </w:t>
      </w:r>
    </w:p>
    <w:p w14:paraId="1D7310F6" w14:textId="77777777" w:rsidR="00622882" w:rsidRPr="00CE5BFE" w:rsidRDefault="008356DE" w:rsidP="00C93690">
      <w:pPr>
        <w:pStyle w:val="Default"/>
        <w:numPr>
          <w:ilvl w:val="0"/>
          <w:numId w:val="21"/>
        </w:numPr>
        <w:rPr>
          <w:rFonts w:asciiTheme="majorHAnsi" w:hAnsiTheme="majorHAnsi" w:cstheme="majorHAnsi"/>
        </w:rPr>
      </w:pPr>
      <w:r w:rsidRPr="00CE5BFE">
        <w:rPr>
          <w:rFonts w:asciiTheme="majorHAnsi" w:hAnsiTheme="majorHAnsi" w:cstheme="majorHAnsi"/>
        </w:rPr>
        <w:t xml:space="preserve">Ne pas se toucher ou s’embrasser </w:t>
      </w:r>
    </w:p>
    <w:p w14:paraId="2AE10967" w14:textId="77777777" w:rsidR="00622882" w:rsidRPr="00CE5BFE" w:rsidRDefault="008356DE" w:rsidP="00622882">
      <w:pPr>
        <w:pStyle w:val="Default"/>
        <w:rPr>
          <w:rFonts w:asciiTheme="majorHAnsi" w:hAnsiTheme="majorHAnsi" w:cstheme="majorHAnsi"/>
          <w:u w:val="single"/>
        </w:rPr>
      </w:pPr>
      <w:r w:rsidRPr="00CE5BFE">
        <w:rPr>
          <w:rFonts w:asciiTheme="majorHAnsi" w:hAnsiTheme="majorHAnsi" w:cstheme="majorHAnsi"/>
          <w:u w:val="single"/>
        </w:rPr>
        <w:t xml:space="preserve">Distanciation humaine et matériel : </w:t>
      </w:r>
    </w:p>
    <w:p w14:paraId="42CCB47A" w14:textId="68D412C5" w:rsidR="008356DE" w:rsidRPr="00CE5BFE" w:rsidRDefault="008356DE" w:rsidP="00C93690">
      <w:pPr>
        <w:pStyle w:val="Default"/>
        <w:numPr>
          <w:ilvl w:val="0"/>
          <w:numId w:val="20"/>
        </w:numPr>
        <w:rPr>
          <w:rFonts w:asciiTheme="majorHAnsi" w:hAnsiTheme="majorHAnsi" w:cstheme="majorHAnsi"/>
        </w:rPr>
      </w:pPr>
      <w:r w:rsidRPr="00CE5BFE">
        <w:rPr>
          <w:rFonts w:asciiTheme="majorHAnsi" w:hAnsiTheme="majorHAnsi" w:cstheme="majorHAnsi"/>
          <w:b/>
          <w:bCs/>
        </w:rPr>
        <w:t xml:space="preserve">Respecter dans tous les lieux, en toute situation une distance d’1 mètre minimum </w:t>
      </w:r>
      <w:r w:rsidRPr="00CE5BFE">
        <w:rPr>
          <w:rFonts w:asciiTheme="majorHAnsi" w:hAnsiTheme="majorHAnsi" w:cstheme="majorHAnsi"/>
        </w:rPr>
        <w:t xml:space="preserve">entre les individus </w:t>
      </w:r>
    </w:p>
    <w:p w14:paraId="42348509" w14:textId="28C836D8" w:rsidR="008356DE" w:rsidRPr="00CE5BFE" w:rsidRDefault="008356DE" w:rsidP="00C93690">
      <w:pPr>
        <w:pStyle w:val="Default"/>
        <w:numPr>
          <w:ilvl w:val="0"/>
          <w:numId w:val="20"/>
        </w:numPr>
        <w:spacing w:after="46"/>
        <w:rPr>
          <w:rFonts w:asciiTheme="majorHAnsi" w:hAnsiTheme="majorHAnsi" w:cstheme="majorHAnsi"/>
        </w:rPr>
      </w:pPr>
      <w:r w:rsidRPr="00CE5BFE">
        <w:rPr>
          <w:rFonts w:asciiTheme="majorHAnsi" w:hAnsiTheme="majorHAnsi" w:cstheme="majorHAnsi"/>
        </w:rPr>
        <w:t xml:space="preserve">Prévoir un espace d’évolution de 4 m2 autour des élèves en classe </w:t>
      </w:r>
    </w:p>
    <w:p w14:paraId="73E08681" w14:textId="1A47E5A3" w:rsidR="008356DE" w:rsidRPr="00CE5BFE" w:rsidRDefault="008356DE" w:rsidP="00C93690">
      <w:pPr>
        <w:pStyle w:val="Default"/>
        <w:numPr>
          <w:ilvl w:val="0"/>
          <w:numId w:val="20"/>
        </w:numPr>
        <w:spacing w:after="46"/>
        <w:rPr>
          <w:rFonts w:asciiTheme="majorHAnsi" w:hAnsiTheme="majorHAnsi" w:cstheme="majorHAnsi"/>
        </w:rPr>
      </w:pPr>
      <w:r w:rsidRPr="00CE5BFE">
        <w:rPr>
          <w:rFonts w:asciiTheme="majorHAnsi" w:hAnsiTheme="majorHAnsi" w:cstheme="majorHAnsi"/>
        </w:rPr>
        <w:t xml:space="preserve">Espacer les tables, chaises, le mobilier, les porte manteaux, les coins </w:t>
      </w:r>
      <w:r w:rsidR="00CE5FA1" w:rsidRPr="00CE5BFE">
        <w:rPr>
          <w:rFonts w:asciiTheme="majorHAnsi" w:hAnsiTheme="majorHAnsi" w:cstheme="majorHAnsi"/>
        </w:rPr>
        <w:t>bibliothèque</w:t>
      </w:r>
      <w:r w:rsidRPr="00CE5BFE">
        <w:rPr>
          <w:rFonts w:asciiTheme="majorHAnsi" w:hAnsiTheme="majorHAnsi" w:cstheme="majorHAnsi"/>
        </w:rPr>
        <w:t xml:space="preserve">… </w:t>
      </w:r>
    </w:p>
    <w:p w14:paraId="0794F3B6" w14:textId="0812D55C" w:rsidR="008356DE" w:rsidRPr="00CE5BFE" w:rsidRDefault="008356DE" w:rsidP="00C93690">
      <w:pPr>
        <w:pStyle w:val="Default"/>
        <w:numPr>
          <w:ilvl w:val="0"/>
          <w:numId w:val="20"/>
        </w:numPr>
        <w:rPr>
          <w:rFonts w:asciiTheme="majorHAnsi" w:hAnsiTheme="majorHAnsi" w:cstheme="majorHAnsi"/>
        </w:rPr>
      </w:pPr>
      <w:r w:rsidRPr="00CE5BFE">
        <w:rPr>
          <w:rFonts w:asciiTheme="majorHAnsi" w:hAnsiTheme="majorHAnsi" w:cstheme="majorHAnsi"/>
        </w:rPr>
        <w:t xml:space="preserve">Limiter au maximum le brassage des élèves </w:t>
      </w:r>
    </w:p>
    <w:p w14:paraId="4593342E" w14:textId="77777777" w:rsidR="000D7F45" w:rsidRPr="00CE5BFE" w:rsidRDefault="008356DE" w:rsidP="00622882">
      <w:pPr>
        <w:pStyle w:val="Default"/>
        <w:rPr>
          <w:rFonts w:asciiTheme="majorHAnsi" w:hAnsiTheme="majorHAnsi" w:cstheme="majorHAnsi"/>
        </w:rPr>
      </w:pPr>
      <w:r w:rsidRPr="00CE5BFE">
        <w:rPr>
          <w:rFonts w:asciiTheme="majorHAnsi" w:hAnsiTheme="majorHAnsi" w:cstheme="majorHAnsi"/>
          <w:u w:val="single"/>
        </w:rPr>
        <w:t>Limitation des effectifs</w:t>
      </w:r>
      <w:r w:rsidRPr="00CE5BFE">
        <w:rPr>
          <w:rFonts w:asciiTheme="majorHAnsi" w:hAnsiTheme="majorHAnsi" w:cstheme="majorHAnsi"/>
        </w:rPr>
        <w:t xml:space="preserve"> : </w:t>
      </w:r>
    </w:p>
    <w:p w14:paraId="38060160" w14:textId="2EC265C2" w:rsidR="000D7F45" w:rsidRPr="00CE5BFE" w:rsidRDefault="008356DE" w:rsidP="000D7F45">
      <w:pPr>
        <w:pStyle w:val="Default"/>
        <w:rPr>
          <w:rFonts w:asciiTheme="majorHAnsi" w:hAnsiTheme="majorHAnsi" w:cstheme="majorHAnsi"/>
        </w:rPr>
      </w:pPr>
      <w:r w:rsidRPr="00CE5BFE">
        <w:rPr>
          <w:rFonts w:asciiTheme="majorHAnsi" w:hAnsiTheme="majorHAnsi" w:cstheme="majorHAnsi"/>
          <w:b/>
          <w:bCs/>
        </w:rPr>
        <w:t xml:space="preserve">Les groupes d’élèves </w:t>
      </w:r>
      <w:r w:rsidR="000D7F45" w:rsidRPr="00CE5BFE">
        <w:rPr>
          <w:rFonts w:asciiTheme="majorHAnsi" w:hAnsiTheme="majorHAnsi" w:cstheme="majorHAnsi"/>
          <w:b/>
          <w:bCs/>
        </w:rPr>
        <w:t>sont</w:t>
      </w:r>
      <w:r w:rsidRPr="00CE5BFE">
        <w:rPr>
          <w:rFonts w:asciiTheme="majorHAnsi" w:hAnsiTheme="majorHAnsi" w:cstheme="majorHAnsi"/>
          <w:b/>
          <w:bCs/>
        </w:rPr>
        <w:t xml:space="preserve"> constitués de </w:t>
      </w:r>
      <w:r w:rsidR="000D7F45" w:rsidRPr="00CE5BFE">
        <w:rPr>
          <w:rFonts w:asciiTheme="majorHAnsi" w:hAnsiTheme="majorHAnsi" w:cstheme="majorHAnsi"/>
          <w:b/>
          <w:bCs/>
        </w:rPr>
        <w:t>15 élèves en élémentaire.</w:t>
      </w:r>
      <w:r w:rsidR="00024E82" w:rsidRPr="00CE5BFE">
        <w:rPr>
          <w:rFonts w:asciiTheme="majorHAnsi" w:hAnsiTheme="majorHAnsi" w:cstheme="majorHAnsi"/>
          <w:b/>
          <w:bCs/>
        </w:rPr>
        <w:t xml:space="preserve"> </w:t>
      </w:r>
      <w:r w:rsidRPr="00CE5BFE">
        <w:rPr>
          <w:rFonts w:asciiTheme="majorHAnsi" w:hAnsiTheme="majorHAnsi" w:cstheme="majorHAnsi"/>
        </w:rPr>
        <w:t>En fonction des locaux et des choix pédagogiques, ces groupes peuvent être de moindre importance</w:t>
      </w:r>
      <w:r w:rsidR="00B03697">
        <w:rPr>
          <w:rFonts w:asciiTheme="majorHAnsi" w:hAnsiTheme="majorHAnsi" w:cstheme="majorHAnsi"/>
        </w:rPr>
        <w:t>.</w:t>
      </w:r>
    </w:p>
    <w:p w14:paraId="34406E9E" w14:textId="05EEDFA2" w:rsidR="000D7F45" w:rsidRPr="00CE5BFE" w:rsidRDefault="008356DE" w:rsidP="000D7F45">
      <w:pPr>
        <w:pStyle w:val="Default"/>
        <w:rPr>
          <w:rFonts w:asciiTheme="majorHAnsi" w:hAnsiTheme="majorHAnsi" w:cstheme="majorHAnsi"/>
        </w:rPr>
      </w:pPr>
      <w:r w:rsidRPr="00CE5BFE">
        <w:rPr>
          <w:rFonts w:asciiTheme="majorHAnsi" w:hAnsiTheme="majorHAnsi" w:cstheme="majorHAnsi"/>
          <w:u w:val="single"/>
        </w:rPr>
        <w:t>Protections :</w:t>
      </w:r>
      <w:r w:rsidRPr="00CE5BFE">
        <w:rPr>
          <w:rFonts w:asciiTheme="majorHAnsi" w:hAnsiTheme="majorHAnsi" w:cstheme="majorHAnsi"/>
        </w:rPr>
        <w:t xml:space="preserve"> </w:t>
      </w:r>
    </w:p>
    <w:p w14:paraId="27093698" w14:textId="2108D887" w:rsidR="008356DE" w:rsidRPr="00CE5BFE" w:rsidRDefault="008356DE" w:rsidP="00C93690">
      <w:pPr>
        <w:pStyle w:val="Default"/>
        <w:numPr>
          <w:ilvl w:val="0"/>
          <w:numId w:val="2"/>
        </w:numPr>
        <w:rPr>
          <w:rFonts w:asciiTheme="majorHAnsi" w:hAnsiTheme="majorHAnsi" w:cstheme="majorHAnsi"/>
        </w:rPr>
      </w:pPr>
      <w:r w:rsidRPr="00CE5BFE">
        <w:rPr>
          <w:rFonts w:asciiTheme="majorHAnsi" w:hAnsiTheme="majorHAnsi" w:cstheme="majorHAnsi"/>
        </w:rPr>
        <w:t xml:space="preserve">Le port du masque « grand public » est obligatoire pour les adultes à proximité des élèves </w:t>
      </w:r>
      <w:r w:rsidR="00B03697">
        <w:rPr>
          <w:rFonts w:asciiTheme="majorHAnsi" w:hAnsiTheme="majorHAnsi" w:cstheme="majorHAnsi"/>
        </w:rPr>
        <w:t>dès lors que la distanciation n'est pas possible. Il est permis de l'enlever dans la classe si la distance est suffisante (plus de 1 m)</w:t>
      </w:r>
    </w:p>
    <w:p w14:paraId="27802B47" w14:textId="6B62B4DA" w:rsidR="008356DE" w:rsidRPr="00CE5BFE" w:rsidRDefault="008356DE" w:rsidP="00C93690">
      <w:pPr>
        <w:pStyle w:val="Default"/>
        <w:numPr>
          <w:ilvl w:val="0"/>
          <w:numId w:val="2"/>
        </w:numPr>
        <w:spacing w:after="46"/>
        <w:rPr>
          <w:rFonts w:asciiTheme="majorHAnsi" w:hAnsiTheme="majorHAnsi" w:cstheme="majorHAnsi"/>
        </w:rPr>
      </w:pPr>
      <w:r w:rsidRPr="00CE5BFE">
        <w:rPr>
          <w:rFonts w:asciiTheme="majorHAnsi" w:hAnsiTheme="majorHAnsi" w:cstheme="majorHAnsi"/>
        </w:rPr>
        <w:t xml:space="preserve">Le port du masque n’est pas prévu pour les enfants (proscrit pour les maternelles et non recommandé pour les élémentaires) </w:t>
      </w:r>
    </w:p>
    <w:p w14:paraId="7B091643" w14:textId="32A1DDCF" w:rsidR="008356DE" w:rsidRDefault="008356DE" w:rsidP="00C93690">
      <w:pPr>
        <w:pStyle w:val="Default"/>
        <w:numPr>
          <w:ilvl w:val="0"/>
          <w:numId w:val="2"/>
        </w:numPr>
        <w:rPr>
          <w:rFonts w:asciiTheme="majorHAnsi" w:hAnsiTheme="majorHAnsi" w:cstheme="majorHAnsi"/>
        </w:rPr>
      </w:pPr>
      <w:r w:rsidRPr="00CE5BFE">
        <w:rPr>
          <w:rFonts w:asciiTheme="majorHAnsi" w:hAnsiTheme="majorHAnsi" w:cstheme="majorHAnsi"/>
        </w:rPr>
        <w:t xml:space="preserve">Le port obligatoire de gants n’est pas prévu </w:t>
      </w:r>
    </w:p>
    <w:p w14:paraId="06C72964" w14:textId="77777777" w:rsidR="00B03697" w:rsidRPr="00CE5BFE" w:rsidRDefault="00B03697" w:rsidP="00B03697">
      <w:pPr>
        <w:pStyle w:val="Default"/>
        <w:ind w:left="720"/>
        <w:rPr>
          <w:rFonts w:asciiTheme="majorHAnsi" w:hAnsiTheme="majorHAnsi" w:cstheme="majorHAnsi"/>
        </w:rPr>
      </w:pPr>
    </w:p>
    <w:p w14:paraId="6F7EAF1F" w14:textId="77777777" w:rsidR="000D7F45" w:rsidRPr="00CE5BFE" w:rsidRDefault="008356DE" w:rsidP="000D7F45">
      <w:pPr>
        <w:pStyle w:val="Default"/>
        <w:rPr>
          <w:rFonts w:asciiTheme="majorHAnsi" w:hAnsiTheme="majorHAnsi" w:cstheme="majorHAnsi"/>
          <w:u w:val="single"/>
        </w:rPr>
      </w:pPr>
      <w:r w:rsidRPr="00CE5BFE">
        <w:rPr>
          <w:rFonts w:asciiTheme="majorHAnsi" w:hAnsiTheme="majorHAnsi" w:cstheme="majorHAnsi"/>
          <w:u w:val="single"/>
        </w:rPr>
        <w:lastRenderedPageBreak/>
        <w:t xml:space="preserve">Nettoyage, désinfection : </w:t>
      </w:r>
    </w:p>
    <w:p w14:paraId="139C7971" w14:textId="5D75139F" w:rsidR="008356DE" w:rsidRPr="00CE5BFE" w:rsidRDefault="008356DE" w:rsidP="00C93690">
      <w:pPr>
        <w:pStyle w:val="Default"/>
        <w:numPr>
          <w:ilvl w:val="0"/>
          <w:numId w:val="19"/>
        </w:numPr>
        <w:rPr>
          <w:rFonts w:asciiTheme="majorHAnsi" w:hAnsiTheme="majorHAnsi" w:cstheme="majorHAnsi"/>
        </w:rPr>
      </w:pPr>
      <w:r w:rsidRPr="00CE5BFE">
        <w:rPr>
          <w:rFonts w:asciiTheme="majorHAnsi" w:hAnsiTheme="majorHAnsi" w:cstheme="majorHAnsi"/>
        </w:rPr>
        <w:t xml:space="preserve">Cela incombe à la municipalité : un protocole détaillé a été élaboré par la municipalité. </w:t>
      </w:r>
    </w:p>
    <w:p w14:paraId="45B8BAC1" w14:textId="218B96FB" w:rsidR="000D7F45" w:rsidRPr="00CE5BFE" w:rsidRDefault="008356DE" w:rsidP="00C93690">
      <w:pPr>
        <w:pStyle w:val="Default"/>
        <w:numPr>
          <w:ilvl w:val="0"/>
          <w:numId w:val="19"/>
        </w:numPr>
        <w:spacing w:after="46"/>
        <w:rPr>
          <w:rFonts w:asciiTheme="majorHAnsi" w:hAnsiTheme="majorHAnsi" w:cstheme="majorHAnsi"/>
        </w:rPr>
      </w:pPr>
      <w:r w:rsidRPr="00CE5BFE">
        <w:rPr>
          <w:rFonts w:asciiTheme="majorHAnsi" w:hAnsiTheme="majorHAnsi" w:cstheme="majorHAnsi"/>
        </w:rPr>
        <w:t xml:space="preserve">Le nettoyage des locaux doit être particulièrement soigneux </w:t>
      </w:r>
      <w:r w:rsidR="00CE5FA1" w:rsidRPr="00CE5BFE">
        <w:rPr>
          <w:rFonts w:asciiTheme="majorHAnsi" w:hAnsiTheme="majorHAnsi" w:cstheme="majorHAnsi"/>
        </w:rPr>
        <w:t>et respecter les prescriptions d'usage des produits utilisés.</w:t>
      </w:r>
    </w:p>
    <w:p w14:paraId="0D68C47C" w14:textId="0DCE7DB1" w:rsidR="008356DE" w:rsidRPr="00CE5BFE" w:rsidRDefault="008356DE" w:rsidP="00C93690">
      <w:pPr>
        <w:pStyle w:val="Default"/>
        <w:numPr>
          <w:ilvl w:val="0"/>
          <w:numId w:val="19"/>
        </w:numPr>
        <w:spacing w:after="46"/>
        <w:rPr>
          <w:rFonts w:asciiTheme="majorHAnsi" w:hAnsiTheme="majorHAnsi" w:cstheme="majorHAnsi"/>
        </w:rPr>
      </w:pPr>
      <w:r w:rsidRPr="00CE5BFE">
        <w:rPr>
          <w:rFonts w:asciiTheme="majorHAnsi" w:hAnsiTheme="majorHAnsi" w:cstheme="majorHAnsi"/>
        </w:rPr>
        <w:t xml:space="preserve">L’aération des locaux doit être renforcée </w:t>
      </w:r>
    </w:p>
    <w:p w14:paraId="09222B9C" w14:textId="56EABA9F" w:rsidR="000D7F45" w:rsidRPr="00CE5BFE" w:rsidRDefault="008356DE" w:rsidP="000D7F45">
      <w:pPr>
        <w:pStyle w:val="Default"/>
        <w:rPr>
          <w:rFonts w:asciiTheme="majorHAnsi" w:hAnsiTheme="majorHAnsi" w:cstheme="majorHAnsi"/>
        </w:rPr>
      </w:pPr>
      <w:r w:rsidRPr="00CE5BFE">
        <w:rPr>
          <w:rFonts w:asciiTheme="majorHAnsi" w:hAnsiTheme="majorHAnsi" w:cstheme="majorHAnsi"/>
          <w:u w:val="single"/>
        </w:rPr>
        <w:t>Etat de santé des élèves et des personnels</w:t>
      </w:r>
      <w:r w:rsidR="00CE5FA1" w:rsidRPr="00CE5BFE">
        <w:rPr>
          <w:rFonts w:asciiTheme="majorHAnsi" w:hAnsiTheme="majorHAnsi" w:cstheme="majorHAnsi"/>
        </w:rPr>
        <w:t xml:space="preserve"> </w:t>
      </w:r>
    </w:p>
    <w:p w14:paraId="37E45E2D" w14:textId="6A9FA24C" w:rsidR="008356DE" w:rsidRPr="00CE5BFE" w:rsidRDefault="008356DE" w:rsidP="00C93690">
      <w:pPr>
        <w:pStyle w:val="Default"/>
        <w:numPr>
          <w:ilvl w:val="0"/>
          <w:numId w:val="18"/>
        </w:numPr>
        <w:rPr>
          <w:rFonts w:asciiTheme="majorHAnsi" w:hAnsiTheme="majorHAnsi" w:cstheme="majorHAnsi"/>
        </w:rPr>
      </w:pPr>
      <w:r w:rsidRPr="00CE5BFE">
        <w:rPr>
          <w:rFonts w:asciiTheme="majorHAnsi" w:hAnsiTheme="majorHAnsi" w:cstheme="majorHAnsi"/>
        </w:rPr>
        <w:t xml:space="preserve">Il n’y a pas de prise de température à l’arrivée à l’école </w:t>
      </w:r>
    </w:p>
    <w:p w14:paraId="4AB321C1" w14:textId="77777777" w:rsidR="000D7F45" w:rsidRPr="00CE5BFE" w:rsidRDefault="008356DE" w:rsidP="00C93690">
      <w:pPr>
        <w:pStyle w:val="Default"/>
        <w:numPr>
          <w:ilvl w:val="0"/>
          <w:numId w:val="18"/>
        </w:numPr>
        <w:spacing w:after="46"/>
        <w:rPr>
          <w:rFonts w:asciiTheme="majorHAnsi" w:hAnsiTheme="majorHAnsi" w:cstheme="majorHAnsi"/>
        </w:rPr>
      </w:pPr>
      <w:r w:rsidRPr="00CE5BFE">
        <w:rPr>
          <w:rFonts w:asciiTheme="majorHAnsi" w:hAnsiTheme="majorHAnsi" w:cstheme="majorHAnsi"/>
        </w:rPr>
        <w:t xml:space="preserve">Les parents doivent surveiller l’état de santé (fièvre, toux, autres signes) de leur enfant avant de les emmener à l’école en prenant notamment quotidiennement leur température. </w:t>
      </w:r>
    </w:p>
    <w:p w14:paraId="4EFDC707" w14:textId="627E26DC" w:rsidR="008356DE" w:rsidRPr="00CE5BFE" w:rsidRDefault="008356DE" w:rsidP="000D7F45">
      <w:pPr>
        <w:pStyle w:val="Default"/>
        <w:spacing w:after="46"/>
        <w:rPr>
          <w:rFonts w:asciiTheme="majorHAnsi" w:hAnsiTheme="majorHAnsi" w:cstheme="majorHAnsi"/>
        </w:rPr>
      </w:pPr>
      <w:r w:rsidRPr="00CE5BFE">
        <w:rPr>
          <w:rFonts w:asciiTheme="majorHAnsi" w:hAnsiTheme="majorHAnsi" w:cstheme="majorHAnsi"/>
          <w:b/>
          <w:bCs/>
        </w:rPr>
        <w:t xml:space="preserve">Au cas où celle-ci s’élèverait au-delà de 37.8°C, </w:t>
      </w:r>
      <w:r w:rsidR="00CE5FA1" w:rsidRPr="00CE5BFE">
        <w:rPr>
          <w:rFonts w:asciiTheme="majorHAnsi" w:hAnsiTheme="majorHAnsi" w:cstheme="majorHAnsi"/>
          <w:b/>
          <w:bCs/>
        </w:rPr>
        <w:t>l'e</w:t>
      </w:r>
      <w:r w:rsidRPr="00CE5BFE">
        <w:rPr>
          <w:rFonts w:asciiTheme="majorHAnsi" w:hAnsiTheme="majorHAnsi" w:cstheme="majorHAnsi"/>
          <w:b/>
          <w:bCs/>
        </w:rPr>
        <w:t xml:space="preserve">nfant ne doit pas rejoindre l’école. </w:t>
      </w:r>
    </w:p>
    <w:p w14:paraId="24746A8A" w14:textId="718B8EC9" w:rsidR="008356DE" w:rsidRPr="00CE5BFE" w:rsidRDefault="008356DE" w:rsidP="00024E82">
      <w:pPr>
        <w:pStyle w:val="Default"/>
        <w:spacing w:after="46"/>
        <w:rPr>
          <w:rFonts w:asciiTheme="majorHAnsi" w:hAnsiTheme="majorHAnsi" w:cstheme="majorHAnsi"/>
        </w:rPr>
      </w:pPr>
      <w:r w:rsidRPr="00CE5BFE">
        <w:rPr>
          <w:rFonts w:asciiTheme="majorHAnsi" w:hAnsiTheme="majorHAnsi" w:cstheme="majorHAnsi"/>
        </w:rPr>
        <w:t xml:space="preserve"> Dans un souci de protection de tous les usagers de l’école, il est demandé aux familles de prévenir l’école en cas de contamination ou en cas de suspicion.  Les personnels doivent aussi surveiller leur état de santé avant d’aller à l’école et appliquer le protocole « cas COVID »</w:t>
      </w:r>
      <w:r w:rsidR="00024E82" w:rsidRPr="00CE5BFE">
        <w:rPr>
          <w:rFonts w:asciiTheme="majorHAnsi" w:hAnsiTheme="majorHAnsi" w:cstheme="majorHAnsi"/>
        </w:rPr>
        <w:t xml:space="preserve">. </w:t>
      </w:r>
      <w:r w:rsidRPr="00CE5BFE">
        <w:rPr>
          <w:rFonts w:asciiTheme="majorHAnsi" w:hAnsiTheme="majorHAnsi" w:cstheme="majorHAnsi"/>
        </w:rPr>
        <w:t xml:space="preserve">De façon générale, vous serez tenus informés des éventuelles évolutions de la situation sanitaire au sein de l’école. </w:t>
      </w:r>
    </w:p>
    <w:p w14:paraId="5AEE7D5C" w14:textId="11F1BA9F" w:rsidR="008356DE" w:rsidRPr="00CE5BFE" w:rsidRDefault="008356DE" w:rsidP="00024E82">
      <w:pPr>
        <w:pStyle w:val="Default"/>
        <w:rPr>
          <w:rFonts w:asciiTheme="majorHAnsi" w:hAnsiTheme="majorHAnsi" w:cstheme="majorHAnsi"/>
          <w:u w:val="single"/>
        </w:rPr>
      </w:pPr>
      <w:r w:rsidRPr="00CE5BFE">
        <w:rPr>
          <w:rFonts w:asciiTheme="majorHAnsi" w:hAnsiTheme="majorHAnsi" w:cstheme="majorHAnsi"/>
          <w:u w:val="single"/>
        </w:rPr>
        <w:t xml:space="preserve">Le cas particulier de la prise en charge d’un élève présentant des symptômes d’infection </w:t>
      </w:r>
    </w:p>
    <w:p w14:paraId="26000FAA" w14:textId="677D8B6F" w:rsidR="008356DE" w:rsidRPr="00CE5BFE" w:rsidRDefault="008356DE" w:rsidP="008356DE">
      <w:pPr>
        <w:pStyle w:val="Default"/>
        <w:rPr>
          <w:rFonts w:asciiTheme="majorHAnsi" w:hAnsiTheme="majorHAnsi" w:cstheme="majorHAnsi"/>
        </w:rPr>
      </w:pPr>
      <w:r w:rsidRPr="00CE5BFE">
        <w:rPr>
          <w:rFonts w:asciiTheme="majorHAnsi" w:hAnsiTheme="majorHAnsi" w:cstheme="majorHAnsi"/>
        </w:rPr>
        <w:t xml:space="preserve">Pour rappel, les symptômes évocateurs d’une infection au COVID-19 sont les </w:t>
      </w:r>
      <w:r w:rsidR="00024E82" w:rsidRPr="00CE5BFE">
        <w:rPr>
          <w:rFonts w:asciiTheme="majorHAnsi" w:hAnsiTheme="majorHAnsi" w:cstheme="majorHAnsi"/>
        </w:rPr>
        <w:t>suivants :</w:t>
      </w:r>
      <w:r w:rsidRPr="00CE5BFE">
        <w:rPr>
          <w:rFonts w:asciiTheme="majorHAnsi" w:hAnsiTheme="majorHAnsi" w:cstheme="majorHAnsi"/>
        </w:rPr>
        <w:t xml:space="preserve"> toux, éternuement, essoufflement, mal de gorge, fatigue, troubles digestifs, sensation de fièvre, etc. </w:t>
      </w:r>
      <w:r w:rsidRPr="00CE5BFE">
        <w:rPr>
          <w:rFonts w:asciiTheme="majorHAnsi" w:hAnsiTheme="majorHAnsi" w:cstheme="majorHAnsi"/>
          <w:b/>
          <w:bCs/>
        </w:rPr>
        <w:t xml:space="preserve">Dès l’apparition des symptômes, </w:t>
      </w:r>
      <w:r w:rsidRPr="00CE5BFE">
        <w:rPr>
          <w:rFonts w:asciiTheme="majorHAnsi" w:hAnsiTheme="majorHAnsi" w:cstheme="majorHAnsi"/>
        </w:rPr>
        <w:t xml:space="preserve">la conduite à tenir prévoit la mise en </w:t>
      </w:r>
      <w:r w:rsidR="00024E82" w:rsidRPr="00CE5BFE">
        <w:rPr>
          <w:rFonts w:asciiTheme="majorHAnsi" w:hAnsiTheme="majorHAnsi" w:cstheme="majorHAnsi"/>
        </w:rPr>
        <w:t>œuvre</w:t>
      </w:r>
      <w:r w:rsidRPr="00CE5BFE">
        <w:rPr>
          <w:rFonts w:asciiTheme="majorHAnsi" w:hAnsiTheme="majorHAnsi" w:cstheme="majorHAnsi"/>
        </w:rPr>
        <w:t xml:space="preserve"> d’un certain nombre de dispositions : </w:t>
      </w:r>
    </w:p>
    <w:p w14:paraId="3778902C" w14:textId="47F5981E" w:rsidR="008356DE" w:rsidRPr="00CE5BFE" w:rsidRDefault="008356DE" w:rsidP="00C93690">
      <w:pPr>
        <w:pStyle w:val="Default"/>
        <w:numPr>
          <w:ilvl w:val="0"/>
          <w:numId w:val="17"/>
        </w:numPr>
        <w:spacing w:after="33"/>
        <w:rPr>
          <w:rFonts w:asciiTheme="majorHAnsi" w:hAnsiTheme="majorHAnsi" w:cstheme="majorHAnsi"/>
          <w:color w:val="FF0000"/>
        </w:rPr>
      </w:pPr>
      <w:r w:rsidRPr="00CE5BFE">
        <w:rPr>
          <w:rFonts w:asciiTheme="majorHAnsi" w:hAnsiTheme="majorHAnsi" w:cstheme="majorHAnsi"/>
          <w:b/>
          <w:bCs/>
          <w:color w:val="auto"/>
        </w:rPr>
        <w:t xml:space="preserve">Isolement immédiat de l’élève </w:t>
      </w:r>
      <w:r w:rsidRPr="00CE5BFE">
        <w:rPr>
          <w:rFonts w:asciiTheme="majorHAnsi" w:hAnsiTheme="majorHAnsi" w:cstheme="majorHAnsi"/>
          <w:color w:val="auto"/>
        </w:rPr>
        <w:t>avec un masque dans une pièce dédiée permettant la surveillance de l’élève dans l’attente de son retour à domicile ou de sa prise en charge médicale. Respect impératif des mesures barrière. En cas de doute, contacter un personnel de santé de l’</w:t>
      </w:r>
      <w:r w:rsidR="00273B28">
        <w:rPr>
          <w:rFonts w:asciiTheme="majorHAnsi" w:hAnsiTheme="majorHAnsi" w:cstheme="majorHAnsi"/>
          <w:color w:val="auto"/>
        </w:rPr>
        <w:t>E</w:t>
      </w:r>
      <w:r w:rsidRPr="00CE5BFE">
        <w:rPr>
          <w:rFonts w:asciiTheme="majorHAnsi" w:hAnsiTheme="majorHAnsi" w:cstheme="majorHAnsi"/>
          <w:color w:val="auto"/>
        </w:rPr>
        <w:t xml:space="preserve">ducation </w:t>
      </w:r>
      <w:r w:rsidR="00273B28">
        <w:rPr>
          <w:rFonts w:asciiTheme="majorHAnsi" w:hAnsiTheme="majorHAnsi" w:cstheme="majorHAnsi"/>
          <w:color w:val="auto"/>
        </w:rPr>
        <w:t>N</w:t>
      </w:r>
      <w:r w:rsidRPr="00CE5BFE">
        <w:rPr>
          <w:rFonts w:asciiTheme="majorHAnsi" w:hAnsiTheme="majorHAnsi" w:cstheme="majorHAnsi"/>
          <w:color w:val="auto"/>
        </w:rPr>
        <w:t xml:space="preserve">ationale. </w:t>
      </w:r>
      <w:r w:rsidR="00CE5BFE" w:rsidRPr="00CE5BFE">
        <w:rPr>
          <w:rFonts w:asciiTheme="majorHAnsi" w:hAnsiTheme="majorHAnsi" w:cstheme="majorHAnsi"/>
          <w:color w:val="FF0000"/>
        </w:rPr>
        <w:t>(dans l'infirmerie pour Blanguernon. Dans la BCD de la maternelle pour Chénier élémentaire)</w:t>
      </w:r>
    </w:p>
    <w:p w14:paraId="273FC187" w14:textId="34A11B22" w:rsidR="008356DE" w:rsidRPr="00CE5BFE" w:rsidRDefault="008356DE" w:rsidP="00C93690">
      <w:pPr>
        <w:pStyle w:val="Default"/>
        <w:numPr>
          <w:ilvl w:val="0"/>
          <w:numId w:val="17"/>
        </w:numPr>
        <w:spacing w:after="33"/>
        <w:rPr>
          <w:rFonts w:asciiTheme="majorHAnsi" w:hAnsiTheme="majorHAnsi" w:cstheme="majorHAnsi"/>
          <w:color w:val="auto"/>
        </w:rPr>
      </w:pPr>
      <w:r w:rsidRPr="00CE5BFE">
        <w:rPr>
          <w:rFonts w:asciiTheme="majorHAnsi" w:hAnsiTheme="majorHAnsi" w:cstheme="majorHAnsi"/>
          <w:b/>
          <w:bCs/>
          <w:color w:val="auto"/>
        </w:rPr>
        <w:t xml:space="preserve">Prise de la température </w:t>
      </w:r>
      <w:r w:rsidRPr="00CE5BFE">
        <w:rPr>
          <w:rFonts w:asciiTheme="majorHAnsi" w:hAnsiTheme="majorHAnsi" w:cstheme="majorHAnsi"/>
          <w:color w:val="auto"/>
        </w:rPr>
        <w:t xml:space="preserve">avec un thermomètre sans contact. </w:t>
      </w:r>
    </w:p>
    <w:p w14:paraId="53F00DD7" w14:textId="3D298CA6" w:rsidR="008356DE" w:rsidRPr="00CE5BFE" w:rsidRDefault="008356DE" w:rsidP="00C93690">
      <w:pPr>
        <w:pStyle w:val="Default"/>
        <w:numPr>
          <w:ilvl w:val="0"/>
          <w:numId w:val="17"/>
        </w:numPr>
        <w:spacing w:after="33"/>
        <w:rPr>
          <w:rFonts w:asciiTheme="majorHAnsi" w:hAnsiTheme="majorHAnsi" w:cstheme="majorHAnsi"/>
          <w:color w:val="auto"/>
        </w:rPr>
      </w:pPr>
      <w:r w:rsidRPr="00CE5BFE">
        <w:rPr>
          <w:rFonts w:asciiTheme="majorHAnsi" w:hAnsiTheme="majorHAnsi" w:cstheme="majorHAnsi"/>
          <w:b/>
          <w:bCs/>
          <w:color w:val="auto"/>
        </w:rPr>
        <w:t xml:space="preserve">Appel sans délai des parents </w:t>
      </w:r>
      <w:r w:rsidRPr="00CE5BFE">
        <w:rPr>
          <w:rFonts w:asciiTheme="majorHAnsi" w:hAnsiTheme="majorHAnsi" w:cstheme="majorHAnsi"/>
          <w:color w:val="auto"/>
        </w:rPr>
        <w:t xml:space="preserve">pour qu’ils viennent chercher l’élève en respectant les mesures barrières. </w:t>
      </w:r>
    </w:p>
    <w:p w14:paraId="3B4FDAFB" w14:textId="07C290FA" w:rsidR="008356DE" w:rsidRPr="00CE5BFE" w:rsidRDefault="008356DE" w:rsidP="00C93690">
      <w:pPr>
        <w:pStyle w:val="Default"/>
        <w:numPr>
          <w:ilvl w:val="0"/>
          <w:numId w:val="17"/>
        </w:numPr>
        <w:spacing w:after="33"/>
        <w:rPr>
          <w:rFonts w:asciiTheme="majorHAnsi" w:hAnsiTheme="majorHAnsi" w:cstheme="majorHAnsi"/>
          <w:color w:val="auto"/>
        </w:rPr>
      </w:pPr>
      <w:r w:rsidRPr="00CE5BFE">
        <w:rPr>
          <w:rFonts w:asciiTheme="majorHAnsi" w:hAnsiTheme="majorHAnsi" w:cstheme="majorHAnsi"/>
          <w:b/>
          <w:bCs/>
          <w:color w:val="auto"/>
        </w:rPr>
        <w:t xml:space="preserve">Rappel par </w:t>
      </w:r>
      <w:r w:rsidR="00CE5BFE" w:rsidRPr="00CE5BFE">
        <w:rPr>
          <w:rFonts w:asciiTheme="majorHAnsi" w:hAnsiTheme="majorHAnsi" w:cstheme="majorHAnsi"/>
          <w:b/>
          <w:bCs/>
          <w:color w:val="auto"/>
        </w:rPr>
        <w:t>le directeur</w:t>
      </w:r>
      <w:r w:rsidRPr="00CE5BFE">
        <w:rPr>
          <w:rFonts w:asciiTheme="majorHAnsi" w:hAnsiTheme="majorHAnsi" w:cstheme="majorHAnsi"/>
          <w:b/>
          <w:bCs/>
          <w:color w:val="auto"/>
        </w:rPr>
        <w:t xml:space="preserve"> de l’école de la procédure à suivre par les parents, </w:t>
      </w:r>
      <w:r w:rsidRPr="00CE5BFE">
        <w:rPr>
          <w:rFonts w:asciiTheme="majorHAnsi" w:hAnsiTheme="majorHAnsi" w:cstheme="majorHAnsi"/>
          <w:color w:val="auto"/>
        </w:rPr>
        <w:t xml:space="preserve">à savoir : éviter les contacts et s’assurer, en lien avec le médecin traitant, de la réalisation d’un test de dépistage de leur enfant dans un centre prévu à cet effet. </w:t>
      </w:r>
    </w:p>
    <w:p w14:paraId="01909BEA" w14:textId="63D1BDC7" w:rsidR="008356DE" w:rsidRPr="00CE5BFE" w:rsidRDefault="008356DE" w:rsidP="00C93690">
      <w:pPr>
        <w:pStyle w:val="Default"/>
        <w:numPr>
          <w:ilvl w:val="0"/>
          <w:numId w:val="17"/>
        </w:numPr>
        <w:spacing w:after="33"/>
        <w:rPr>
          <w:rFonts w:asciiTheme="majorHAnsi" w:hAnsiTheme="majorHAnsi" w:cstheme="majorHAnsi"/>
          <w:color w:val="auto"/>
        </w:rPr>
      </w:pPr>
      <w:r w:rsidRPr="00CE5BFE">
        <w:rPr>
          <w:rFonts w:asciiTheme="majorHAnsi" w:hAnsiTheme="majorHAnsi" w:cstheme="majorHAnsi"/>
          <w:b/>
          <w:bCs/>
          <w:color w:val="auto"/>
        </w:rPr>
        <w:t>Prévenir le personnel de santé de l’</w:t>
      </w:r>
      <w:r w:rsidR="00273B28">
        <w:rPr>
          <w:rFonts w:asciiTheme="majorHAnsi" w:hAnsiTheme="majorHAnsi" w:cstheme="majorHAnsi"/>
          <w:b/>
          <w:bCs/>
          <w:color w:val="auto"/>
        </w:rPr>
        <w:t>E</w:t>
      </w:r>
      <w:r w:rsidRPr="00CE5BFE">
        <w:rPr>
          <w:rFonts w:asciiTheme="majorHAnsi" w:hAnsiTheme="majorHAnsi" w:cstheme="majorHAnsi"/>
          <w:b/>
          <w:bCs/>
          <w:color w:val="auto"/>
        </w:rPr>
        <w:t xml:space="preserve">ducation </w:t>
      </w:r>
      <w:r w:rsidR="00273B28">
        <w:rPr>
          <w:rFonts w:asciiTheme="majorHAnsi" w:hAnsiTheme="majorHAnsi" w:cstheme="majorHAnsi"/>
          <w:b/>
          <w:bCs/>
          <w:color w:val="auto"/>
        </w:rPr>
        <w:t>N</w:t>
      </w:r>
      <w:r w:rsidRPr="00CE5BFE">
        <w:rPr>
          <w:rFonts w:asciiTheme="majorHAnsi" w:hAnsiTheme="majorHAnsi" w:cstheme="majorHAnsi"/>
          <w:b/>
          <w:bCs/>
          <w:color w:val="auto"/>
        </w:rPr>
        <w:t xml:space="preserve">ationale référent </w:t>
      </w:r>
      <w:r w:rsidRPr="00CE5BFE">
        <w:rPr>
          <w:rFonts w:asciiTheme="majorHAnsi" w:hAnsiTheme="majorHAnsi" w:cstheme="majorHAnsi"/>
          <w:color w:val="auto"/>
        </w:rPr>
        <w:t xml:space="preserve">pour l’aide à l’analyse des contacts de l’élève depuis les 48h précédant le début des symptômes, selon les critères de Santé Publique France. Le processus opérationnel de suivi et d’isolement des cas contacts sera ensuite mis en </w:t>
      </w:r>
      <w:r w:rsidR="00024E82" w:rsidRPr="00CE5BFE">
        <w:rPr>
          <w:rFonts w:asciiTheme="majorHAnsi" w:hAnsiTheme="majorHAnsi" w:cstheme="majorHAnsi"/>
          <w:color w:val="auto"/>
        </w:rPr>
        <w:t>œuvre</w:t>
      </w:r>
      <w:r w:rsidRPr="00CE5BFE">
        <w:rPr>
          <w:rFonts w:asciiTheme="majorHAnsi" w:hAnsiTheme="majorHAnsi" w:cstheme="majorHAnsi"/>
          <w:color w:val="auto"/>
        </w:rPr>
        <w:t xml:space="preserve"> selon les prescriptions qui seront définies par les autorités sanitaires. </w:t>
      </w:r>
    </w:p>
    <w:p w14:paraId="23BA137C" w14:textId="4D02BDB9" w:rsidR="008356DE" w:rsidRPr="00CE5BFE" w:rsidRDefault="008356DE" w:rsidP="00C93690">
      <w:pPr>
        <w:pStyle w:val="Default"/>
        <w:numPr>
          <w:ilvl w:val="0"/>
          <w:numId w:val="17"/>
        </w:numPr>
        <w:spacing w:after="33"/>
        <w:rPr>
          <w:rFonts w:asciiTheme="majorHAnsi" w:hAnsiTheme="majorHAnsi" w:cstheme="majorHAnsi"/>
          <w:color w:val="auto"/>
        </w:rPr>
      </w:pPr>
      <w:r w:rsidRPr="00CE5BFE">
        <w:rPr>
          <w:rFonts w:asciiTheme="majorHAnsi" w:hAnsiTheme="majorHAnsi" w:cstheme="majorHAnsi"/>
          <w:b/>
          <w:bCs/>
          <w:color w:val="auto"/>
        </w:rPr>
        <w:t xml:space="preserve">Nettoyage dans le cadre du protocole habituel </w:t>
      </w:r>
      <w:r w:rsidRPr="00CE5BFE">
        <w:rPr>
          <w:rFonts w:asciiTheme="majorHAnsi" w:hAnsiTheme="majorHAnsi" w:cstheme="majorHAnsi"/>
          <w:color w:val="auto"/>
        </w:rPr>
        <w:t xml:space="preserve">par les personnels des locaux et objets touchés dans les 48h précédentes. </w:t>
      </w:r>
    </w:p>
    <w:p w14:paraId="348A4DB9" w14:textId="7E89D2C7" w:rsidR="008356DE" w:rsidRPr="00CE5BFE" w:rsidRDefault="008356DE" w:rsidP="00C93690">
      <w:pPr>
        <w:pStyle w:val="Default"/>
        <w:numPr>
          <w:ilvl w:val="0"/>
          <w:numId w:val="17"/>
        </w:numPr>
        <w:rPr>
          <w:rFonts w:asciiTheme="majorHAnsi" w:hAnsiTheme="majorHAnsi" w:cstheme="majorHAnsi"/>
          <w:color w:val="auto"/>
        </w:rPr>
      </w:pPr>
      <w:r w:rsidRPr="00CE5BFE">
        <w:rPr>
          <w:rFonts w:asciiTheme="majorHAnsi" w:hAnsiTheme="majorHAnsi" w:cstheme="majorHAnsi"/>
          <w:color w:val="auto"/>
        </w:rPr>
        <w:t xml:space="preserve">Poursuite stricte des mesures barrières. </w:t>
      </w:r>
    </w:p>
    <w:p w14:paraId="48F5B92C" w14:textId="06E3EA8F" w:rsidR="008356DE" w:rsidRPr="00CE5BFE" w:rsidRDefault="008356DE" w:rsidP="008356DE">
      <w:pPr>
        <w:pStyle w:val="Default"/>
        <w:rPr>
          <w:rFonts w:asciiTheme="majorHAnsi" w:hAnsiTheme="majorHAnsi" w:cstheme="majorHAnsi"/>
          <w:color w:val="auto"/>
        </w:rPr>
      </w:pPr>
      <w:r w:rsidRPr="00CE5BFE">
        <w:rPr>
          <w:rFonts w:asciiTheme="majorHAnsi" w:hAnsiTheme="majorHAnsi" w:cstheme="majorHAnsi"/>
          <w:color w:val="auto"/>
        </w:rPr>
        <w:t xml:space="preserve">En cas de test positif, l’ensemble des parents de l’école seront informés. Des mesures d’hygiène seront définies par les autorités sanitaires. </w:t>
      </w:r>
    </w:p>
    <w:p w14:paraId="615D784B" w14:textId="77777777" w:rsidR="00024E82" w:rsidRPr="00CE5BFE" w:rsidRDefault="00024E82" w:rsidP="008356DE">
      <w:pPr>
        <w:pStyle w:val="Default"/>
        <w:rPr>
          <w:rFonts w:asciiTheme="majorHAnsi" w:hAnsiTheme="majorHAnsi" w:cstheme="majorHAnsi"/>
          <w:color w:val="auto"/>
        </w:rPr>
      </w:pPr>
    </w:p>
    <w:p w14:paraId="15CD991D" w14:textId="59DCB634" w:rsidR="008356DE" w:rsidRPr="00CE5BFE" w:rsidRDefault="008356DE" w:rsidP="00E51EB7">
      <w:pPr>
        <w:pStyle w:val="Default"/>
        <w:spacing w:after="57"/>
        <w:ind w:firstLine="708"/>
        <w:rPr>
          <w:rFonts w:asciiTheme="majorHAnsi" w:hAnsiTheme="majorHAnsi" w:cstheme="majorHAnsi"/>
          <w:color w:val="auto"/>
          <w:u w:val="single"/>
        </w:rPr>
      </w:pPr>
      <w:r w:rsidRPr="00CE5BFE">
        <w:rPr>
          <w:rFonts w:asciiTheme="majorHAnsi" w:hAnsiTheme="majorHAnsi" w:cstheme="majorHAnsi"/>
          <w:b/>
          <w:bCs/>
          <w:color w:val="auto"/>
          <w:u w:val="single"/>
        </w:rPr>
        <w:t xml:space="preserve">B-Mesures sanitaires prises à l’école </w:t>
      </w:r>
    </w:p>
    <w:p w14:paraId="2A344C81" w14:textId="77777777" w:rsidR="00024E82" w:rsidRPr="00CE5BFE" w:rsidRDefault="008356DE" w:rsidP="00024E82">
      <w:pPr>
        <w:pStyle w:val="Default"/>
        <w:spacing w:after="46"/>
        <w:rPr>
          <w:rFonts w:asciiTheme="majorHAnsi" w:hAnsiTheme="majorHAnsi" w:cstheme="majorHAnsi"/>
          <w:color w:val="auto"/>
          <w:u w:val="single"/>
        </w:rPr>
      </w:pPr>
      <w:r w:rsidRPr="00CE5BFE">
        <w:rPr>
          <w:rFonts w:asciiTheme="majorHAnsi" w:hAnsiTheme="majorHAnsi" w:cstheme="majorHAnsi"/>
          <w:color w:val="auto"/>
          <w:u w:val="single"/>
        </w:rPr>
        <w:t xml:space="preserve">Gestes barrières : </w:t>
      </w:r>
    </w:p>
    <w:p w14:paraId="015DA953" w14:textId="1A97B7A8" w:rsidR="00273B28" w:rsidRDefault="008356DE" w:rsidP="00C93690">
      <w:pPr>
        <w:pStyle w:val="Default"/>
        <w:numPr>
          <w:ilvl w:val="0"/>
          <w:numId w:val="16"/>
        </w:numPr>
        <w:spacing w:after="46"/>
        <w:rPr>
          <w:rFonts w:asciiTheme="majorHAnsi" w:hAnsiTheme="majorHAnsi" w:cstheme="majorHAnsi"/>
          <w:color w:val="auto"/>
        </w:rPr>
      </w:pPr>
      <w:r w:rsidRPr="00CE5BFE">
        <w:rPr>
          <w:rFonts w:asciiTheme="majorHAnsi" w:hAnsiTheme="majorHAnsi" w:cstheme="majorHAnsi"/>
          <w:color w:val="auto"/>
        </w:rPr>
        <w:t xml:space="preserve">Lavage des mains à l’arrivée dans l’école, avant l’entrée en classe, au retour des récréations, </w:t>
      </w:r>
      <w:r w:rsidR="00273B28">
        <w:rPr>
          <w:rFonts w:asciiTheme="majorHAnsi" w:hAnsiTheme="majorHAnsi" w:cstheme="majorHAnsi"/>
          <w:color w:val="auto"/>
        </w:rPr>
        <w:t xml:space="preserve">des séances d'EPS, </w:t>
      </w:r>
      <w:r w:rsidRPr="00CE5BFE">
        <w:rPr>
          <w:rFonts w:asciiTheme="majorHAnsi" w:hAnsiTheme="majorHAnsi" w:cstheme="majorHAnsi"/>
          <w:color w:val="auto"/>
        </w:rPr>
        <w:t>avant et après le passage aux toilettes, avant la sortie de l’école</w:t>
      </w:r>
      <w:r w:rsidR="00B03697">
        <w:rPr>
          <w:rFonts w:asciiTheme="majorHAnsi" w:hAnsiTheme="majorHAnsi" w:cstheme="majorHAnsi"/>
          <w:color w:val="auto"/>
        </w:rPr>
        <w:t xml:space="preserve">. L'utilisation du gel hydroalcoolique n'est pas la règle mais il est possible si les sanitaires ne sont pas accessibles (temps d'attente trop long). </w:t>
      </w:r>
    </w:p>
    <w:p w14:paraId="0B77B5FF" w14:textId="6AAAC3E4" w:rsidR="008356DE" w:rsidRPr="00CE5BFE" w:rsidRDefault="00273B28" w:rsidP="00C93690">
      <w:pPr>
        <w:pStyle w:val="Default"/>
        <w:numPr>
          <w:ilvl w:val="0"/>
          <w:numId w:val="16"/>
        </w:numPr>
        <w:spacing w:after="46"/>
        <w:rPr>
          <w:rFonts w:asciiTheme="majorHAnsi" w:hAnsiTheme="majorHAnsi" w:cstheme="majorHAnsi"/>
          <w:color w:val="auto"/>
        </w:rPr>
      </w:pPr>
      <w:r>
        <w:rPr>
          <w:rFonts w:asciiTheme="majorHAnsi" w:hAnsiTheme="majorHAnsi" w:cstheme="majorHAnsi"/>
          <w:color w:val="auto"/>
        </w:rPr>
        <w:t>R</w:t>
      </w:r>
      <w:r w:rsidR="008356DE" w:rsidRPr="00CE5BFE">
        <w:rPr>
          <w:rFonts w:asciiTheme="majorHAnsi" w:hAnsiTheme="majorHAnsi" w:cstheme="majorHAnsi"/>
          <w:color w:val="auto"/>
        </w:rPr>
        <w:t xml:space="preserve">espect </w:t>
      </w:r>
      <w:r>
        <w:rPr>
          <w:rFonts w:asciiTheme="majorHAnsi" w:hAnsiTheme="majorHAnsi" w:cstheme="majorHAnsi"/>
          <w:color w:val="auto"/>
        </w:rPr>
        <w:t>d</w:t>
      </w:r>
      <w:r w:rsidR="008356DE" w:rsidRPr="00CE5BFE">
        <w:rPr>
          <w:rFonts w:asciiTheme="majorHAnsi" w:hAnsiTheme="majorHAnsi" w:cstheme="majorHAnsi"/>
          <w:color w:val="auto"/>
        </w:rPr>
        <w:t xml:space="preserve">es distances </w:t>
      </w:r>
    </w:p>
    <w:p w14:paraId="48928677" w14:textId="29744B45" w:rsidR="008356DE" w:rsidRPr="00CE5BFE" w:rsidRDefault="008356DE" w:rsidP="00C93690">
      <w:pPr>
        <w:pStyle w:val="Default"/>
        <w:numPr>
          <w:ilvl w:val="0"/>
          <w:numId w:val="16"/>
        </w:numPr>
        <w:spacing w:after="46"/>
        <w:rPr>
          <w:rFonts w:asciiTheme="majorHAnsi" w:hAnsiTheme="majorHAnsi" w:cstheme="majorHAnsi"/>
          <w:color w:val="auto"/>
        </w:rPr>
      </w:pPr>
      <w:r w:rsidRPr="00CE5BFE">
        <w:rPr>
          <w:rFonts w:asciiTheme="majorHAnsi" w:hAnsiTheme="majorHAnsi" w:cstheme="majorHAnsi"/>
          <w:color w:val="auto"/>
        </w:rPr>
        <w:t xml:space="preserve">Fourniture par les parents d’une </w:t>
      </w:r>
      <w:r w:rsidR="00024E82" w:rsidRPr="00CE5BFE">
        <w:rPr>
          <w:rFonts w:asciiTheme="majorHAnsi" w:hAnsiTheme="majorHAnsi" w:cstheme="majorHAnsi"/>
          <w:color w:val="auto"/>
        </w:rPr>
        <w:t xml:space="preserve">gourde ou d'une </w:t>
      </w:r>
      <w:r w:rsidRPr="00CE5BFE">
        <w:rPr>
          <w:rFonts w:asciiTheme="majorHAnsi" w:hAnsiTheme="majorHAnsi" w:cstheme="majorHAnsi"/>
          <w:color w:val="auto"/>
        </w:rPr>
        <w:t xml:space="preserve">bouteille d’eau reprise chaque soir </w:t>
      </w:r>
      <w:r w:rsidR="00024E82" w:rsidRPr="00CE5BFE">
        <w:rPr>
          <w:rFonts w:asciiTheme="majorHAnsi" w:hAnsiTheme="majorHAnsi" w:cstheme="majorHAnsi"/>
          <w:color w:val="auto"/>
        </w:rPr>
        <w:t>(Interdiction</w:t>
      </w:r>
      <w:r w:rsidRPr="00CE5BFE">
        <w:rPr>
          <w:rFonts w:asciiTheme="majorHAnsi" w:hAnsiTheme="majorHAnsi" w:cstheme="majorHAnsi"/>
          <w:color w:val="auto"/>
        </w:rPr>
        <w:t xml:space="preserve"> de boire au robinet</w:t>
      </w:r>
      <w:r w:rsidR="00273B28">
        <w:rPr>
          <w:rFonts w:asciiTheme="majorHAnsi" w:hAnsiTheme="majorHAnsi" w:cstheme="majorHAnsi"/>
          <w:color w:val="auto"/>
        </w:rPr>
        <w:t>, de se prêter l</w:t>
      </w:r>
      <w:r w:rsidR="005042E3">
        <w:rPr>
          <w:rFonts w:asciiTheme="majorHAnsi" w:hAnsiTheme="majorHAnsi" w:cstheme="majorHAnsi"/>
          <w:color w:val="auto"/>
        </w:rPr>
        <w:t>es</w:t>
      </w:r>
      <w:r w:rsidR="00024E82" w:rsidRPr="00CE5BFE">
        <w:rPr>
          <w:rFonts w:asciiTheme="majorHAnsi" w:hAnsiTheme="majorHAnsi" w:cstheme="majorHAnsi"/>
          <w:color w:val="auto"/>
        </w:rPr>
        <w:t xml:space="preserve"> </w:t>
      </w:r>
      <w:r w:rsidRPr="00CE5BFE">
        <w:rPr>
          <w:rFonts w:asciiTheme="majorHAnsi" w:hAnsiTheme="majorHAnsi" w:cstheme="majorHAnsi"/>
          <w:color w:val="auto"/>
        </w:rPr>
        <w:t>bouteille</w:t>
      </w:r>
      <w:r w:rsidR="005042E3">
        <w:rPr>
          <w:rFonts w:asciiTheme="majorHAnsi" w:hAnsiTheme="majorHAnsi" w:cstheme="majorHAnsi"/>
          <w:color w:val="auto"/>
        </w:rPr>
        <w:t>s</w:t>
      </w:r>
      <w:r w:rsidRPr="00CE5BFE">
        <w:rPr>
          <w:rFonts w:asciiTheme="majorHAnsi" w:hAnsiTheme="majorHAnsi" w:cstheme="majorHAnsi"/>
          <w:color w:val="auto"/>
        </w:rPr>
        <w:t xml:space="preserve"> d’eau) </w:t>
      </w:r>
    </w:p>
    <w:p w14:paraId="047BCEF8" w14:textId="77777777" w:rsidR="00B03697" w:rsidRDefault="00B03697" w:rsidP="000A4E12">
      <w:pPr>
        <w:pStyle w:val="Default"/>
        <w:rPr>
          <w:rFonts w:asciiTheme="majorHAnsi" w:hAnsiTheme="majorHAnsi" w:cstheme="majorHAnsi"/>
          <w:color w:val="auto"/>
          <w:u w:val="single"/>
        </w:rPr>
      </w:pPr>
    </w:p>
    <w:p w14:paraId="02C2E96B" w14:textId="77777777" w:rsidR="00B03697" w:rsidRDefault="00B03697" w:rsidP="000A4E12">
      <w:pPr>
        <w:pStyle w:val="Default"/>
        <w:rPr>
          <w:rFonts w:asciiTheme="majorHAnsi" w:hAnsiTheme="majorHAnsi" w:cstheme="majorHAnsi"/>
          <w:color w:val="auto"/>
          <w:u w:val="single"/>
        </w:rPr>
      </w:pPr>
    </w:p>
    <w:p w14:paraId="516E3EEE" w14:textId="1CBFBD03" w:rsidR="00024E82" w:rsidRPr="00CE5BFE" w:rsidRDefault="008356DE" w:rsidP="000A4E12">
      <w:pPr>
        <w:pStyle w:val="Default"/>
        <w:rPr>
          <w:rFonts w:asciiTheme="majorHAnsi" w:hAnsiTheme="majorHAnsi" w:cstheme="majorHAnsi"/>
          <w:color w:val="auto"/>
        </w:rPr>
      </w:pPr>
      <w:r w:rsidRPr="00CE5BFE">
        <w:rPr>
          <w:rFonts w:asciiTheme="majorHAnsi" w:hAnsiTheme="majorHAnsi" w:cstheme="majorHAnsi"/>
          <w:color w:val="auto"/>
          <w:u w:val="single"/>
        </w:rPr>
        <w:lastRenderedPageBreak/>
        <w:t>Disposition des locaux :</w:t>
      </w:r>
      <w:r w:rsidRPr="00CE5BFE">
        <w:rPr>
          <w:rFonts w:asciiTheme="majorHAnsi" w:hAnsiTheme="majorHAnsi" w:cstheme="majorHAnsi"/>
          <w:color w:val="auto"/>
        </w:rPr>
        <w:t xml:space="preserve"> </w:t>
      </w:r>
    </w:p>
    <w:p w14:paraId="0E3C261E" w14:textId="77777777" w:rsidR="00EA49A0" w:rsidRPr="00CE5BFE" w:rsidRDefault="008356DE" w:rsidP="00C93690">
      <w:pPr>
        <w:pStyle w:val="Default"/>
        <w:numPr>
          <w:ilvl w:val="0"/>
          <w:numId w:val="16"/>
        </w:numPr>
        <w:rPr>
          <w:rFonts w:asciiTheme="majorHAnsi" w:hAnsiTheme="majorHAnsi" w:cstheme="majorHAnsi"/>
          <w:color w:val="auto"/>
        </w:rPr>
      </w:pPr>
      <w:r w:rsidRPr="00CE5BFE">
        <w:rPr>
          <w:rFonts w:asciiTheme="majorHAnsi" w:hAnsiTheme="majorHAnsi" w:cstheme="majorHAnsi"/>
          <w:color w:val="auto"/>
        </w:rPr>
        <w:t>Les tables de classe seront espacées pour que les élèves aient un espace d’évolution de 4 m2.</w:t>
      </w:r>
    </w:p>
    <w:p w14:paraId="395BDC03" w14:textId="450C8D7D" w:rsidR="008356DE" w:rsidRPr="00CE5BFE" w:rsidRDefault="00EA49A0" w:rsidP="00C93690">
      <w:pPr>
        <w:pStyle w:val="Default"/>
        <w:numPr>
          <w:ilvl w:val="0"/>
          <w:numId w:val="16"/>
        </w:numPr>
        <w:rPr>
          <w:rFonts w:asciiTheme="majorHAnsi" w:hAnsiTheme="majorHAnsi" w:cstheme="majorHAnsi"/>
          <w:color w:val="auto"/>
        </w:rPr>
      </w:pPr>
      <w:r w:rsidRPr="00CE5BFE">
        <w:rPr>
          <w:rFonts w:asciiTheme="majorHAnsi" w:hAnsiTheme="majorHAnsi" w:cstheme="majorHAnsi"/>
          <w:color w:val="auto"/>
        </w:rPr>
        <w:t xml:space="preserve">Chaque table sera attitrée à un enfant. Si des tables collectives sont installées, les places respecteront la distanciation </w:t>
      </w:r>
      <w:r w:rsidR="004F401A" w:rsidRPr="00CE5BFE">
        <w:rPr>
          <w:rFonts w:asciiTheme="majorHAnsi" w:hAnsiTheme="majorHAnsi" w:cstheme="majorHAnsi"/>
          <w:color w:val="auto"/>
        </w:rPr>
        <w:t>physique (</w:t>
      </w:r>
      <w:r w:rsidR="008356DE" w:rsidRPr="00CE5BFE">
        <w:rPr>
          <w:rFonts w:asciiTheme="majorHAnsi" w:hAnsiTheme="majorHAnsi" w:cstheme="majorHAnsi"/>
          <w:color w:val="auto"/>
        </w:rPr>
        <w:t>Les salles utilisées par le périscolaire et l’accueil municipal en journée respecteront la même disposition</w:t>
      </w:r>
      <w:r w:rsidRPr="00CE5BFE">
        <w:rPr>
          <w:rFonts w:asciiTheme="majorHAnsi" w:hAnsiTheme="majorHAnsi" w:cstheme="majorHAnsi"/>
          <w:color w:val="auto"/>
        </w:rPr>
        <w:t>).</w:t>
      </w:r>
      <w:r w:rsidR="008356DE" w:rsidRPr="00CE5BFE">
        <w:rPr>
          <w:rFonts w:asciiTheme="majorHAnsi" w:hAnsiTheme="majorHAnsi" w:cstheme="majorHAnsi"/>
          <w:color w:val="auto"/>
        </w:rPr>
        <w:t xml:space="preserve"> </w:t>
      </w:r>
    </w:p>
    <w:p w14:paraId="141436E9" w14:textId="47005922" w:rsidR="008356DE" w:rsidRPr="00CE5BFE" w:rsidRDefault="00CE5FA1" w:rsidP="00C93690">
      <w:pPr>
        <w:pStyle w:val="Default"/>
        <w:numPr>
          <w:ilvl w:val="0"/>
          <w:numId w:val="16"/>
        </w:numPr>
        <w:spacing w:after="46"/>
        <w:rPr>
          <w:rFonts w:asciiTheme="majorHAnsi" w:hAnsiTheme="majorHAnsi" w:cstheme="majorHAnsi"/>
          <w:color w:val="auto"/>
        </w:rPr>
      </w:pPr>
      <w:r w:rsidRPr="00CE5BFE">
        <w:rPr>
          <w:rFonts w:asciiTheme="majorHAnsi" w:hAnsiTheme="majorHAnsi" w:cstheme="majorHAnsi"/>
          <w:color w:val="auto"/>
        </w:rPr>
        <w:t>Les porte-</w:t>
      </w:r>
      <w:r w:rsidR="008356DE" w:rsidRPr="00CE5BFE">
        <w:rPr>
          <w:rFonts w:asciiTheme="majorHAnsi" w:hAnsiTheme="majorHAnsi" w:cstheme="majorHAnsi"/>
          <w:color w:val="auto"/>
        </w:rPr>
        <w:t xml:space="preserve">manteaux seront </w:t>
      </w:r>
      <w:r w:rsidR="00024E82" w:rsidRPr="00CE5BFE">
        <w:rPr>
          <w:rFonts w:asciiTheme="majorHAnsi" w:hAnsiTheme="majorHAnsi" w:cstheme="majorHAnsi"/>
          <w:color w:val="auto"/>
        </w:rPr>
        <w:t>espacés de plus de 1m ou les manteaux seront accrochés aux chaises.</w:t>
      </w:r>
      <w:r w:rsidR="008356DE" w:rsidRPr="00CE5BFE">
        <w:rPr>
          <w:rFonts w:asciiTheme="majorHAnsi" w:hAnsiTheme="majorHAnsi" w:cstheme="majorHAnsi"/>
          <w:color w:val="auto"/>
        </w:rPr>
        <w:t xml:space="preserve"> </w:t>
      </w:r>
    </w:p>
    <w:p w14:paraId="05E1CAB2" w14:textId="387E328A" w:rsidR="008356DE" w:rsidRPr="00CE5BFE" w:rsidRDefault="008356DE" w:rsidP="00C93690">
      <w:pPr>
        <w:pStyle w:val="Default"/>
        <w:numPr>
          <w:ilvl w:val="0"/>
          <w:numId w:val="16"/>
        </w:numPr>
        <w:rPr>
          <w:rFonts w:asciiTheme="majorHAnsi" w:hAnsiTheme="majorHAnsi" w:cstheme="majorHAnsi"/>
          <w:color w:val="auto"/>
        </w:rPr>
      </w:pPr>
      <w:r w:rsidRPr="00CE5BFE">
        <w:rPr>
          <w:rFonts w:asciiTheme="majorHAnsi" w:hAnsiTheme="majorHAnsi" w:cstheme="majorHAnsi"/>
          <w:color w:val="auto"/>
        </w:rPr>
        <w:t>Les portes des salles resteront ouvertes et ne seront pas touchées par les élèves</w:t>
      </w:r>
      <w:r w:rsidR="00024E82" w:rsidRPr="00CE5BFE">
        <w:rPr>
          <w:rFonts w:asciiTheme="majorHAnsi" w:hAnsiTheme="majorHAnsi" w:cstheme="majorHAnsi"/>
          <w:color w:val="auto"/>
        </w:rPr>
        <w:t>. Les interrupteurs ne seront pas manipulés par les élèves.</w:t>
      </w:r>
    </w:p>
    <w:p w14:paraId="67830E01" w14:textId="511A7C05" w:rsidR="008356DE" w:rsidRPr="00CE5BFE" w:rsidRDefault="008356DE" w:rsidP="00B03697">
      <w:pPr>
        <w:pStyle w:val="Default"/>
        <w:spacing w:after="46"/>
        <w:rPr>
          <w:rFonts w:asciiTheme="majorHAnsi" w:hAnsiTheme="majorHAnsi" w:cstheme="majorHAnsi"/>
          <w:color w:val="auto"/>
        </w:rPr>
      </w:pPr>
      <w:r w:rsidRPr="00CE5BFE">
        <w:rPr>
          <w:rFonts w:asciiTheme="majorHAnsi" w:hAnsiTheme="majorHAnsi" w:cstheme="majorHAnsi"/>
          <w:color w:val="auto"/>
        </w:rPr>
        <w:t xml:space="preserve">Les parents des enfants ayant un PAI (asthme et autres …) doivent prendre l’avis du Médecin avant un retour à l’école et tenir informé le directeur. </w:t>
      </w:r>
    </w:p>
    <w:p w14:paraId="42F81CA3" w14:textId="77777777" w:rsidR="00EA49A0" w:rsidRPr="00CE5BFE" w:rsidRDefault="008356DE" w:rsidP="00EA49A0">
      <w:pPr>
        <w:pStyle w:val="Default"/>
        <w:spacing w:after="41"/>
        <w:ind w:left="360"/>
        <w:rPr>
          <w:rFonts w:asciiTheme="majorHAnsi" w:hAnsiTheme="majorHAnsi" w:cstheme="majorHAnsi"/>
          <w:color w:val="auto"/>
          <w:u w:val="single"/>
        </w:rPr>
      </w:pPr>
      <w:r w:rsidRPr="00CE5BFE">
        <w:rPr>
          <w:rFonts w:asciiTheme="majorHAnsi" w:hAnsiTheme="majorHAnsi" w:cstheme="majorHAnsi"/>
          <w:color w:val="auto"/>
          <w:u w:val="single"/>
        </w:rPr>
        <w:t xml:space="preserve">Organisation : </w:t>
      </w:r>
    </w:p>
    <w:p w14:paraId="23226E57" w14:textId="7662536E" w:rsidR="00EA49A0" w:rsidRPr="00CE5BFE" w:rsidRDefault="00B90DC4" w:rsidP="00EA49A0">
      <w:pPr>
        <w:pStyle w:val="Default"/>
        <w:spacing w:after="41"/>
        <w:ind w:left="360"/>
        <w:rPr>
          <w:rFonts w:asciiTheme="majorHAnsi" w:hAnsiTheme="majorHAnsi" w:cstheme="majorHAnsi"/>
          <w:b/>
          <w:bCs/>
          <w:color w:val="auto"/>
        </w:rPr>
      </w:pPr>
      <w:r w:rsidRPr="00CE5BFE">
        <w:rPr>
          <w:rFonts w:asciiTheme="majorHAnsi" w:hAnsiTheme="majorHAnsi" w:cstheme="majorHAnsi"/>
          <w:b/>
          <w:bCs/>
          <w:color w:val="auto"/>
        </w:rPr>
        <w:t xml:space="preserve">Entrée dans l’école : </w:t>
      </w:r>
    </w:p>
    <w:p w14:paraId="4999017F" w14:textId="6C9D25F1" w:rsidR="00EA49A0" w:rsidRPr="00CE5BFE" w:rsidRDefault="008356DE" w:rsidP="004F401A">
      <w:pPr>
        <w:pStyle w:val="Default"/>
        <w:spacing w:after="41"/>
        <w:ind w:left="360"/>
        <w:rPr>
          <w:rFonts w:asciiTheme="majorHAnsi" w:hAnsiTheme="majorHAnsi" w:cstheme="majorHAnsi"/>
          <w:color w:val="auto"/>
        </w:rPr>
      </w:pPr>
      <w:r w:rsidRPr="00CE5BFE">
        <w:rPr>
          <w:rFonts w:asciiTheme="majorHAnsi" w:hAnsiTheme="majorHAnsi" w:cstheme="majorHAnsi"/>
          <w:color w:val="auto"/>
        </w:rPr>
        <w:t>Les parents ne pourront pas rentrer dans l’école</w:t>
      </w:r>
      <w:r w:rsidR="004F401A" w:rsidRPr="00CE5BFE">
        <w:rPr>
          <w:rFonts w:asciiTheme="majorHAnsi" w:hAnsiTheme="majorHAnsi" w:cstheme="majorHAnsi"/>
          <w:color w:val="auto"/>
        </w:rPr>
        <w:t xml:space="preserve">. </w:t>
      </w:r>
      <w:r w:rsidRPr="00CE5BFE">
        <w:rPr>
          <w:rFonts w:asciiTheme="majorHAnsi" w:hAnsiTheme="majorHAnsi" w:cstheme="majorHAnsi"/>
          <w:color w:val="auto"/>
        </w:rPr>
        <w:t>L’attente sera organisée en extérieur</w:t>
      </w:r>
      <w:r w:rsidR="00EA49A0" w:rsidRPr="00CE5BFE">
        <w:rPr>
          <w:rFonts w:asciiTheme="majorHAnsi" w:hAnsiTheme="majorHAnsi" w:cstheme="majorHAnsi"/>
          <w:color w:val="auto"/>
        </w:rPr>
        <w:t>.</w:t>
      </w:r>
    </w:p>
    <w:p w14:paraId="3FA8A554" w14:textId="44F32872" w:rsidR="00EA49A0" w:rsidRPr="00CE5BFE" w:rsidRDefault="00EA49A0" w:rsidP="00EA49A0">
      <w:pPr>
        <w:pStyle w:val="Default"/>
        <w:ind w:left="360"/>
        <w:rPr>
          <w:rFonts w:asciiTheme="majorHAnsi" w:hAnsiTheme="majorHAnsi" w:cstheme="majorHAnsi"/>
          <w:b/>
          <w:color w:val="FF0000"/>
          <w:u w:val="single"/>
        </w:rPr>
      </w:pPr>
      <w:r w:rsidRPr="00CE5BFE">
        <w:rPr>
          <w:rFonts w:asciiTheme="majorHAnsi" w:hAnsiTheme="majorHAnsi" w:cstheme="majorHAnsi"/>
          <w:b/>
          <w:color w:val="FF0000"/>
          <w:u w:val="single"/>
        </w:rPr>
        <w:t xml:space="preserve">Pour </w:t>
      </w:r>
      <w:r w:rsidR="00E51EB7" w:rsidRPr="00CE5BFE">
        <w:rPr>
          <w:rFonts w:asciiTheme="majorHAnsi" w:hAnsiTheme="majorHAnsi" w:cstheme="majorHAnsi"/>
          <w:b/>
          <w:color w:val="FF0000"/>
          <w:u w:val="single"/>
        </w:rPr>
        <w:t>Blanguernon :</w:t>
      </w:r>
    </w:p>
    <w:p w14:paraId="5B5E0E2F" w14:textId="35448BE7" w:rsidR="0046754B" w:rsidRPr="00CE5BFE" w:rsidRDefault="0046754B"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 xml:space="preserve">L'accueil est assuré par le directeur, l'ATSEM élémentaire ou la gardienne selon les entrées. Chaque </w:t>
      </w:r>
      <w:r w:rsidR="000A4E12">
        <w:rPr>
          <w:rFonts w:asciiTheme="majorHAnsi" w:hAnsiTheme="majorHAnsi" w:cstheme="majorHAnsi"/>
          <w:color w:val="auto"/>
        </w:rPr>
        <w:t>classe</w:t>
      </w:r>
      <w:r w:rsidRPr="00CE5BFE">
        <w:rPr>
          <w:rFonts w:asciiTheme="majorHAnsi" w:hAnsiTheme="majorHAnsi" w:cstheme="majorHAnsi"/>
          <w:color w:val="auto"/>
        </w:rPr>
        <w:t xml:space="preserve"> est encadré</w:t>
      </w:r>
      <w:r w:rsidR="000A4E12">
        <w:rPr>
          <w:rFonts w:asciiTheme="majorHAnsi" w:hAnsiTheme="majorHAnsi" w:cstheme="majorHAnsi"/>
          <w:color w:val="auto"/>
        </w:rPr>
        <w:t>e</w:t>
      </w:r>
      <w:r w:rsidRPr="00CE5BFE">
        <w:rPr>
          <w:rFonts w:asciiTheme="majorHAnsi" w:hAnsiTheme="majorHAnsi" w:cstheme="majorHAnsi"/>
          <w:color w:val="auto"/>
        </w:rPr>
        <w:t xml:space="preserve"> par l'enseignant de la classe et 1 AESH</w:t>
      </w:r>
    </w:p>
    <w:p w14:paraId="7175D11B" w14:textId="6741585D" w:rsidR="00EA49A0" w:rsidRPr="00CE5BFE" w:rsidRDefault="00B90DC4"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 xml:space="preserve">Les enfants </w:t>
      </w:r>
      <w:r w:rsidR="005042E3">
        <w:rPr>
          <w:rFonts w:asciiTheme="majorHAnsi" w:hAnsiTheme="majorHAnsi" w:cstheme="majorHAnsi"/>
          <w:color w:val="auto"/>
        </w:rPr>
        <w:t xml:space="preserve">de CP, CE1, CE2 et CM1C </w:t>
      </w:r>
      <w:r w:rsidRPr="00CE5BFE">
        <w:rPr>
          <w:rFonts w:asciiTheme="majorHAnsi" w:hAnsiTheme="majorHAnsi" w:cstheme="majorHAnsi"/>
          <w:color w:val="auto"/>
        </w:rPr>
        <w:t>attendent s</w:t>
      </w:r>
      <w:r w:rsidR="00EA49A0" w:rsidRPr="00CE5BFE">
        <w:rPr>
          <w:rFonts w:asciiTheme="majorHAnsi" w:hAnsiTheme="majorHAnsi" w:cstheme="majorHAnsi"/>
          <w:color w:val="auto"/>
        </w:rPr>
        <w:t>ur le parvis de l'école</w:t>
      </w:r>
      <w:r w:rsidR="005042E3">
        <w:rPr>
          <w:rFonts w:asciiTheme="majorHAnsi" w:hAnsiTheme="majorHAnsi" w:cstheme="majorHAnsi"/>
          <w:color w:val="auto"/>
        </w:rPr>
        <w:t>. 2 zones d'attente sont mises en place pour entrer</w:t>
      </w:r>
      <w:r w:rsidR="00EA49A0" w:rsidRPr="00CE5BFE">
        <w:rPr>
          <w:rFonts w:asciiTheme="majorHAnsi" w:hAnsiTheme="majorHAnsi" w:cstheme="majorHAnsi"/>
          <w:color w:val="auto"/>
        </w:rPr>
        <w:t xml:space="preserve"> par le petit portillon</w:t>
      </w:r>
      <w:r w:rsidR="005042E3">
        <w:rPr>
          <w:rFonts w:asciiTheme="majorHAnsi" w:hAnsiTheme="majorHAnsi" w:cstheme="majorHAnsi"/>
          <w:color w:val="auto"/>
        </w:rPr>
        <w:t xml:space="preserve"> ou le grand portail.</w:t>
      </w:r>
    </w:p>
    <w:p w14:paraId="56EED1CB" w14:textId="1946EF26" w:rsidR="008356DE" w:rsidRPr="00CE5BFE" w:rsidRDefault="00B90DC4"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 xml:space="preserve">Les enfants </w:t>
      </w:r>
      <w:r w:rsidR="000A4E12">
        <w:rPr>
          <w:rFonts w:asciiTheme="majorHAnsi" w:hAnsiTheme="majorHAnsi" w:cstheme="majorHAnsi"/>
          <w:color w:val="auto"/>
        </w:rPr>
        <w:t xml:space="preserve">de CM1 et de CM2 (sauf CM1C) </w:t>
      </w:r>
      <w:r w:rsidRPr="00CE5BFE">
        <w:rPr>
          <w:rFonts w:asciiTheme="majorHAnsi" w:hAnsiTheme="majorHAnsi" w:cstheme="majorHAnsi"/>
          <w:color w:val="auto"/>
        </w:rPr>
        <w:t>attendent s</w:t>
      </w:r>
      <w:r w:rsidR="00EA49A0" w:rsidRPr="00CE5BFE">
        <w:rPr>
          <w:rFonts w:asciiTheme="majorHAnsi" w:hAnsiTheme="majorHAnsi" w:cstheme="majorHAnsi"/>
          <w:color w:val="auto"/>
        </w:rPr>
        <w:t>ur le trottoir de l'avenue du bois de Verrières</w:t>
      </w:r>
      <w:r w:rsidR="005042E3">
        <w:rPr>
          <w:rFonts w:asciiTheme="majorHAnsi" w:hAnsiTheme="majorHAnsi" w:cstheme="majorHAnsi"/>
          <w:color w:val="auto"/>
        </w:rPr>
        <w:t xml:space="preserve">. Les élèves entrent par </w:t>
      </w:r>
      <w:r w:rsidRPr="00CE5BFE">
        <w:rPr>
          <w:rFonts w:asciiTheme="majorHAnsi" w:hAnsiTheme="majorHAnsi" w:cstheme="majorHAnsi"/>
          <w:color w:val="auto"/>
        </w:rPr>
        <w:t>le portail de l'avenue du Bois de Verrières</w:t>
      </w:r>
      <w:r w:rsidR="005042E3">
        <w:rPr>
          <w:rFonts w:asciiTheme="majorHAnsi" w:hAnsiTheme="majorHAnsi" w:cstheme="majorHAnsi"/>
          <w:color w:val="auto"/>
        </w:rPr>
        <w:t xml:space="preserve">. 2 zones d'attente sont installées à droite et à gauche du portail. </w:t>
      </w:r>
    </w:p>
    <w:p w14:paraId="4E40780C" w14:textId="608A3508" w:rsidR="00CE5BFE" w:rsidRPr="00CE5BFE" w:rsidRDefault="00CE5BFE"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Une arrivée échelonnée des familles est exigée afin de limiter les concentrations de personnes aux abords des écoles.</w:t>
      </w:r>
    </w:p>
    <w:p w14:paraId="15413F16" w14:textId="77777777" w:rsidR="00B90DC4" w:rsidRPr="00CE5BFE" w:rsidRDefault="00B90DC4" w:rsidP="00B90DC4">
      <w:pPr>
        <w:spacing w:before="100" w:beforeAutospacing="1" w:after="100" w:afterAutospacing="1" w:line="240" w:lineRule="auto"/>
        <w:ind w:firstLine="708"/>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 xml:space="preserve">Horaires : </w:t>
      </w:r>
    </w:p>
    <w:p w14:paraId="3B35CD2C" w14:textId="5E349412" w:rsidR="00B90DC4" w:rsidRDefault="00B90DC4"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8H20/sortie 16h05 par le portillon habituel pour les CP</w:t>
      </w:r>
      <w:r w:rsidR="005042E3">
        <w:rPr>
          <w:rFonts w:asciiTheme="majorHAnsi" w:eastAsia="Times New Roman" w:hAnsiTheme="majorHAnsi" w:cstheme="majorHAnsi"/>
          <w:sz w:val="24"/>
          <w:szCs w:val="24"/>
          <w:lang w:eastAsia="fr-FR"/>
        </w:rPr>
        <w:t>A</w:t>
      </w:r>
      <w:r w:rsidRPr="00CE5BFE">
        <w:rPr>
          <w:rFonts w:asciiTheme="majorHAnsi" w:eastAsia="Times New Roman" w:hAnsiTheme="majorHAnsi" w:cstheme="majorHAnsi"/>
          <w:sz w:val="24"/>
          <w:szCs w:val="24"/>
          <w:lang w:eastAsia="fr-FR"/>
        </w:rPr>
        <w:t xml:space="preserve"> </w:t>
      </w:r>
    </w:p>
    <w:p w14:paraId="4E4CC04E" w14:textId="508EB362" w:rsidR="005042E3"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8H2</w:t>
      </w:r>
      <w:r>
        <w:rPr>
          <w:rFonts w:asciiTheme="majorHAnsi" w:eastAsia="Times New Roman" w:hAnsiTheme="majorHAnsi" w:cstheme="majorHAnsi"/>
          <w:sz w:val="24"/>
          <w:szCs w:val="24"/>
          <w:lang w:eastAsia="fr-FR"/>
        </w:rPr>
        <w:t>5</w:t>
      </w:r>
      <w:r w:rsidRPr="00CE5BFE">
        <w:rPr>
          <w:rFonts w:asciiTheme="majorHAnsi" w:eastAsia="Times New Roman" w:hAnsiTheme="majorHAnsi" w:cstheme="majorHAnsi"/>
          <w:sz w:val="24"/>
          <w:szCs w:val="24"/>
          <w:lang w:eastAsia="fr-FR"/>
        </w:rPr>
        <w:t xml:space="preserve">/sortie 16h05 par le </w:t>
      </w:r>
      <w:r>
        <w:rPr>
          <w:rFonts w:asciiTheme="majorHAnsi" w:eastAsia="Times New Roman" w:hAnsiTheme="majorHAnsi" w:cstheme="majorHAnsi"/>
          <w:sz w:val="24"/>
          <w:szCs w:val="24"/>
          <w:lang w:eastAsia="fr-FR"/>
        </w:rPr>
        <w:t>grand portail</w:t>
      </w:r>
      <w:r w:rsidRPr="00CE5BFE">
        <w:rPr>
          <w:rFonts w:asciiTheme="majorHAnsi" w:eastAsia="Times New Roman" w:hAnsiTheme="majorHAnsi" w:cstheme="majorHAnsi"/>
          <w:sz w:val="24"/>
          <w:szCs w:val="24"/>
          <w:lang w:eastAsia="fr-FR"/>
        </w:rPr>
        <w:t xml:space="preserve"> pour les CP</w:t>
      </w:r>
      <w:r>
        <w:rPr>
          <w:rFonts w:asciiTheme="majorHAnsi" w:eastAsia="Times New Roman" w:hAnsiTheme="majorHAnsi" w:cstheme="majorHAnsi"/>
          <w:sz w:val="24"/>
          <w:szCs w:val="24"/>
          <w:lang w:eastAsia="fr-FR"/>
        </w:rPr>
        <w:t>B</w:t>
      </w:r>
      <w:r w:rsidRPr="00CE5BFE">
        <w:rPr>
          <w:rFonts w:asciiTheme="majorHAnsi" w:eastAsia="Times New Roman" w:hAnsiTheme="majorHAnsi" w:cstheme="majorHAnsi"/>
          <w:sz w:val="24"/>
          <w:szCs w:val="24"/>
          <w:lang w:eastAsia="fr-FR"/>
        </w:rPr>
        <w:t xml:space="preserve"> </w:t>
      </w:r>
    </w:p>
    <w:p w14:paraId="32748AEA" w14:textId="257F17F8" w:rsidR="005042E3"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30</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10</w:t>
      </w:r>
      <w:r w:rsidRPr="00CE5BFE">
        <w:rPr>
          <w:rFonts w:asciiTheme="majorHAnsi" w:eastAsia="Times New Roman" w:hAnsiTheme="majorHAnsi" w:cstheme="majorHAnsi"/>
          <w:sz w:val="24"/>
          <w:szCs w:val="24"/>
          <w:lang w:eastAsia="fr-FR"/>
        </w:rPr>
        <w:t xml:space="preserve"> par le portillon habituel pour les C</w:t>
      </w:r>
      <w:r>
        <w:rPr>
          <w:rFonts w:asciiTheme="majorHAnsi" w:eastAsia="Times New Roman" w:hAnsiTheme="majorHAnsi" w:cstheme="majorHAnsi"/>
          <w:sz w:val="24"/>
          <w:szCs w:val="24"/>
          <w:lang w:eastAsia="fr-FR"/>
        </w:rPr>
        <w:t>E1A</w:t>
      </w:r>
      <w:r w:rsidRPr="00CE5BFE">
        <w:rPr>
          <w:rFonts w:asciiTheme="majorHAnsi" w:eastAsia="Times New Roman" w:hAnsiTheme="majorHAnsi" w:cstheme="majorHAnsi"/>
          <w:sz w:val="24"/>
          <w:szCs w:val="24"/>
          <w:lang w:eastAsia="fr-FR"/>
        </w:rPr>
        <w:t xml:space="preserve"> </w:t>
      </w:r>
    </w:p>
    <w:p w14:paraId="3C01EE47" w14:textId="16FA5D70" w:rsidR="005042E3"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35/</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10</w:t>
      </w:r>
      <w:r w:rsidRPr="00CE5BFE">
        <w:rPr>
          <w:rFonts w:asciiTheme="majorHAnsi" w:eastAsia="Times New Roman" w:hAnsiTheme="majorHAnsi" w:cstheme="majorHAnsi"/>
          <w:sz w:val="24"/>
          <w:szCs w:val="24"/>
          <w:lang w:eastAsia="fr-FR"/>
        </w:rPr>
        <w:t xml:space="preserve"> par le </w:t>
      </w:r>
      <w:r>
        <w:rPr>
          <w:rFonts w:asciiTheme="majorHAnsi" w:eastAsia="Times New Roman" w:hAnsiTheme="majorHAnsi" w:cstheme="majorHAnsi"/>
          <w:sz w:val="24"/>
          <w:szCs w:val="24"/>
          <w:lang w:eastAsia="fr-FR"/>
        </w:rPr>
        <w:t>grand portail</w:t>
      </w:r>
      <w:r w:rsidRPr="00CE5BFE">
        <w:rPr>
          <w:rFonts w:asciiTheme="majorHAnsi" w:eastAsia="Times New Roman" w:hAnsiTheme="majorHAnsi" w:cstheme="majorHAnsi"/>
          <w:sz w:val="24"/>
          <w:szCs w:val="24"/>
          <w:lang w:eastAsia="fr-FR"/>
        </w:rPr>
        <w:t xml:space="preserve"> pour les C</w:t>
      </w:r>
      <w:r>
        <w:rPr>
          <w:rFonts w:asciiTheme="majorHAnsi" w:eastAsia="Times New Roman" w:hAnsiTheme="majorHAnsi" w:cstheme="majorHAnsi"/>
          <w:sz w:val="24"/>
          <w:szCs w:val="24"/>
          <w:lang w:eastAsia="fr-FR"/>
        </w:rPr>
        <w:t>E1B</w:t>
      </w:r>
      <w:r w:rsidRPr="00CE5BFE">
        <w:rPr>
          <w:rFonts w:asciiTheme="majorHAnsi" w:eastAsia="Times New Roman" w:hAnsiTheme="majorHAnsi" w:cstheme="majorHAnsi"/>
          <w:sz w:val="24"/>
          <w:szCs w:val="24"/>
          <w:lang w:eastAsia="fr-FR"/>
        </w:rPr>
        <w:t xml:space="preserve"> </w:t>
      </w:r>
    </w:p>
    <w:p w14:paraId="1DDF5CC5" w14:textId="0635BB7B" w:rsidR="005042E3"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40</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15</w:t>
      </w:r>
      <w:r w:rsidRPr="00CE5BFE">
        <w:rPr>
          <w:rFonts w:asciiTheme="majorHAnsi" w:eastAsia="Times New Roman" w:hAnsiTheme="majorHAnsi" w:cstheme="majorHAnsi"/>
          <w:sz w:val="24"/>
          <w:szCs w:val="24"/>
          <w:lang w:eastAsia="fr-FR"/>
        </w:rPr>
        <w:t xml:space="preserve"> par le portillon habituel pour les C</w:t>
      </w:r>
      <w:r>
        <w:rPr>
          <w:rFonts w:asciiTheme="majorHAnsi" w:eastAsia="Times New Roman" w:hAnsiTheme="majorHAnsi" w:cstheme="majorHAnsi"/>
          <w:sz w:val="24"/>
          <w:szCs w:val="24"/>
          <w:lang w:eastAsia="fr-FR"/>
        </w:rPr>
        <w:t>E2</w:t>
      </w:r>
    </w:p>
    <w:p w14:paraId="7C26777E" w14:textId="3C6A299C" w:rsidR="00B90DC4" w:rsidRPr="000A4E12" w:rsidRDefault="005042E3" w:rsidP="000A4E12">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45</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w:t>
      </w:r>
      <w:r w:rsidRPr="00CE5BFE">
        <w:rPr>
          <w:rFonts w:asciiTheme="majorHAnsi" w:eastAsia="Times New Roman" w:hAnsiTheme="majorHAnsi" w:cstheme="majorHAnsi"/>
          <w:sz w:val="24"/>
          <w:szCs w:val="24"/>
          <w:lang w:eastAsia="fr-FR"/>
        </w:rPr>
        <w:t xml:space="preserve">5 par le </w:t>
      </w:r>
      <w:r>
        <w:rPr>
          <w:rFonts w:asciiTheme="majorHAnsi" w:eastAsia="Times New Roman" w:hAnsiTheme="majorHAnsi" w:cstheme="majorHAnsi"/>
          <w:sz w:val="24"/>
          <w:szCs w:val="24"/>
          <w:lang w:eastAsia="fr-FR"/>
        </w:rPr>
        <w:t>grand portail</w:t>
      </w:r>
      <w:r w:rsidRPr="00CE5BFE">
        <w:rPr>
          <w:rFonts w:asciiTheme="majorHAnsi" w:eastAsia="Times New Roman" w:hAnsiTheme="majorHAnsi" w:cstheme="majorHAnsi"/>
          <w:sz w:val="24"/>
          <w:szCs w:val="24"/>
          <w:lang w:eastAsia="fr-FR"/>
        </w:rPr>
        <w:t xml:space="preserve"> pour les C</w:t>
      </w:r>
      <w:r>
        <w:rPr>
          <w:rFonts w:asciiTheme="majorHAnsi" w:eastAsia="Times New Roman" w:hAnsiTheme="majorHAnsi" w:cstheme="majorHAnsi"/>
          <w:sz w:val="24"/>
          <w:szCs w:val="24"/>
          <w:lang w:eastAsia="fr-FR"/>
        </w:rPr>
        <w:t>M1C</w:t>
      </w:r>
      <w:r w:rsidRPr="00CE5BFE">
        <w:rPr>
          <w:rFonts w:asciiTheme="majorHAnsi" w:eastAsia="Times New Roman" w:hAnsiTheme="majorHAnsi" w:cstheme="majorHAnsi"/>
          <w:sz w:val="24"/>
          <w:szCs w:val="24"/>
          <w:lang w:eastAsia="fr-FR"/>
        </w:rPr>
        <w:t xml:space="preserve"> </w:t>
      </w:r>
    </w:p>
    <w:p w14:paraId="6AC327EA" w14:textId="14A4AD36" w:rsidR="00B90DC4" w:rsidRPr="00CE5BFE" w:rsidRDefault="00B90DC4"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 xml:space="preserve">Entrée à 8H20/sortie 16h05 par le </w:t>
      </w:r>
      <w:r w:rsidRPr="00A758D1">
        <w:rPr>
          <w:rFonts w:asciiTheme="majorHAnsi" w:eastAsia="Times New Roman" w:hAnsiTheme="majorHAnsi" w:cstheme="majorHAnsi"/>
          <w:lang w:eastAsia="fr-FR"/>
        </w:rPr>
        <w:t xml:space="preserve">portail de l'avenue du Bois de Verrières pour </w:t>
      </w:r>
      <w:r w:rsidR="005042E3" w:rsidRPr="00A758D1">
        <w:rPr>
          <w:rFonts w:asciiTheme="majorHAnsi" w:eastAsia="Times New Roman" w:hAnsiTheme="majorHAnsi" w:cstheme="majorHAnsi"/>
          <w:lang w:eastAsia="fr-FR"/>
        </w:rPr>
        <w:t>les</w:t>
      </w:r>
      <w:r w:rsidR="005042E3">
        <w:rPr>
          <w:rFonts w:asciiTheme="majorHAnsi" w:eastAsia="Times New Roman" w:hAnsiTheme="majorHAnsi" w:cstheme="majorHAnsi"/>
          <w:sz w:val="24"/>
          <w:szCs w:val="24"/>
          <w:lang w:eastAsia="fr-FR"/>
        </w:rPr>
        <w:t xml:space="preserve"> </w:t>
      </w:r>
      <w:r w:rsidR="005042E3" w:rsidRPr="00A758D1">
        <w:rPr>
          <w:rFonts w:asciiTheme="majorHAnsi" w:eastAsia="Times New Roman" w:hAnsiTheme="majorHAnsi" w:cstheme="majorHAnsi"/>
          <w:sz w:val="24"/>
          <w:szCs w:val="24"/>
          <w:lang w:eastAsia="fr-FR"/>
        </w:rPr>
        <w:t>CM1/CM2</w:t>
      </w:r>
    </w:p>
    <w:p w14:paraId="5BDF21AF" w14:textId="3383A81A" w:rsidR="00B90DC4" w:rsidRPr="00CE5BFE" w:rsidRDefault="00B90DC4"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sidR="005042E3">
        <w:rPr>
          <w:rFonts w:asciiTheme="majorHAnsi" w:eastAsia="Times New Roman" w:hAnsiTheme="majorHAnsi" w:cstheme="majorHAnsi"/>
          <w:sz w:val="24"/>
          <w:szCs w:val="24"/>
          <w:lang w:eastAsia="fr-FR"/>
        </w:rPr>
        <w:t>25</w:t>
      </w:r>
      <w:r w:rsidRPr="00CE5BFE">
        <w:rPr>
          <w:rFonts w:asciiTheme="majorHAnsi" w:eastAsia="Times New Roman" w:hAnsiTheme="majorHAnsi" w:cstheme="majorHAnsi"/>
          <w:sz w:val="24"/>
          <w:szCs w:val="24"/>
          <w:lang w:eastAsia="fr-FR"/>
        </w:rPr>
        <w:t>/sortie 16h</w:t>
      </w:r>
      <w:r w:rsidR="005042E3">
        <w:rPr>
          <w:rFonts w:asciiTheme="majorHAnsi" w:eastAsia="Times New Roman" w:hAnsiTheme="majorHAnsi" w:cstheme="majorHAnsi"/>
          <w:sz w:val="24"/>
          <w:szCs w:val="24"/>
          <w:lang w:eastAsia="fr-FR"/>
        </w:rPr>
        <w:t>05</w:t>
      </w:r>
      <w:r w:rsidRPr="00CE5BFE">
        <w:rPr>
          <w:rFonts w:asciiTheme="majorHAnsi" w:eastAsia="Times New Roman" w:hAnsiTheme="majorHAnsi" w:cstheme="majorHAnsi"/>
          <w:sz w:val="24"/>
          <w:szCs w:val="24"/>
          <w:lang w:eastAsia="fr-FR"/>
        </w:rPr>
        <w:t xml:space="preserve"> par le portail de l'avenue du Bois de Verrières pour les CM1</w:t>
      </w:r>
      <w:r w:rsidR="005042E3">
        <w:rPr>
          <w:rFonts w:asciiTheme="majorHAnsi" w:eastAsia="Times New Roman" w:hAnsiTheme="majorHAnsi" w:cstheme="majorHAnsi"/>
          <w:sz w:val="24"/>
          <w:szCs w:val="24"/>
          <w:lang w:eastAsia="fr-FR"/>
        </w:rPr>
        <w:t>B</w:t>
      </w:r>
    </w:p>
    <w:p w14:paraId="6E4B5F49" w14:textId="6547BE9F" w:rsidR="005042E3" w:rsidRPr="00CE5BFE"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30</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10</w:t>
      </w:r>
      <w:r w:rsidRPr="00CE5BFE">
        <w:rPr>
          <w:rFonts w:asciiTheme="majorHAnsi" w:eastAsia="Times New Roman" w:hAnsiTheme="majorHAnsi" w:cstheme="majorHAnsi"/>
          <w:sz w:val="24"/>
          <w:szCs w:val="24"/>
          <w:lang w:eastAsia="fr-FR"/>
        </w:rPr>
        <w:t xml:space="preserve"> par le portail de l'avenue du Bois de Verrières pour </w:t>
      </w:r>
      <w:r>
        <w:rPr>
          <w:rFonts w:asciiTheme="majorHAnsi" w:eastAsia="Times New Roman" w:hAnsiTheme="majorHAnsi" w:cstheme="majorHAnsi"/>
          <w:sz w:val="24"/>
          <w:szCs w:val="24"/>
          <w:lang w:eastAsia="fr-FR"/>
        </w:rPr>
        <w:t>les CM1A</w:t>
      </w:r>
    </w:p>
    <w:p w14:paraId="6560F9E3" w14:textId="77777777" w:rsidR="00A758D1" w:rsidRDefault="005042E3" w:rsidP="005042E3">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Pr>
          <w:rFonts w:asciiTheme="majorHAnsi" w:eastAsia="Times New Roman" w:hAnsiTheme="majorHAnsi" w:cstheme="majorHAnsi"/>
          <w:sz w:val="24"/>
          <w:szCs w:val="24"/>
          <w:lang w:eastAsia="fr-FR"/>
        </w:rPr>
        <w:t>35</w:t>
      </w:r>
      <w:r w:rsidRPr="00CE5BFE">
        <w:rPr>
          <w:rFonts w:asciiTheme="majorHAnsi" w:eastAsia="Times New Roman" w:hAnsiTheme="majorHAnsi" w:cstheme="majorHAnsi"/>
          <w:sz w:val="24"/>
          <w:szCs w:val="24"/>
          <w:lang w:eastAsia="fr-FR"/>
        </w:rPr>
        <w:t>/sortie 16h10 par le portail de l'avenue du Bois de Verrières pour les CM</w:t>
      </w:r>
      <w:r w:rsidR="00A758D1">
        <w:rPr>
          <w:rFonts w:asciiTheme="majorHAnsi" w:eastAsia="Times New Roman" w:hAnsiTheme="majorHAnsi" w:cstheme="majorHAnsi"/>
          <w:sz w:val="24"/>
          <w:szCs w:val="24"/>
          <w:lang w:eastAsia="fr-FR"/>
        </w:rPr>
        <w:t>2A</w:t>
      </w:r>
    </w:p>
    <w:p w14:paraId="5B159972" w14:textId="122CA6FF" w:rsidR="00A758D1" w:rsidRDefault="005042E3" w:rsidP="00A758D1">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Entrée à 8H</w:t>
      </w:r>
      <w:r w:rsidR="00A758D1">
        <w:rPr>
          <w:rFonts w:asciiTheme="majorHAnsi" w:eastAsia="Times New Roman" w:hAnsiTheme="majorHAnsi" w:cstheme="majorHAnsi"/>
          <w:sz w:val="24"/>
          <w:szCs w:val="24"/>
          <w:lang w:eastAsia="fr-FR"/>
        </w:rPr>
        <w:t>40</w:t>
      </w:r>
      <w:r w:rsidRPr="00CE5BFE">
        <w:rPr>
          <w:rFonts w:asciiTheme="majorHAnsi" w:eastAsia="Times New Roman" w:hAnsiTheme="majorHAnsi" w:cstheme="majorHAnsi"/>
          <w:sz w:val="24"/>
          <w:szCs w:val="24"/>
          <w:lang w:eastAsia="fr-FR"/>
        </w:rPr>
        <w:t>/sortie 16h</w:t>
      </w:r>
      <w:r w:rsidR="00A758D1">
        <w:rPr>
          <w:rFonts w:asciiTheme="majorHAnsi" w:eastAsia="Times New Roman" w:hAnsiTheme="majorHAnsi" w:cstheme="majorHAnsi"/>
          <w:sz w:val="24"/>
          <w:szCs w:val="24"/>
          <w:lang w:eastAsia="fr-FR"/>
        </w:rPr>
        <w:t>15</w:t>
      </w:r>
      <w:r w:rsidRPr="00CE5BFE">
        <w:rPr>
          <w:rFonts w:asciiTheme="majorHAnsi" w:eastAsia="Times New Roman" w:hAnsiTheme="majorHAnsi" w:cstheme="majorHAnsi"/>
          <w:sz w:val="24"/>
          <w:szCs w:val="24"/>
          <w:lang w:eastAsia="fr-FR"/>
        </w:rPr>
        <w:t xml:space="preserve"> par le portail de l'avenue du Bois de Verrières pour </w:t>
      </w:r>
      <w:r>
        <w:rPr>
          <w:rFonts w:asciiTheme="majorHAnsi" w:eastAsia="Times New Roman" w:hAnsiTheme="majorHAnsi" w:cstheme="majorHAnsi"/>
          <w:sz w:val="24"/>
          <w:szCs w:val="24"/>
          <w:lang w:eastAsia="fr-FR"/>
        </w:rPr>
        <w:t xml:space="preserve">les </w:t>
      </w:r>
      <w:r w:rsidR="00A758D1">
        <w:rPr>
          <w:rFonts w:asciiTheme="majorHAnsi" w:eastAsia="Times New Roman" w:hAnsiTheme="majorHAnsi" w:cstheme="majorHAnsi"/>
          <w:sz w:val="24"/>
          <w:szCs w:val="24"/>
          <w:lang w:eastAsia="fr-FR"/>
        </w:rPr>
        <w:t>CM2B</w:t>
      </w:r>
    </w:p>
    <w:p w14:paraId="49C6C4AC" w14:textId="6F4F484A" w:rsidR="00A758D1" w:rsidRDefault="005042E3" w:rsidP="00A758D1">
      <w:pPr>
        <w:pStyle w:val="Paragraphedeliste"/>
        <w:numPr>
          <w:ilvl w:val="0"/>
          <w:numId w:val="24"/>
        </w:numPr>
        <w:spacing w:before="100" w:beforeAutospacing="1" w:after="100" w:afterAutospacing="1" w:line="240" w:lineRule="auto"/>
        <w:ind w:left="1843" w:hanging="425"/>
        <w:rPr>
          <w:rFonts w:asciiTheme="majorHAnsi" w:eastAsia="Times New Roman" w:hAnsiTheme="majorHAnsi" w:cstheme="majorHAnsi"/>
          <w:sz w:val="24"/>
          <w:szCs w:val="24"/>
          <w:lang w:eastAsia="fr-FR"/>
        </w:rPr>
      </w:pPr>
      <w:r w:rsidRPr="00A758D1">
        <w:rPr>
          <w:rFonts w:asciiTheme="majorHAnsi" w:eastAsia="Times New Roman" w:hAnsiTheme="majorHAnsi" w:cstheme="majorHAnsi"/>
          <w:sz w:val="24"/>
          <w:szCs w:val="24"/>
          <w:lang w:eastAsia="fr-FR"/>
        </w:rPr>
        <w:t>Entrée à 8H</w:t>
      </w:r>
      <w:r w:rsidR="00A758D1">
        <w:rPr>
          <w:rFonts w:asciiTheme="majorHAnsi" w:eastAsia="Times New Roman" w:hAnsiTheme="majorHAnsi" w:cstheme="majorHAnsi"/>
          <w:sz w:val="24"/>
          <w:szCs w:val="24"/>
          <w:lang w:eastAsia="fr-FR"/>
        </w:rPr>
        <w:t>4</w:t>
      </w:r>
      <w:r w:rsidRPr="00A758D1">
        <w:rPr>
          <w:rFonts w:asciiTheme="majorHAnsi" w:eastAsia="Times New Roman" w:hAnsiTheme="majorHAnsi" w:cstheme="majorHAnsi"/>
          <w:sz w:val="24"/>
          <w:szCs w:val="24"/>
          <w:lang w:eastAsia="fr-FR"/>
        </w:rPr>
        <w:t>5/sortie 16h1</w:t>
      </w:r>
      <w:r w:rsidR="00A758D1">
        <w:rPr>
          <w:rFonts w:asciiTheme="majorHAnsi" w:eastAsia="Times New Roman" w:hAnsiTheme="majorHAnsi" w:cstheme="majorHAnsi"/>
          <w:sz w:val="24"/>
          <w:szCs w:val="24"/>
          <w:lang w:eastAsia="fr-FR"/>
        </w:rPr>
        <w:t>5</w:t>
      </w:r>
      <w:r w:rsidRPr="00A758D1">
        <w:rPr>
          <w:rFonts w:asciiTheme="majorHAnsi" w:eastAsia="Times New Roman" w:hAnsiTheme="majorHAnsi" w:cstheme="majorHAnsi"/>
          <w:sz w:val="24"/>
          <w:szCs w:val="24"/>
          <w:lang w:eastAsia="fr-FR"/>
        </w:rPr>
        <w:t xml:space="preserve"> par le portail de l'avenue du Bois de Verrières pour les CM</w:t>
      </w:r>
      <w:r w:rsidR="00A758D1">
        <w:rPr>
          <w:rFonts w:asciiTheme="majorHAnsi" w:eastAsia="Times New Roman" w:hAnsiTheme="majorHAnsi" w:cstheme="majorHAnsi"/>
          <w:sz w:val="24"/>
          <w:szCs w:val="24"/>
          <w:lang w:eastAsia="fr-FR"/>
        </w:rPr>
        <w:t>2C</w:t>
      </w:r>
      <w:r w:rsidRPr="00A758D1">
        <w:rPr>
          <w:rFonts w:asciiTheme="majorHAnsi" w:eastAsia="Times New Roman" w:hAnsiTheme="majorHAnsi" w:cstheme="majorHAnsi"/>
          <w:sz w:val="24"/>
          <w:szCs w:val="24"/>
          <w:lang w:eastAsia="fr-FR"/>
        </w:rPr>
        <w:t xml:space="preserve"> </w:t>
      </w:r>
    </w:p>
    <w:p w14:paraId="610F5BE3" w14:textId="3131423C" w:rsidR="00EA49A0" w:rsidRPr="00A758D1" w:rsidRDefault="00EA49A0" w:rsidP="00A758D1">
      <w:pPr>
        <w:spacing w:before="100" w:beforeAutospacing="1" w:after="100" w:afterAutospacing="1" w:line="240" w:lineRule="auto"/>
        <w:ind w:left="426"/>
        <w:rPr>
          <w:rFonts w:asciiTheme="majorHAnsi" w:eastAsia="Times New Roman" w:hAnsiTheme="majorHAnsi" w:cstheme="majorHAnsi"/>
          <w:sz w:val="24"/>
          <w:szCs w:val="24"/>
          <w:lang w:eastAsia="fr-FR"/>
        </w:rPr>
      </w:pPr>
      <w:r w:rsidRPr="00A758D1">
        <w:rPr>
          <w:rFonts w:asciiTheme="majorHAnsi" w:hAnsiTheme="majorHAnsi" w:cstheme="majorHAnsi"/>
          <w:b/>
          <w:color w:val="FF0000"/>
          <w:u w:val="single"/>
        </w:rPr>
        <w:t xml:space="preserve">Pour Chénier </w:t>
      </w:r>
      <w:r w:rsidR="00E51EB7" w:rsidRPr="00A758D1">
        <w:rPr>
          <w:rFonts w:asciiTheme="majorHAnsi" w:hAnsiTheme="majorHAnsi" w:cstheme="majorHAnsi"/>
          <w:b/>
          <w:color w:val="FF0000"/>
          <w:u w:val="single"/>
        </w:rPr>
        <w:t>:</w:t>
      </w:r>
    </w:p>
    <w:p w14:paraId="1846D581" w14:textId="339A8D2B" w:rsidR="00B90DC4" w:rsidRPr="00CE5BFE" w:rsidRDefault="00B90DC4"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 xml:space="preserve">L'accueil est assuré par le directeur, l'ATSEM élémentaire ou la gardienne selon les entrées. Chaque </w:t>
      </w:r>
      <w:r w:rsidR="000A4E12">
        <w:rPr>
          <w:rFonts w:asciiTheme="majorHAnsi" w:hAnsiTheme="majorHAnsi" w:cstheme="majorHAnsi"/>
          <w:color w:val="auto"/>
        </w:rPr>
        <w:t>classe</w:t>
      </w:r>
      <w:r w:rsidRPr="00CE5BFE">
        <w:rPr>
          <w:rFonts w:asciiTheme="majorHAnsi" w:hAnsiTheme="majorHAnsi" w:cstheme="majorHAnsi"/>
          <w:color w:val="auto"/>
        </w:rPr>
        <w:t xml:space="preserve"> est encadré</w:t>
      </w:r>
      <w:r w:rsidR="000A4E12">
        <w:rPr>
          <w:rFonts w:asciiTheme="majorHAnsi" w:hAnsiTheme="majorHAnsi" w:cstheme="majorHAnsi"/>
          <w:color w:val="auto"/>
        </w:rPr>
        <w:t>e</w:t>
      </w:r>
      <w:r w:rsidRPr="00CE5BFE">
        <w:rPr>
          <w:rFonts w:asciiTheme="majorHAnsi" w:hAnsiTheme="majorHAnsi" w:cstheme="majorHAnsi"/>
          <w:color w:val="auto"/>
        </w:rPr>
        <w:t xml:space="preserve"> par l'enseignante de la classe et 1 AESH</w:t>
      </w:r>
    </w:p>
    <w:p w14:paraId="11D7196E" w14:textId="3FE4F978" w:rsidR="00EA49A0" w:rsidRPr="00CE5BFE" w:rsidRDefault="00B90DC4"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Les enfants attendent s</w:t>
      </w:r>
      <w:r w:rsidR="00EA49A0" w:rsidRPr="00CE5BFE">
        <w:rPr>
          <w:rFonts w:asciiTheme="majorHAnsi" w:hAnsiTheme="majorHAnsi" w:cstheme="majorHAnsi"/>
          <w:color w:val="auto"/>
        </w:rPr>
        <w:t xml:space="preserve">ur le parking devant le portail élémentaire </w:t>
      </w:r>
      <w:r w:rsidR="00A758D1">
        <w:rPr>
          <w:rFonts w:asciiTheme="majorHAnsi" w:hAnsiTheme="majorHAnsi" w:cstheme="majorHAnsi"/>
          <w:color w:val="auto"/>
        </w:rPr>
        <w:t>ou devant le portail (2 zones d'attente sont installées)</w:t>
      </w:r>
    </w:p>
    <w:p w14:paraId="6950E049" w14:textId="11A69E8D" w:rsidR="00CE5BFE" w:rsidRPr="00CE5BFE" w:rsidRDefault="00CE5BFE" w:rsidP="00CE5BFE">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Une arrivée échelonnée des familles est exigée afin de limiter les concentrations de personnes aux abords des écoles.</w:t>
      </w:r>
    </w:p>
    <w:p w14:paraId="13270219" w14:textId="77777777" w:rsidR="00B90DC4" w:rsidRPr="00CE5BFE" w:rsidRDefault="00B90DC4" w:rsidP="00B90DC4">
      <w:pPr>
        <w:spacing w:before="100" w:beforeAutospacing="1" w:after="100" w:afterAutospacing="1" w:line="240" w:lineRule="auto"/>
        <w:ind w:firstLine="708"/>
        <w:rPr>
          <w:rFonts w:asciiTheme="majorHAnsi" w:eastAsia="Times New Roman" w:hAnsiTheme="majorHAnsi" w:cstheme="majorHAnsi"/>
          <w:sz w:val="24"/>
          <w:szCs w:val="24"/>
          <w:lang w:eastAsia="fr-FR"/>
        </w:rPr>
      </w:pPr>
      <w:r w:rsidRPr="00CE5BFE">
        <w:rPr>
          <w:rFonts w:asciiTheme="majorHAnsi" w:eastAsia="Times New Roman" w:hAnsiTheme="majorHAnsi" w:cstheme="majorHAnsi"/>
          <w:sz w:val="24"/>
          <w:szCs w:val="24"/>
          <w:lang w:eastAsia="fr-FR"/>
        </w:rPr>
        <w:t xml:space="preserve">Horaires : </w:t>
      </w:r>
    </w:p>
    <w:p w14:paraId="2FE4A0AC" w14:textId="3EF0CF3C" w:rsidR="00A758D1" w:rsidRPr="00A758D1" w:rsidRDefault="00B90DC4" w:rsidP="00C93690">
      <w:pPr>
        <w:pStyle w:val="Paragraphedeliste"/>
        <w:numPr>
          <w:ilvl w:val="0"/>
          <w:numId w:val="23"/>
        </w:numPr>
        <w:spacing w:before="100" w:beforeAutospacing="1" w:after="100" w:afterAutospacing="1" w:line="240" w:lineRule="auto"/>
        <w:rPr>
          <w:rFonts w:asciiTheme="majorHAnsi" w:eastAsia="Times New Roman" w:hAnsiTheme="majorHAnsi" w:cstheme="majorHAnsi"/>
          <w:bCs/>
          <w:sz w:val="24"/>
          <w:szCs w:val="24"/>
          <w:lang w:eastAsia="fr-FR"/>
        </w:rPr>
      </w:pPr>
      <w:r w:rsidRPr="00CE5BFE">
        <w:rPr>
          <w:rFonts w:asciiTheme="majorHAnsi" w:eastAsia="Times New Roman" w:hAnsiTheme="majorHAnsi" w:cstheme="majorHAnsi"/>
          <w:sz w:val="24"/>
          <w:szCs w:val="24"/>
          <w:lang w:eastAsia="fr-FR"/>
        </w:rPr>
        <w:t>Entrée à 8H20/sortie 16h05 : pour les CP</w:t>
      </w:r>
      <w:r w:rsidR="00A758D1">
        <w:rPr>
          <w:rFonts w:asciiTheme="majorHAnsi" w:eastAsia="Times New Roman" w:hAnsiTheme="majorHAnsi" w:cstheme="majorHAnsi"/>
          <w:sz w:val="24"/>
          <w:szCs w:val="24"/>
          <w:lang w:eastAsia="fr-FR"/>
        </w:rPr>
        <w:t>CH</w:t>
      </w:r>
      <w:r w:rsidR="00B03697">
        <w:rPr>
          <w:rFonts w:asciiTheme="majorHAnsi" w:eastAsia="Times New Roman" w:hAnsiTheme="majorHAnsi" w:cstheme="majorHAnsi"/>
          <w:sz w:val="24"/>
          <w:szCs w:val="24"/>
          <w:lang w:eastAsia="fr-FR"/>
        </w:rPr>
        <w:t xml:space="preserve"> et les CE2ACH</w:t>
      </w:r>
    </w:p>
    <w:p w14:paraId="5C2CB94D" w14:textId="77778330" w:rsidR="00A758D1" w:rsidRPr="00A758D1" w:rsidRDefault="00A758D1" w:rsidP="00A758D1">
      <w:pPr>
        <w:pStyle w:val="Paragraphedeliste"/>
        <w:numPr>
          <w:ilvl w:val="0"/>
          <w:numId w:val="23"/>
        </w:numPr>
        <w:spacing w:before="100" w:beforeAutospacing="1" w:after="100" w:afterAutospacing="1" w:line="240" w:lineRule="auto"/>
        <w:rPr>
          <w:rFonts w:asciiTheme="majorHAnsi" w:eastAsia="Times New Roman" w:hAnsiTheme="majorHAnsi" w:cstheme="majorHAnsi"/>
          <w:bCs/>
          <w:sz w:val="24"/>
          <w:szCs w:val="24"/>
          <w:lang w:eastAsia="fr-FR"/>
        </w:rPr>
      </w:pPr>
      <w:r w:rsidRPr="00CE5BFE">
        <w:rPr>
          <w:rFonts w:asciiTheme="majorHAnsi" w:eastAsia="Times New Roman" w:hAnsiTheme="majorHAnsi" w:cstheme="majorHAnsi"/>
          <w:sz w:val="24"/>
          <w:szCs w:val="24"/>
          <w:lang w:eastAsia="fr-FR"/>
        </w:rPr>
        <w:t>Entrée à 8H</w:t>
      </w:r>
      <w:r w:rsidR="00B03697">
        <w:rPr>
          <w:rFonts w:asciiTheme="majorHAnsi" w:eastAsia="Times New Roman" w:hAnsiTheme="majorHAnsi" w:cstheme="majorHAnsi"/>
          <w:sz w:val="24"/>
          <w:szCs w:val="24"/>
          <w:lang w:eastAsia="fr-FR"/>
        </w:rPr>
        <w:t>30</w:t>
      </w:r>
      <w:r w:rsidRPr="00CE5BFE">
        <w:rPr>
          <w:rFonts w:asciiTheme="majorHAnsi" w:eastAsia="Times New Roman" w:hAnsiTheme="majorHAnsi" w:cstheme="majorHAnsi"/>
          <w:sz w:val="24"/>
          <w:szCs w:val="24"/>
          <w:lang w:eastAsia="fr-FR"/>
        </w:rPr>
        <w:t>/sortie 16h</w:t>
      </w:r>
      <w:r w:rsidR="00B03697">
        <w:rPr>
          <w:rFonts w:asciiTheme="majorHAnsi" w:eastAsia="Times New Roman" w:hAnsiTheme="majorHAnsi" w:cstheme="majorHAnsi"/>
          <w:sz w:val="24"/>
          <w:szCs w:val="24"/>
          <w:lang w:eastAsia="fr-FR"/>
        </w:rPr>
        <w:t>10</w:t>
      </w:r>
      <w:r w:rsidRPr="00CE5BFE">
        <w:rPr>
          <w:rFonts w:asciiTheme="majorHAnsi" w:eastAsia="Times New Roman" w:hAnsiTheme="majorHAnsi" w:cstheme="majorHAnsi"/>
          <w:sz w:val="24"/>
          <w:szCs w:val="24"/>
          <w:lang w:eastAsia="fr-FR"/>
        </w:rPr>
        <w:t xml:space="preserve"> : pour les </w:t>
      </w:r>
      <w:r w:rsidR="00B03697">
        <w:rPr>
          <w:rFonts w:asciiTheme="majorHAnsi" w:eastAsia="Times New Roman" w:hAnsiTheme="majorHAnsi" w:cstheme="majorHAnsi"/>
          <w:sz w:val="24"/>
          <w:szCs w:val="24"/>
          <w:lang w:eastAsia="fr-FR"/>
        </w:rPr>
        <w:t>CE1CH et les CE2BCH</w:t>
      </w:r>
    </w:p>
    <w:p w14:paraId="46162F98" w14:textId="00CA6716" w:rsidR="00A758D1" w:rsidRPr="00B03697" w:rsidRDefault="00A758D1" w:rsidP="00B03697">
      <w:pPr>
        <w:pStyle w:val="Paragraphedeliste"/>
        <w:numPr>
          <w:ilvl w:val="0"/>
          <w:numId w:val="23"/>
        </w:numPr>
        <w:spacing w:before="100" w:beforeAutospacing="1" w:after="100" w:afterAutospacing="1" w:line="240" w:lineRule="auto"/>
        <w:rPr>
          <w:rFonts w:asciiTheme="majorHAnsi" w:eastAsia="Times New Roman" w:hAnsiTheme="majorHAnsi" w:cstheme="majorHAnsi"/>
          <w:bCs/>
          <w:sz w:val="24"/>
          <w:szCs w:val="24"/>
          <w:lang w:eastAsia="fr-FR"/>
        </w:rPr>
      </w:pPr>
      <w:r w:rsidRPr="00CE5BFE">
        <w:rPr>
          <w:rFonts w:asciiTheme="majorHAnsi" w:eastAsia="Times New Roman" w:hAnsiTheme="majorHAnsi" w:cstheme="majorHAnsi"/>
          <w:sz w:val="24"/>
          <w:szCs w:val="24"/>
          <w:lang w:eastAsia="fr-FR"/>
        </w:rPr>
        <w:lastRenderedPageBreak/>
        <w:t>Entrée à 8H</w:t>
      </w:r>
      <w:r>
        <w:rPr>
          <w:rFonts w:asciiTheme="majorHAnsi" w:eastAsia="Times New Roman" w:hAnsiTheme="majorHAnsi" w:cstheme="majorHAnsi"/>
          <w:sz w:val="24"/>
          <w:szCs w:val="24"/>
          <w:lang w:eastAsia="fr-FR"/>
        </w:rPr>
        <w:t>3</w:t>
      </w:r>
      <w:r w:rsidR="00B03697">
        <w:rPr>
          <w:rFonts w:asciiTheme="majorHAnsi" w:eastAsia="Times New Roman" w:hAnsiTheme="majorHAnsi" w:cstheme="majorHAnsi"/>
          <w:sz w:val="24"/>
          <w:szCs w:val="24"/>
          <w:lang w:eastAsia="fr-FR"/>
        </w:rPr>
        <w:t>5</w:t>
      </w:r>
      <w:r w:rsidRPr="00CE5BFE">
        <w:rPr>
          <w:rFonts w:asciiTheme="majorHAnsi" w:eastAsia="Times New Roman" w:hAnsiTheme="majorHAnsi" w:cstheme="majorHAnsi"/>
          <w:sz w:val="24"/>
          <w:szCs w:val="24"/>
          <w:lang w:eastAsia="fr-FR"/>
        </w:rPr>
        <w:t>/sortie 16h</w:t>
      </w:r>
      <w:r>
        <w:rPr>
          <w:rFonts w:asciiTheme="majorHAnsi" w:eastAsia="Times New Roman" w:hAnsiTheme="majorHAnsi" w:cstheme="majorHAnsi"/>
          <w:sz w:val="24"/>
          <w:szCs w:val="24"/>
          <w:lang w:eastAsia="fr-FR"/>
        </w:rPr>
        <w:t>1</w:t>
      </w:r>
      <w:r w:rsidR="00B03697">
        <w:rPr>
          <w:rFonts w:asciiTheme="majorHAnsi" w:eastAsia="Times New Roman" w:hAnsiTheme="majorHAnsi" w:cstheme="majorHAnsi"/>
          <w:sz w:val="24"/>
          <w:szCs w:val="24"/>
          <w:lang w:eastAsia="fr-FR"/>
        </w:rPr>
        <w:t>5</w:t>
      </w:r>
      <w:r w:rsidRPr="00CE5BFE">
        <w:rPr>
          <w:rFonts w:asciiTheme="majorHAnsi" w:eastAsia="Times New Roman" w:hAnsiTheme="majorHAnsi" w:cstheme="majorHAnsi"/>
          <w:sz w:val="24"/>
          <w:szCs w:val="24"/>
          <w:lang w:eastAsia="fr-FR"/>
        </w:rPr>
        <w:t xml:space="preserve"> : pour les C</w:t>
      </w:r>
      <w:r w:rsidR="00B03697">
        <w:rPr>
          <w:rFonts w:asciiTheme="majorHAnsi" w:eastAsia="Times New Roman" w:hAnsiTheme="majorHAnsi" w:cstheme="majorHAnsi"/>
          <w:sz w:val="24"/>
          <w:szCs w:val="24"/>
          <w:lang w:eastAsia="fr-FR"/>
        </w:rPr>
        <w:t>P/CE1</w:t>
      </w:r>
      <w:r>
        <w:rPr>
          <w:rFonts w:asciiTheme="majorHAnsi" w:eastAsia="Times New Roman" w:hAnsiTheme="majorHAnsi" w:cstheme="majorHAnsi"/>
          <w:sz w:val="24"/>
          <w:szCs w:val="24"/>
          <w:lang w:eastAsia="fr-FR"/>
        </w:rPr>
        <w:t>CH</w:t>
      </w:r>
    </w:p>
    <w:p w14:paraId="51DAD8AD" w14:textId="77777777" w:rsidR="00EA49A0" w:rsidRPr="00CE5BFE" w:rsidRDefault="00EA49A0" w:rsidP="00EA49A0">
      <w:pPr>
        <w:pStyle w:val="Default"/>
        <w:ind w:firstLine="360"/>
        <w:rPr>
          <w:rFonts w:asciiTheme="majorHAnsi" w:hAnsiTheme="majorHAnsi" w:cstheme="majorHAnsi"/>
          <w:color w:val="auto"/>
        </w:rPr>
      </w:pPr>
      <w:r w:rsidRPr="00CE5BFE">
        <w:rPr>
          <w:rFonts w:asciiTheme="majorHAnsi" w:hAnsiTheme="majorHAnsi" w:cstheme="majorHAnsi"/>
          <w:b/>
          <w:bCs/>
          <w:color w:val="auto"/>
        </w:rPr>
        <w:t>Sortie :</w:t>
      </w:r>
      <w:r w:rsidRPr="00CE5BFE">
        <w:rPr>
          <w:rFonts w:asciiTheme="majorHAnsi" w:hAnsiTheme="majorHAnsi" w:cstheme="majorHAnsi"/>
          <w:color w:val="auto"/>
        </w:rPr>
        <w:t xml:space="preserve"> </w:t>
      </w:r>
    </w:p>
    <w:p w14:paraId="22F346F8" w14:textId="0141C9FA" w:rsidR="008356DE" w:rsidRPr="00CE5BFE" w:rsidRDefault="00EA49A0" w:rsidP="00C93690">
      <w:pPr>
        <w:pStyle w:val="Default"/>
        <w:numPr>
          <w:ilvl w:val="0"/>
          <w:numId w:val="3"/>
        </w:numPr>
        <w:rPr>
          <w:rFonts w:asciiTheme="majorHAnsi" w:hAnsiTheme="majorHAnsi" w:cstheme="majorHAnsi"/>
          <w:color w:val="auto"/>
        </w:rPr>
      </w:pPr>
      <w:r w:rsidRPr="00CE5BFE">
        <w:rPr>
          <w:rFonts w:asciiTheme="majorHAnsi" w:hAnsiTheme="majorHAnsi" w:cstheme="majorHAnsi"/>
          <w:color w:val="auto"/>
        </w:rPr>
        <w:t>Les sorties se font aux mêmes portes que l'entrée</w:t>
      </w:r>
      <w:r w:rsidRPr="00CE5BFE">
        <w:rPr>
          <w:rFonts w:asciiTheme="majorHAnsi" w:hAnsiTheme="majorHAnsi" w:cstheme="majorHAnsi"/>
          <w:b/>
          <w:bCs/>
          <w:color w:val="auto"/>
        </w:rPr>
        <w:t>.</w:t>
      </w:r>
    </w:p>
    <w:p w14:paraId="6E1CE829" w14:textId="63C57234" w:rsidR="00EA49A0" w:rsidRPr="00CE5BFE" w:rsidRDefault="008356DE" w:rsidP="00EA49A0">
      <w:pPr>
        <w:pStyle w:val="Default"/>
        <w:spacing w:after="40"/>
        <w:ind w:left="360"/>
        <w:rPr>
          <w:rFonts w:asciiTheme="majorHAnsi" w:hAnsiTheme="majorHAnsi" w:cstheme="majorHAnsi"/>
          <w:color w:val="auto"/>
        </w:rPr>
      </w:pPr>
      <w:r w:rsidRPr="00CE5BFE">
        <w:rPr>
          <w:rFonts w:asciiTheme="majorHAnsi" w:hAnsiTheme="majorHAnsi" w:cstheme="majorHAnsi"/>
          <w:b/>
          <w:bCs/>
          <w:color w:val="auto"/>
        </w:rPr>
        <w:t>Entrée et sortie des classes :</w:t>
      </w:r>
      <w:r w:rsidRPr="00CE5BFE">
        <w:rPr>
          <w:rFonts w:asciiTheme="majorHAnsi" w:hAnsiTheme="majorHAnsi" w:cstheme="majorHAnsi"/>
          <w:color w:val="auto"/>
        </w:rPr>
        <w:t xml:space="preserve"> </w:t>
      </w:r>
    </w:p>
    <w:p w14:paraId="3F299FAF" w14:textId="17967ED0" w:rsidR="008356DE" w:rsidRPr="00CE5BFE" w:rsidRDefault="008356DE" w:rsidP="00684BD1">
      <w:pPr>
        <w:pStyle w:val="Default"/>
        <w:spacing w:after="40"/>
        <w:ind w:left="360"/>
        <w:rPr>
          <w:rFonts w:asciiTheme="majorHAnsi" w:hAnsiTheme="majorHAnsi" w:cstheme="majorHAnsi"/>
          <w:color w:val="auto"/>
        </w:rPr>
      </w:pPr>
      <w:r w:rsidRPr="00CE5BFE">
        <w:rPr>
          <w:rFonts w:asciiTheme="majorHAnsi" w:hAnsiTheme="majorHAnsi" w:cstheme="majorHAnsi"/>
          <w:color w:val="auto"/>
        </w:rPr>
        <w:t xml:space="preserve">Les enfants seront accueillis par l’enseignant </w:t>
      </w:r>
      <w:r w:rsidR="004F401A" w:rsidRPr="00CE5BFE">
        <w:rPr>
          <w:rFonts w:asciiTheme="majorHAnsi" w:hAnsiTheme="majorHAnsi" w:cstheme="majorHAnsi"/>
          <w:color w:val="auto"/>
        </w:rPr>
        <w:t>du</w:t>
      </w:r>
      <w:r w:rsidRPr="00CE5BFE">
        <w:rPr>
          <w:rFonts w:asciiTheme="majorHAnsi" w:hAnsiTheme="majorHAnsi" w:cstheme="majorHAnsi"/>
          <w:color w:val="auto"/>
        </w:rPr>
        <w:t xml:space="preserve"> groupe </w:t>
      </w:r>
      <w:r w:rsidR="00684BD1" w:rsidRPr="00CE5BFE">
        <w:rPr>
          <w:rFonts w:asciiTheme="majorHAnsi" w:hAnsiTheme="majorHAnsi" w:cstheme="majorHAnsi"/>
          <w:color w:val="auto"/>
        </w:rPr>
        <w:t>à l'heure précise (ls retardataires devront attendre le passage de tous les groupes avec leurs parent</w:t>
      </w:r>
      <w:r w:rsidR="00CE5BFE" w:rsidRPr="00CE5BFE">
        <w:rPr>
          <w:rFonts w:asciiTheme="majorHAnsi" w:hAnsiTheme="majorHAnsi" w:cstheme="majorHAnsi"/>
          <w:color w:val="auto"/>
        </w:rPr>
        <w:t>s avant d'être pris en charge (z</w:t>
      </w:r>
      <w:r w:rsidR="00684BD1" w:rsidRPr="00CE5BFE">
        <w:rPr>
          <w:rFonts w:asciiTheme="majorHAnsi" w:hAnsiTheme="majorHAnsi" w:cstheme="majorHAnsi"/>
          <w:color w:val="auto"/>
        </w:rPr>
        <w:t xml:space="preserve">one d'attente dédiée). </w:t>
      </w:r>
      <w:r w:rsidRPr="00CE5BFE">
        <w:rPr>
          <w:rFonts w:asciiTheme="majorHAnsi" w:hAnsiTheme="majorHAnsi" w:cstheme="majorHAnsi"/>
          <w:color w:val="auto"/>
        </w:rPr>
        <w:t xml:space="preserve">Des marquages au sol indiqueront les positions </w:t>
      </w:r>
      <w:r w:rsidR="00684BD1" w:rsidRPr="00CE5BFE">
        <w:rPr>
          <w:rFonts w:asciiTheme="majorHAnsi" w:hAnsiTheme="majorHAnsi" w:cstheme="majorHAnsi"/>
          <w:color w:val="auto"/>
        </w:rPr>
        <w:t>d’attente.</w:t>
      </w:r>
    </w:p>
    <w:p w14:paraId="401D48A3" w14:textId="5C659978" w:rsidR="00CE5BFE" w:rsidRPr="000A4E12" w:rsidRDefault="008356DE" w:rsidP="000A4E12">
      <w:pPr>
        <w:pStyle w:val="Default"/>
        <w:spacing w:after="40"/>
        <w:ind w:left="360"/>
        <w:rPr>
          <w:rFonts w:asciiTheme="majorHAnsi" w:hAnsiTheme="majorHAnsi" w:cstheme="majorHAnsi"/>
          <w:bCs/>
          <w:color w:val="auto"/>
        </w:rPr>
      </w:pPr>
      <w:r w:rsidRPr="00CE5BFE">
        <w:rPr>
          <w:rFonts w:asciiTheme="majorHAnsi" w:hAnsiTheme="majorHAnsi" w:cstheme="majorHAnsi"/>
          <w:bCs/>
          <w:color w:val="auto"/>
        </w:rPr>
        <w:t>L’entrée en classe se fera 1 par 1 et l’élève rejoindra directement sa place</w:t>
      </w:r>
      <w:r w:rsidR="00684BD1" w:rsidRPr="00CE5BFE">
        <w:rPr>
          <w:rFonts w:asciiTheme="majorHAnsi" w:hAnsiTheme="majorHAnsi" w:cstheme="majorHAnsi"/>
          <w:bCs/>
          <w:color w:val="auto"/>
        </w:rPr>
        <w:t>. La sortie de classe se fera de la même manière (</w:t>
      </w:r>
      <w:r w:rsidRPr="00CE5BFE">
        <w:rPr>
          <w:rFonts w:asciiTheme="majorHAnsi" w:hAnsiTheme="majorHAnsi" w:cstheme="majorHAnsi"/>
          <w:bCs/>
          <w:color w:val="auto"/>
        </w:rPr>
        <w:t xml:space="preserve">pour éviter d’enfreindre la règle des « 1 mètre </w:t>
      </w:r>
      <w:r w:rsidR="00684BD1" w:rsidRPr="00CE5BFE">
        <w:rPr>
          <w:rFonts w:asciiTheme="majorHAnsi" w:hAnsiTheme="majorHAnsi" w:cstheme="majorHAnsi"/>
          <w:bCs/>
          <w:color w:val="auto"/>
        </w:rPr>
        <w:t>»)</w:t>
      </w:r>
    </w:p>
    <w:p w14:paraId="3E864DC5" w14:textId="3C58B1A5" w:rsidR="008356DE" w:rsidRPr="00CE5BFE" w:rsidRDefault="008356DE" w:rsidP="00684BD1">
      <w:pPr>
        <w:pStyle w:val="Default"/>
        <w:spacing w:after="40"/>
        <w:ind w:left="360"/>
        <w:rPr>
          <w:rFonts w:asciiTheme="majorHAnsi" w:hAnsiTheme="majorHAnsi" w:cstheme="majorHAnsi"/>
          <w:color w:val="auto"/>
        </w:rPr>
      </w:pPr>
      <w:r w:rsidRPr="00CE5BFE">
        <w:rPr>
          <w:rFonts w:asciiTheme="majorHAnsi" w:hAnsiTheme="majorHAnsi" w:cstheme="majorHAnsi"/>
          <w:b/>
          <w:bCs/>
          <w:color w:val="auto"/>
        </w:rPr>
        <w:t>Organisation des classes</w:t>
      </w:r>
      <w:r w:rsidRPr="00CE5BFE">
        <w:rPr>
          <w:rFonts w:asciiTheme="majorHAnsi" w:hAnsiTheme="majorHAnsi" w:cstheme="majorHAnsi"/>
          <w:color w:val="auto"/>
        </w:rPr>
        <w:t xml:space="preserve"> : </w:t>
      </w:r>
    </w:p>
    <w:p w14:paraId="5CE491DE" w14:textId="4F18C81C"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Un sens de circulation dans la classe sera mis en place</w:t>
      </w:r>
    </w:p>
    <w:p w14:paraId="216611B1" w14:textId="77777777"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Le matériel de chaque enfant sera rangé dans une boîte attitrée.</w:t>
      </w:r>
    </w:p>
    <w:p w14:paraId="322B1D2E" w14:textId="32FCA581"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 xml:space="preserve">Les élèves ne changeront pas de place dans la journée. </w:t>
      </w:r>
    </w:p>
    <w:p w14:paraId="3B0B2E73" w14:textId="5CF38A1D"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 xml:space="preserve">Les élèves ne toucheront pas les rideaux, les interrupteurs. </w:t>
      </w:r>
    </w:p>
    <w:p w14:paraId="3701C938" w14:textId="3C1935F6"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 xml:space="preserve">Il n’y aura plus de matériel collectif, la plupart du matériel sera retiré. </w:t>
      </w:r>
    </w:p>
    <w:p w14:paraId="602F5F49" w14:textId="77777777"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 xml:space="preserve">La bibliothèque de classe ne sera pas accessible </w:t>
      </w:r>
    </w:p>
    <w:p w14:paraId="2BCF0E8E" w14:textId="5ED53D21" w:rsidR="00684BD1" w:rsidRPr="00CE5BFE" w:rsidRDefault="00684BD1" w:rsidP="00C93690">
      <w:pPr>
        <w:pStyle w:val="Default"/>
        <w:numPr>
          <w:ilvl w:val="0"/>
          <w:numId w:val="3"/>
        </w:numPr>
        <w:spacing w:after="40"/>
        <w:rPr>
          <w:rFonts w:asciiTheme="majorHAnsi" w:hAnsiTheme="majorHAnsi" w:cstheme="majorHAnsi"/>
          <w:color w:val="auto"/>
        </w:rPr>
      </w:pPr>
      <w:r w:rsidRPr="00CE5BFE">
        <w:rPr>
          <w:rFonts w:asciiTheme="majorHAnsi" w:hAnsiTheme="majorHAnsi" w:cstheme="majorHAnsi"/>
          <w:color w:val="auto"/>
        </w:rPr>
        <w:t>I</w:t>
      </w:r>
      <w:r w:rsidR="008356DE" w:rsidRPr="00CE5BFE">
        <w:rPr>
          <w:rFonts w:asciiTheme="majorHAnsi" w:hAnsiTheme="majorHAnsi" w:cstheme="majorHAnsi"/>
          <w:color w:val="auto"/>
        </w:rPr>
        <w:t xml:space="preserve">nterdiction de se déplacer sans l’accord de l’adulte </w:t>
      </w:r>
    </w:p>
    <w:p w14:paraId="7A283FEF" w14:textId="3F637874" w:rsidR="008356DE" w:rsidRPr="00CE5BFE" w:rsidRDefault="008356DE" w:rsidP="00BB6E88">
      <w:pPr>
        <w:pStyle w:val="Default"/>
        <w:spacing w:after="40"/>
        <w:ind w:left="426"/>
        <w:rPr>
          <w:rFonts w:asciiTheme="majorHAnsi" w:hAnsiTheme="majorHAnsi" w:cstheme="majorHAnsi"/>
          <w:b/>
          <w:bCs/>
          <w:color w:val="auto"/>
        </w:rPr>
      </w:pPr>
      <w:r w:rsidRPr="00CE5BFE">
        <w:rPr>
          <w:rFonts w:asciiTheme="majorHAnsi" w:hAnsiTheme="majorHAnsi" w:cstheme="majorHAnsi"/>
          <w:b/>
          <w:bCs/>
          <w:color w:val="auto"/>
        </w:rPr>
        <w:t xml:space="preserve">Le passage aux toilettes : </w:t>
      </w:r>
    </w:p>
    <w:p w14:paraId="6610C837" w14:textId="2D9746AF" w:rsidR="00E51EB7" w:rsidRPr="00CE5BFE" w:rsidRDefault="00E51EB7" w:rsidP="00BB6E88">
      <w:pPr>
        <w:pStyle w:val="Default"/>
        <w:spacing w:after="40"/>
        <w:ind w:left="426"/>
        <w:rPr>
          <w:rFonts w:asciiTheme="majorHAnsi" w:hAnsiTheme="majorHAnsi" w:cstheme="majorHAnsi"/>
          <w:color w:val="FF0000"/>
          <w:u w:val="single"/>
        </w:rPr>
      </w:pPr>
      <w:r w:rsidRPr="00CE5BFE">
        <w:rPr>
          <w:rFonts w:asciiTheme="majorHAnsi" w:hAnsiTheme="majorHAnsi" w:cstheme="majorHAnsi"/>
          <w:b/>
          <w:bCs/>
          <w:color w:val="FF0000"/>
          <w:u w:val="single"/>
        </w:rPr>
        <w:t xml:space="preserve">Pour Blanguernon : </w:t>
      </w:r>
    </w:p>
    <w:p w14:paraId="1F7F8037" w14:textId="43E4A83C" w:rsidR="00E51EB7" w:rsidRPr="00CE5BFE" w:rsidRDefault="00E51EB7" w:rsidP="00C93690">
      <w:pPr>
        <w:pStyle w:val="Sansinterligne"/>
        <w:numPr>
          <w:ilvl w:val="0"/>
          <w:numId w:val="3"/>
        </w:numPr>
        <w:rPr>
          <w:rFonts w:asciiTheme="majorHAnsi" w:hAnsiTheme="majorHAnsi" w:cstheme="majorHAnsi"/>
          <w:bCs/>
          <w:sz w:val="24"/>
          <w:szCs w:val="24"/>
        </w:rPr>
      </w:pPr>
      <w:r w:rsidRPr="00CE5BFE">
        <w:rPr>
          <w:rFonts w:asciiTheme="majorHAnsi" w:hAnsiTheme="majorHAnsi" w:cstheme="majorHAnsi"/>
          <w:bCs/>
          <w:sz w:val="24"/>
          <w:szCs w:val="24"/>
        </w:rPr>
        <w:t>Les classes qui entrent par le portillon habituel utilisent les toilettes "bleue"</w:t>
      </w:r>
    </w:p>
    <w:p w14:paraId="3E8E43CB" w14:textId="7B3C8990" w:rsidR="00E51EB7" w:rsidRPr="00CE5BFE" w:rsidRDefault="00E51EB7" w:rsidP="00C93690">
      <w:pPr>
        <w:pStyle w:val="Sansinterligne"/>
        <w:numPr>
          <w:ilvl w:val="0"/>
          <w:numId w:val="3"/>
        </w:numPr>
        <w:rPr>
          <w:rFonts w:asciiTheme="majorHAnsi" w:hAnsiTheme="majorHAnsi" w:cstheme="majorHAnsi"/>
          <w:bCs/>
          <w:sz w:val="24"/>
          <w:szCs w:val="24"/>
        </w:rPr>
      </w:pPr>
      <w:r w:rsidRPr="00CE5BFE">
        <w:rPr>
          <w:rFonts w:asciiTheme="majorHAnsi" w:hAnsiTheme="majorHAnsi" w:cstheme="majorHAnsi"/>
          <w:bCs/>
          <w:sz w:val="24"/>
          <w:szCs w:val="24"/>
        </w:rPr>
        <w:t>Les classes qui entrent par le portail de l'avenue du Bois de Verrières utilisent les toilettes "rose"</w:t>
      </w:r>
    </w:p>
    <w:p w14:paraId="3616D7EB" w14:textId="2C7BAD2D" w:rsidR="00E51EB7" w:rsidRPr="00CE5BFE" w:rsidRDefault="00E51EB7" w:rsidP="00C93690">
      <w:pPr>
        <w:pStyle w:val="Sansinterligne"/>
        <w:numPr>
          <w:ilvl w:val="0"/>
          <w:numId w:val="3"/>
        </w:numPr>
        <w:rPr>
          <w:rFonts w:asciiTheme="majorHAnsi" w:hAnsiTheme="majorHAnsi" w:cstheme="majorHAnsi"/>
          <w:bCs/>
          <w:sz w:val="24"/>
          <w:szCs w:val="24"/>
        </w:rPr>
      </w:pPr>
      <w:r w:rsidRPr="00CE5BFE">
        <w:rPr>
          <w:rFonts w:asciiTheme="majorHAnsi" w:hAnsiTheme="majorHAnsi" w:cstheme="majorHAnsi"/>
          <w:bCs/>
          <w:sz w:val="24"/>
          <w:szCs w:val="24"/>
        </w:rPr>
        <w:t>Les toilettes sont nettoyées et désinfectées après chaque utilisation (personnel de la société Derichebourg)</w:t>
      </w:r>
    </w:p>
    <w:p w14:paraId="510A02E5" w14:textId="6C5D5488" w:rsidR="002E4E41" w:rsidRPr="00CE5BFE" w:rsidRDefault="002E4E41" w:rsidP="002E4E41">
      <w:pPr>
        <w:pStyle w:val="Sansinterligne"/>
        <w:ind w:left="426"/>
        <w:rPr>
          <w:rFonts w:asciiTheme="majorHAnsi" w:hAnsiTheme="majorHAnsi" w:cstheme="majorHAnsi"/>
          <w:b/>
          <w:bCs/>
          <w:color w:val="FF0000"/>
          <w:sz w:val="24"/>
          <w:szCs w:val="24"/>
          <w:u w:val="single"/>
        </w:rPr>
      </w:pPr>
      <w:r w:rsidRPr="00CE5BFE">
        <w:rPr>
          <w:rFonts w:asciiTheme="majorHAnsi" w:hAnsiTheme="majorHAnsi" w:cstheme="majorHAnsi"/>
          <w:b/>
          <w:bCs/>
          <w:color w:val="FF0000"/>
          <w:sz w:val="24"/>
          <w:szCs w:val="24"/>
          <w:u w:val="single"/>
        </w:rPr>
        <w:t xml:space="preserve">Pour Chénier : </w:t>
      </w:r>
    </w:p>
    <w:p w14:paraId="5B7681C5" w14:textId="1BBA4466" w:rsidR="002E4E41" w:rsidRPr="00CE5BFE" w:rsidRDefault="002E4E41" w:rsidP="00C93690">
      <w:pPr>
        <w:pStyle w:val="Sansinterligne"/>
        <w:numPr>
          <w:ilvl w:val="0"/>
          <w:numId w:val="3"/>
        </w:numPr>
        <w:rPr>
          <w:rFonts w:asciiTheme="majorHAnsi" w:hAnsiTheme="majorHAnsi" w:cstheme="majorHAnsi"/>
          <w:bCs/>
          <w:sz w:val="24"/>
          <w:szCs w:val="24"/>
        </w:rPr>
      </w:pPr>
      <w:r w:rsidRPr="00CE5BFE">
        <w:rPr>
          <w:rFonts w:asciiTheme="majorHAnsi" w:hAnsiTheme="majorHAnsi" w:cstheme="majorHAnsi"/>
          <w:bCs/>
          <w:sz w:val="24"/>
          <w:szCs w:val="24"/>
        </w:rPr>
        <w:t xml:space="preserve">Les </w:t>
      </w:r>
      <w:r w:rsidR="000A4E12">
        <w:rPr>
          <w:rFonts w:asciiTheme="majorHAnsi" w:hAnsiTheme="majorHAnsi" w:cstheme="majorHAnsi"/>
          <w:bCs/>
          <w:sz w:val="24"/>
          <w:szCs w:val="24"/>
        </w:rPr>
        <w:t>classes</w:t>
      </w:r>
      <w:r w:rsidRPr="00CE5BFE">
        <w:rPr>
          <w:rFonts w:asciiTheme="majorHAnsi" w:hAnsiTheme="majorHAnsi" w:cstheme="majorHAnsi"/>
          <w:bCs/>
          <w:sz w:val="24"/>
          <w:szCs w:val="24"/>
        </w:rPr>
        <w:t xml:space="preserve"> utilisent les toilettes contiguës aux classes</w:t>
      </w:r>
    </w:p>
    <w:p w14:paraId="7CA68CBA" w14:textId="3EAF0C07" w:rsidR="002E4E41" w:rsidRPr="00CE5BFE" w:rsidRDefault="002E4E41" w:rsidP="00C93690">
      <w:pPr>
        <w:pStyle w:val="Sansinterligne"/>
        <w:numPr>
          <w:ilvl w:val="0"/>
          <w:numId w:val="3"/>
        </w:numPr>
        <w:rPr>
          <w:rFonts w:asciiTheme="majorHAnsi" w:hAnsiTheme="majorHAnsi" w:cstheme="majorHAnsi"/>
          <w:bCs/>
          <w:sz w:val="24"/>
          <w:szCs w:val="24"/>
        </w:rPr>
      </w:pPr>
      <w:r w:rsidRPr="00CE5BFE">
        <w:rPr>
          <w:rFonts w:asciiTheme="majorHAnsi" w:hAnsiTheme="majorHAnsi" w:cstheme="majorHAnsi"/>
          <w:bCs/>
          <w:sz w:val="24"/>
          <w:szCs w:val="24"/>
        </w:rPr>
        <w:t>Les toilettes sont nettoyées et désinfectées après chaque utilisation (personnel de la société Derichebourg)</w:t>
      </w:r>
    </w:p>
    <w:p w14:paraId="5C6D4FA5" w14:textId="77777777" w:rsidR="002E4E41" w:rsidRPr="00CE5BFE" w:rsidRDefault="008356DE" w:rsidP="00CB7BCD">
      <w:pPr>
        <w:pStyle w:val="Sansinterligne"/>
        <w:ind w:left="426"/>
        <w:rPr>
          <w:rFonts w:asciiTheme="majorHAnsi" w:hAnsiTheme="majorHAnsi" w:cstheme="majorHAnsi"/>
          <w:sz w:val="24"/>
          <w:szCs w:val="24"/>
        </w:rPr>
      </w:pPr>
      <w:r w:rsidRPr="00CE5BFE">
        <w:rPr>
          <w:rFonts w:asciiTheme="majorHAnsi" w:hAnsiTheme="majorHAnsi" w:cstheme="majorHAnsi"/>
          <w:b/>
          <w:bCs/>
          <w:sz w:val="24"/>
          <w:szCs w:val="24"/>
        </w:rPr>
        <w:t xml:space="preserve">Les récréations </w:t>
      </w:r>
      <w:r w:rsidRPr="00CE5BFE">
        <w:rPr>
          <w:rFonts w:asciiTheme="majorHAnsi" w:hAnsiTheme="majorHAnsi" w:cstheme="majorHAnsi"/>
          <w:sz w:val="24"/>
          <w:szCs w:val="24"/>
        </w:rPr>
        <w:t xml:space="preserve">: </w:t>
      </w:r>
    </w:p>
    <w:p w14:paraId="416D3C77" w14:textId="612E0002" w:rsidR="002E4E41" w:rsidRPr="00CE5BFE" w:rsidRDefault="002E4E41" w:rsidP="00C93690">
      <w:pPr>
        <w:pStyle w:val="Sansinterligne"/>
        <w:numPr>
          <w:ilvl w:val="0"/>
          <w:numId w:val="10"/>
        </w:numPr>
        <w:ind w:left="1701" w:hanging="283"/>
        <w:rPr>
          <w:rFonts w:asciiTheme="majorHAnsi" w:hAnsiTheme="majorHAnsi" w:cstheme="majorHAnsi"/>
          <w:sz w:val="24"/>
          <w:szCs w:val="24"/>
        </w:rPr>
      </w:pPr>
      <w:r w:rsidRPr="00CE5BFE">
        <w:rPr>
          <w:rFonts w:asciiTheme="majorHAnsi" w:hAnsiTheme="majorHAnsi" w:cstheme="majorHAnsi"/>
          <w:sz w:val="24"/>
          <w:szCs w:val="24"/>
        </w:rPr>
        <w:t xml:space="preserve">Un roulement est instauré pour les récréations ainsi qu'un zonage de la cour (une zone= </w:t>
      </w:r>
      <w:r w:rsidR="000A4E12">
        <w:rPr>
          <w:rFonts w:asciiTheme="majorHAnsi" w:hAnsiTheme="majorHAnsi" w:cstheme="majorHAnsi"/>
          <w:sz w:val="24"/>
          <w:szCs w:val="24"/>
        </w:rPr>
        <w:t>2 classes</w:t>
      </w:r>
      <w:r w:rsidRPr="00CE5BFE">
        <w:rPr>
          <w:rFonts w:asciiTheme="majorHAnsi" w:hAnsiTheme="majorHAnsi" w:cstheme="majorHAnsi"/>
          <w:sz w:val="24"/>
          <w:szCs w:val="24"/>
        </w:rPr>
        <w:t>)</w:t>
      </w:r>
    </w:p>
    <w:p w14:paraId="1B1E92A1" w14:textId="3348EA9F" w:rsidR="002E4E41" w:rsidRPr="00CE5BFE" w:rsidRDefault="002E4E41" w:rsidP="00C93690">
      <w:pPr>
        <w:pStyle w:val="Sansinterligne"/>
        <w:numPr>
          <w:ilvl w:val="0"/>
          <w:numId w:val="10"/>
        </w:numPr>
        <w:ind w:left="1701" w:hanging="283"/>
        <w:rPr>
          <w:rFonts w:asciiTheme="majorHAnsi" w:hAnsiTheme="majorHAnsi" w:cstheme="majorHAnsi"/>
          <w:sz w:val="24"/>
          <w:szCs w:val="24"/>
        </w:rPr>
      </w:pPr>
      <w:r w:rsidRPr="00CE5BFE">
        <w:rPr>
          <w:rFonts w:asciiTheme="majorHAnsi" w:hAnsiTheme="majorHAnsi" w:cstheme="majorHAnsi"/>
          <w:sz w:val="24"/>
          <w:szCs w:val="24"/>
        </w:rPr>
        <w:t>Les élèves doivent passer aux toilettes avant et après chaque récréation ou séance de sport (avec lavage des mains obligatoire)</w:t>
      </w:r>
    </w:p>
    <w:p w14:paraId="786C2557" w14:textId="77777777" w:rsidR="00CB7BCD" w:rsidRPr="00CE5BFE" w:rsidRDefault="00CB7BCD" w:rsidP="00C93690">
      <w:pPr>
        <w:pStyle w:val="Default"/>
        <w:numPr>
          <w:ilvl w:val="0"/>
          <w:numId w:val="10"/>
        </w:numPr>
        <w:spacing w:after="61"/>
        <w:ind w:left="1701" w:hanging="283"/>
        <w:rPr>
          <w:rFonts w:asciiTheme="majorHAnsi" w:hAnsiTheme="majorHAnsi" w:cstheme="majorHAnsi"/>
          <w:color w:val="auto"/>
        </w:rPr>
      </w:pPr>
      <w:r w:rsidRPr="00CE5BFE">
        <w:rPr>
          <w:rFonts w:asciiTheme="majorHAnsi" w:hAnsiTheme="majorHAnsi" w:cstheme="majorHAnsi"/>
          <w:color w:val="auto"/>
        </w:rPr>
        <w:t xml:space="preserve">Les jeux de ballons, balles </w:t>
      </w:r>
      <w:proofErr w:type="spellStart"/>
      <w:r w:rsidRPr="00CE5BFE">
        <w:rPr>
          <w:rFonts w:asciiTheme="majorHAnsi" w:hAnsiTheme="majorHAnsi" w:cstheme="majorHAnsi"/>
          <w:color w:val="auto"/>
        </w:rPr>
        <w:t>etc</w:t>
      </w:r>
      <w:proofErr w:type="spellEnd"/>
      <w:r w:rsidRPr="00CE5BFE">
        <w:rPr>
          <w:rFonts w:asciiTheme="majorHAnsi" w:hAnsiTheme="majorHAnsi" w:cstheme="majorHAnsi"/>
          <w:color w:val="auto"/>
        </w:rPr>
        <w:t xml:space="preserve"> sont interdits </w:t>
      </w:r>
    </w:p>
    <w:p w14:paraId="67E17244" w14:textId="3EC0ABB2" w:rsidR="00CB7BCD" w:rsidRPr="00CE5BFE" w:rsidRDefault="00CB7BCD" w:rsidP="00C93690">
      <w:pPr>
        <w:pStyle w:val="Default"/>
        <w:numPr>
          <w:ilvl w:val="0"/>
          <w:numId w:val="10"/>
        </w:numPr>
        <w:spacing w:after="61"/>
        <w:ind w:left="1701" w:hanging="283"/>
        <w:rPr>
          <w:rFonts w:asciiTheme="majorHAnsi" w:hAnsiTheme="majorHAnsi" w:cstheme="majorHAnsi"/>
          <w:color w:val="auto"/>
        </w:rPr>
      </w:pPr>
      <w:r w:rsidRPr="00CE5BFE">
        <w:rPr>
          <w:rFonts w:asciiTheme="majorHAnsi" w:hAnsiTheme="majorHAnsi" w:cstheme="majorHAnsi"/>
          <w:color w:val="auto"/>
        </w:rPr>
        <w:t>Les jouets personnels sont interdits sauf un livre de la maison</w:t>
      </w:r>
      <w:r w:rsidR="00A758D1">
        <w:rPr>
          <w:rFonts w:asciiTheme="majorHAnsi" w:hAnsiTheme="majorHAnsi" w:cstheme="majorHAnsi"/>
          <w:color w:val="auto"/>
        </w:rPr>
        <w:t xml:space="preserve"> (à ne pas prêter)</w:t>
      </w:r>
    </w:p>
    <w:p w14:paraId="4EE977B0" w14:textId="77777777" w:rsidR="00CB7BCD" w:rsidRPr="00CE5BFE" w:rsidRDefault="00CB7BCD" w:rsidP="00C93690">
      <w:pPr>
        <w:pStyle w:val="Default"/>
        <w:numPr>
          <w:ilvl w:val="0"/>
          <w:numId w:val="10"/>
        </w:numPr>
        <w:spacing w:after="61"/>
        <w:ind w:left="1701" w:hanging="283"/>
        <w:rPr>
          <w:rFonts w:asciiTheme="majorHAnsi" w:hAnsiTheme="majorHAnsi" w:cstheme="majorHAnsi"/>
          <w:color w:val="auto"/>
        </w:rPr>
      </w:pPr>
      <w:r w:rsidRPr="00CE5BFE">
        <w:rPr>
          <w:rFonts w:asciiTheme="majorHAnsi" w:hAnsiTheme="majorHAnsi" w:cstheme="majorHAnsi"/>
          <w:color w:val="auto"/>
        </w:rPr>
        <w:t xml:space="preserve">Les élèves doivent respecter les distances sanitaires </w:t>
      </w:r>
    </w:p>
    <w:p w14:paraId="223DB694" w14:textId="1617A316" w:rsidR="002E4E41" w:rsidRPr="00A758D1" w:rsidRDefault="00CB7BCD" w:rsidP="00A758D1">
      <w:pPr>
        <w:pStyle w:val="Default"/>
        <w:numPr>
          <w:ilvl w:val="0"/>
          <w:numId w:val="10"/>
        </w:numPr>
        <w:ind w:left="1701" w:hanging="283"/>
        <w:rPr>
          <w:rFonts w:asciiTheme="majorHAnsi" w:hAnsiTheme="majorHAnsi" w:cstheme="majorHAnsi"/>
          <w:color w:val="auto"/>
        </w:rPr>
      </w:pPr>
      <w:r w:rsidRPr="00CE5BFE">
        <w:rPr>
          <w:rFonts w:asciiTheme="majorHAnsi" w:hAnsiTheme="majorHAnsi" w:cstheme="majorHAnsi"/>
          <w:color w:val="auto"/>
        </w:rPr>
        <w:t xml:space="preserve">Les élèves peuvent se déplacer dans leur zone dédiée </w:t>
      </w:r>
    </w:p>
    <w:p w14:paraId="5C50DDD6" w14:textId="0F5D930E" w:rsidR="008356DE" w:rsidRPr="00CE5BFE" w:rsidRDefault="008356DE" w:rsidP="002E4E41">
      <w:pPr>
        <w:pStyle w:val="Sansinterligne"/>
        <w:ind w:firstLine="426"/>
        <w:rPr>
          <w:rFonts w:asciiTheme="majorHAnsi" w:hAnsiTheme="majorHAnsi" w:cstheme="majorHAnsi"/>
          <w:sz w:val="24"/>
          <w:szCs w:val="24"/>
        </w:rPr>
      </w:pPr>
      <w:r w:rsidRPr="00CE5BFE">
        <w:rPr>
          <w:rFonts w:asciiTheme="majorHAnsi" w:hAnsiTheme="majorHAnsi" w:cstheme="majorHAnsi"/>
          <w:b/>
          <w:bCs/>
          <w:sz w:val="24"/>
          <w:szCs w:val="24"/>
        </w:rPr>
        <w:t xml:space="preserve">Sens de circulation dans les locaux : </w:t>
      </w:r>
    </w:p>
    <w:p w14:paraId="13DF49E5" w14:textId="4663BF12" w:rsidR="002E4E41" w:rsidRPr="00CE5BFE" w:rsidRDefault="002E4E41" w:rsidP="00C93690">
      <w:pPr>
        <w:pStyle w:val="Sansinterligne"/>
        <w:numPr>
          <w:ilvl w:val="0"/>
          <w:numId w:val="10"/>
        </w:numPr>
        <w:rPr>
          <w:rFonts w:asciiTheme="majorHAnsi" w:hAnsiTheme="majorHAnsi" w:cstheme="majorHAnsi"/>
          <w:sz w:val="24"/>
          <w:szCs w:val="24"/>
        </w:rPr>
      </w:pPr>
      <w:r w:rsidRPr="00CE5BFE">
        <w:rPr>
          <w:rFonts w:asciiTheme="majorHAnsi" w:hAnsiTheme="majorHAnsi" w:cstheme="majorHAnsi"/>
          <w:sz w:val="24"/>
          <w:szCs w:val="24"/>
        </w:rPr>
        <w:t>Un sens de circulation est instauré pour la circulation dans les bâtiments. Ce sens est obligatoire.</w:t>
      </w:r>
    </w:p>
    <w:p w14:paraId="5DDBC982" w14:textId="77777777" w:rsidR="004F401A" w:rsidRPr="00CE5BFE" w:rsidRDefault="008356DE" w:rsidP="00BB6E88">
      <w:pPr>
        <w:pStyle w:val="Sansinterligne"/>
        <w:ind w:left="426"/>
        <w:rPr>
          <w:rFonts w:asciiTheme="majorHAnsi" w:hAnsiTheme="majorHAnsi" w:cstheme="majorHAnsi"/>
          <w:sz w:val="24"/>
          <w:szCs w:val="24"/>
        </w:rPr>
      </w:pPr>
      <w:r w:rsidRPr="00CE5BFE">
        <w:rPr>
          <w:rFonts w:asciiTheme="majorHAnsi" w:hAnsiTheme="majorHAnsi" w:cstheme="majorHAnsi"/>
          <w:b/>
          <w:bCs/>
          <w:sz w:val="24"/>
          <w:szCs w:val="24"/>
        </w:rPr>
        <w:t xml:space="preserve">La cantine </w:t>
      </w:r>
      <w:r w:rsidRPr="00CE5BFE">
        <w:rPr>
          <w:rFonts w:asciiTheme="majorHAnsi" w:hAnsiTheme="majorHAnsi" w:cstheme="majorHAnsi"/>
          <w:sz w:val="24"/>
          <w:szCs w:val="24"/>
        </w:rPr>
        <w:t xml:space="preserve">: </w:t>
      </w:r>
    </w:p>
    <w:p w14:paraId="3FE7DC22" w14:textId="3643EF8A" w:rsidR="000A4E12" w:rsidRPr="00B03697" w:rsidRDefault="004F401A" w:rsidP="00B03697">
      <w:pPr>
        <w:pStyle w:val="Sansinterligne"/>
        <w:numPr>
          <w:ilvl w:val="0"/>
          <w:numId w:val="4"/>
        </w:numPr>
        <w:ind w:left="2127"/>
        <w:rPr>
          <w:rFonts w:asciiTheme="majorHAnsi" w:hAnsiTheme="majorHAnsi" w:cstheme="majorHAnsi"/>
          <w:sz w:val="24"/>
          <w:szCs w:val="24"/>
        </w:rPr>
      </w:pPr>
      <w:r w:rsidRPr="00CE5BFE">
        <w:rPr>
          <w:rFonts w:asciiTheme="majorHAnsi" w:hAnsiTheme="majorHAnsi" w:cstheme="majorHAnsi"/>
          <w:sz w:val="24"/>
          <w:szCs w:val="24"/>
        </w:rPr>
        <w:t>L</w:t>
      </w:r>
      <w:r w:rsidR="008356DE" w:rsidRPr="00CE5BFE">
        <w:rPr>
          <w:rFonts w:asciiTheme="majorHAnsi" w:hAnsiTheme="majorHAnsi" w:cstheme="majorHAnsi"/>
          <w:sz w:val="24"/>
          <w:szCs w:val="24"/>
        </w:rPr>
        <w:t xml:space="preserve">a cantine </w:t>
      </w:r>
      <w:r w:rsidRPr="00CE5BFE">
        <w:rPr>
          <w:rFonts w:asciiTheme="majorHAnsi" w:hAnsiTheme="majorHAnsi" w:cstheme="majorHAnsi"/>
          <w:sz w:val="24"/>
          <w:szCs w:val="24"/>
        </w:rPr>
        <w:t>est obligatoire</w:t>
      </w:r>
      <w:r w:rsidR="00B03697">
        <w:rPr>
          <w:rFonts w:asciiTheme="majorHAnsi" w:hAnsiTheme="majorHAnsi" w:cstheme="majorHAnsi"/>
          <w:sz w:val="24"/>
          <w:szCs w:val="24"/>
        </w:rPr>
        <w:t xml:space="preserve"> jusqu'au 5 juin puis facultative</w:t>
      </w:r>
      <w:r w:rsidRPr="00CE5BFE">
        <w:rPr>
          <w:rFonts w:asciiTheme="majorHAnsi" w:hAnsiTheme="majorHAnsi" w:cstheme="majorHAnsi"/>
          <w:sz w:val="24"/>
          <w:szCs w:val="24"/>
        </w:rPr>
        <w:t xml:space="preserve">. </w:t>
      </w:r>
      <w:r w:rsidR="00B03697">
        <w:rPr>
          <w:rFonts w:asciiTheme="majorHAnsi" w:hAnsiTheme="majorHAnsi" w:cstheme="majorHAnsi"/>
          <w:sz w:val="24"/>
          <w:szCs w:val="24"/>
        </w:rPr>
        <w:t>A partir du 8 juin le service à table redevient la règle (avec plat chaud)</w:t>
      </w:r>
      <w:r w:rsidR="00654F10">
        <w:rPr>
          <w:rFonts w:asciiTheme="majorHAnsi" w:hAnsiTheme="majorHAnsi" w:cstheme="majorHAnsi"/>
          <w:sz w:val="24"/>
          <w:szCs w:val="24"/>
        </w:rPr>
        <w:t xml:space="preserve">. </w:t>
      </w:r>
      <w:r w:rsidRPr="00CE5BFE">
        <w:rPr>
          <w:rFonts w:asciiTheme="majorHAnsi" w:hAnsiTheme="majorHAnsi" w:cstheme="majorHAnsi"/>
          <w:sz w:val="24"/>
          <w:szCs w:val="24"/>
        </w:rPr>
        <w:t>La cantine fonctionne</w:t>
      </w:r>
      <w:r w:rsidR="008356DE" w:rsidRPr="00CE5BFE">
        <w:rPr>
          <w:rFonts w:asciiTheme="majorHAnsi" w:hAnsiTheme="majorHAnsi" w:cstheme="majorHAnsi"/>
          <w:sz w:val="24"/>
          <w:szCs w:val="24"/>
        </w:rPr>
        <w:t xml:space="preserve"> </w:t>
      </w:r>
      <w:r w:rsidRPr="00CE5BFE">
        <w:rPr>
          <w:rFonts w:asciiTheme="majorHAnsi" w:hAnsiTheme="majorHAnsi" w:cstheme="majorHAnsi"/>
          <w:sz w:val="24"/>
          <w:szCs w:val="24"/>
        </w:rPr>
        <w:t xml:space="preserve">selon </w:t>
      </w:r>
      <w:r w:rsidR="008356DE" w:rsidRPr="00CE5BFE">
        <w:rPr>
          <w:rFonts w:asciiTheme="majorHAnsi" w:hAnsiTheme="majorHAnsi" w:cstheme="majorHAnsi"/>
          <w:sz w:val="24"/>
          <w:szCs w:val="24"/>
        </w:rPr>
        <w:t xml:space="preserve">les normes du protocole sanitaire. </w:t>
      </w:r>
      <w:r w:rsidR="00654F10">
        <w:rPr>
          <w:rFonts w:asciiTheme="majorHAnsi" w:hAnsiTheme="majorHAnsi" w:cstheme="majorHAnsi"/>
          <w:sz w:val="24"/>
          <w:szCs w:val="24"/>
        </w:rPr>
        <w:t>Le mobilier est nettoyé après chaque service.</w:t>
      </w:r>
    </w:p>
    <w:p w14:paraId="6D43C9F4" w14:textId="23D82E14" w:rsidR="006A6C39" w:rsidRPr="00CE5BFE" w:rsidRDefault="006A6C39" w:rsidP="006A6C39">
      <w:pPr>
        <w:ind w:firstLine="426"/>
        <w:rPr>
          <w:rFonts w:asciiTheme="majorHAnsi" w:hAnsiTheme="majorHAnsi" w:cstheme="majorHAnsi"/>
          <w:sz w:val="24"/>
          <w:szCs w:val="24"/>
        </w:rPr>
      </w:pPr>
      <w:r w:rsidRPr="00CE5BFE">
        <w:rPr>
          <w:rFonts w:asciiTheme="majorHAnsi" w:hAnsiTheme="majorHAnsi" w:cstheme="majorHAnsi"/>
          <w:b/>
          <w:bCs/>
          <w:sz w:val="24"/>
          <w:szCs w:val="24"/>
        </w:rPr>
        <w:t xml:space="preserve">Liaison école/cantine, école/garderie : </w:t>
      </w:r>
    </w:p>
    <w:p w14:paraId="5CA777CC" w14:textId="77777777" w:rsidR="006A6C39" w:rsidRPr="00CE5BFE" w:rsidRDefault="006A6C39" w:rsidP="00C93690">
      <w:pPr>
        <w:pStyle w:val="Paragraphedeliste"/>
        <w:numPr>
          <w:ilvl w:val="0"/>
          <w:numId w:val="13"/>
        </w:numPr>
        <w:ind w:left="2127" w:hanging="426"/>
        <w:rPr>
          <w:rFonts w:asciiTheme="majorHAnsi" w:hAnsiTheme="majorHAnsi" w:cstheme="majorHAnsi"/>
          <w:sz w:val="24"/>
          <w:szCs w:val="24"/>
        </w:rPr>
      </w:pPr>
      <w:r w:rsidRPr="00CE5BFE">
        <w:rPr>
          <w:rFonts w:asciiTheme="majorHAnsi" w:hAnsiTheme="majorHAnsi" w:cstheme="majorHAnsi"/>
          <w:sz w:val="24"/>
          <w:szCs w:val="24"/>
        </w:rPr>
        <w:t xml:space="preserve">Les enfants seront pris en charge dans les classes par le référent du groupe </w:t>
      </w:r>
    </w:p>
    <w:p w14:paraId="1FABA527" w14:textId="038BBA79" w:rsidR="006A6C39" w:rsidRPr="00CE5BFE" w:rsidRDefault="006A6C39" w:rsidP="00C93690">
      <w:pPr>
        <w:pStyle w:val="Paragraphedeliste"/>
        <w:numPr>
          <w:ilvl w:val="0"/>
          <w:numId w:val="13"/>
        </w:numPr>
        <w:ind w:left="2127" w:hanging="426"/>
        <w:rPr>
          <w:rFonts w:asciiTheme="majorHAnsi" w:hAnsiTheme="majorHAnsi" w:cstheme="majorHAnsi"/>
          <w:sz w:val="24"/>
          <w:szCs w:val="24"/>
        </w:rPr>
      </w:pPr>
      <w:r w:rsidRPr="00CE5BFE">
        <w:rPr>
          <w:rFonts w:asciiTheme="majorHAnsi" w:hAnsiTheme="majorHAnsi" w:cstheme="majorHAnsi"/>
          <w:sz w:val="24"/>
          <w:szCs w:val="24"/>
        </w:rPr>
        <w:t>En cas d'intempéries les groupes sont accueillis dans les classes (l'accueil dans la cour est privilégié)</w:t>
      </w:r>
    </w:p>
    <w:p w14:paraId="16EB8D0E" w14:textId="77777777" w:rsidR="006A6C39" w:rsidRPr="00CE5BFE" w:rsidRDefault="006A6C39" w:rsidP="00C93690">
      <w:pPr>
        <w:pStyle w:val="Default"/>
        <w:numPr>
          <w:ilvl w:val="0"/>
          <w:numId w:val="4"/>
        </w:numPr>
        <w:ind w:left="2127" w:hanging="426"/>
        <w:rPr>
          <w:rFonts w:asciiTheme="majorHAnsi" w:hAnsiTheme="majorHAnsi" w:cstheme="majorHAnsi"/>
          <w:color w:val="auto"/>
        </w:rPr>
      </w:pPr>
      <w:r w:rsidRPr="00CE5BFE">
        <w:rPr>
          <w:rFonts w:asciiTheme="majorHAnsi" w:hAnsiTheme="majorHAnsi" w:cstheme="majorHAnsi"/>
          <w:color w:val="auto"/>
        </w:rPr>
        <w:lastRenderedPageBreak/>
        <w:t>Les élèves se lavent les mains au début et à la fin de chaque temps périscolaire.</w:t>
      </w:r>
    </w:p>
    <w:p w14:paraId="658F1B4A" w14:textId="77777777" w:rsidR="006A6C39" w:rsidRPr="00CE5BFE" w:rsidRDefault="006A6C39" w:rsidP="00C93690">
      <w:pPr>
        <w:pStyle w:val="Default"/>
        <w:numPr>
          <w:ilvl w:val="0"/>
          <w:numId w:val="4"/>
        </w:numPr>
        <w:ind w:left="2127" w:hanging="426"/>
        <w:rPr>
          <w:rFonts w:asciiTheme="majorHAnsi" w:hAnsiTheme="majorHAnsi" w:cstheme="majorHAnsi"/>
          <w:color w:val="auto"/>
        </w:rPr>
      </w:pPr>
      <w:r w:rsidRPr="00CE5BFE">
        <w:rPr>
          <w:rFonts w:asciiTheme="majorHAnsi" w:hAnsiTheme="majorHAnsi" w:cstheme="majorHAnsi"/>
        </w:rPr>
        <w:t xml:space="preserve">Les enfants seront pris en charge par le même animateur que le midi. </w:t>
      </w:r>
    </w:p>
    <w:p w14:paraId="3E16D17B" w14:textId="3D2BC22E" w:rsidR="006A6C39" w:rsidRPr="00CE5BFE" w:rsidRDefault="006A6C39" w:rsidP="00C93690">
      <w:pPr>
        <w:pStyle w:val="Default"/>
        <w:numPr>
          <w:ilvl w:val="0"/>
          <w:numId w:val="4"/>
        </w:numPr>
        <w:ind w:left="2127" w:hanging="426"/>
        <w:rPr>
          <w:rFonts w:asciiTheme="majorHAnsi" w:hAnsiTheme="majorHAnsi" w:cstheme="majorHAnsi"/>
          <w:color w:val="auto"/>
        </w:rPr>
      </w:pPr>
      <w:r w:rsidRPr="00CE5BFE">
        <w:rPr>
          <w:rFonts w:asciiTheme="majorHAnsi" w:hAnsiTheme="majorHAnsi" w:cstheme="majorHAnsi"/>
        </w:rPr>
        <w:t>L'animateur restera avec le groupe toute la durée de la garderie quel que soit le nombre d'enfants restant.</w:t>
      </w:r>
    </w:p>
    <w:p w14:paraId="20DC545C" w14:textId="593198AD" w:rsidR="006A6C39" w:rsidRPr="00CE5BFE" w:rsidRDefault="006A6C39" w:rsidP="006A6C39">
      <w:pPr>
        <w:tabs>
          <w:tab w:val="left" w:pos="4533"/>
        </w:tabs>
        <w:ind w:left="426"/>
        <w:rPr>
          <w:rFonts w:asciiTheme="majorHAnsi" w:hAnsiTheme="majorHAnsi" w:cstheme="majorHAnsi"/>
          <w:b/>
          <w:sz w:val="24"/>
          <w:szCs w:val="24"/>
        </w:rPr>
      </w:pPr>
      <w:r w:rsidRPr="00CE5BFE">
        <w:rPr>
          <w:rFonts w:asciiTheme="majorHAnsi" w:hAnsiTheme="majorHAnsi" w:cstheme="majorHAnsi"/>
          <w:b/>
          <w:sz w:val="24"/>
          <w:szCs w:val="24"/>
        </w:rPr>
        <w:t xml:space="preserve">Utilisation des lieux collectifs par les </w:t>
      </w:r>
      <w:r w:rsidR="00654F10" w:rsidRPr="00CE5BFE">
        <w:rPr>
          <w:rFonts w:asciiTheme="majorHAnsi" w:hAnsiTheme="majorHAnsi" w:cstheme="majorHAnsi"/>
          <w:b/>
          <w:sz w:val="24"/>
          <w:szCs w:val="24"/>
        </w:rPr>
        <w:t>adultes ;</w:t>
      </w:r>
      <w:r w:rsidRPr="00CE5BFE">
        <w:rPr>
          <w:rFonts w:asciiTheme="majorHAnsi" w:hAnsiTheme="majorHAnsi" w:cstheme="majorHAnsi"/>
          <w:b/>
          <w:sz w:val="24"/>
          <w:szCs w:val="24"/>
        </w:rPr>
        <w:tab/>
      </w:r>
    </w:p>
    <w:p w14:paraId="3F9D1115" w14:textId="127F4681" w:rsidR="006A6C39" w:rsidRPr="00CE5BFE" w:rsidRDefault="006A6C39" w:rsidP="00C93690">
      <w:pPr>
        <w:pStyle w:val="Paragraphedeliste"/>
        <w:numPr>
          <w:ilvl w:val="0"/>
          <w:numId w:val="14"/>
        </w:numPr>
        <w:ind w:left="2127"/>
        <w:rPr>
          <w:rFonts w:asciiTheme="majorHAnsi" w:hAnsiTheme="majorHAnsi" w:cstheme="majorHAnsi"/>
          <w:sz w:val="24"/>
          <w:szCs w:val="24"/>
        </w:rPr>
      </w:pPr>
      <w:r w:rsidRPr="00CE5BFE">
        <w:rPr>
          <w:rFonts w:asciiTheme="majorHAnsi" w:hAnsiTheme="majorHAnsi" w:cstheme="majorHAnsi"/>
          <w:sz w:val="24"/>
          <w:szCs w:val="24"/>
        </w:rPr>
        <w:t xml:space="preserve">Toutes les règles sanitaires sont applicables aux </w:t>
      </w:r>
      <w:r w:rsidR="00654F10" w:rsidRPr="00CE5BFE">
        <w:rPr>
          <w:rFonts w:asciiTheme="majorHAnsi" w:hAnsiTheme="majorHAnsi" w:cstheme="majorHAnsi"/>
          <w:sz w:val="24"/>
          <w:szCs w:val="24"/>
        </w:rPr>
        <w:t>adultes y</w:t>
      </w:r>
      <w:r w:rsidRPr="00CE5BFE">
        <w:rPr>
          <w:rFonts w:asciiTheme="majorHAnsi" w:hAnsiTheme="majorHAnsi" w:cstheme="majorHAnsi"/>
          <w:sz w:val="24"/>
          <w:szCs w:val="24"/>
        </w:rPr>
        <w:t xml:space="preserve"> compris dans la salle des maîtres</w:t>
      </w:r>
      <w:r w:rsidR="00654F10">
        <w:rPr>
          <w:rFonts w:asciiTheme="majorHAnsi" w:hAnsiTheme="majorHAnsi" w:cstheme="majorHAnsi"/>
          <w:sz w:val="24"/>
          <w:szCs w:val="24"/>
        </w:rPr>
        <w:t>.</w:t>
      </w:r>
    </w:p>
    <w:p w14:paraId="644779CD" w14:textId="4D47E91B" w:rsidR="006A6C39" w:rsidRPr="00CE5BFE" w:rsidRDefault="006A6C39" w:rsidP="00C93690">
      <w:pPr>
        <w:pStyle w:val="Paragraphedeliste"/>
        <w:numPr>
          <w:ilvl w:val="0"/>
          <w:numId w:val="14"/>
        </w:numPr>
        <w:ind w:left="2127"/>
        <w:rPr>
          <w:rFonts w:asciiTheme="majorHAnsi" w:hAnsiTheme="majorHAnsi" w:cstheme="majorHAnsi"/>
          <w:sz w:val="24"/>
          <w:szCs w:val="24"/>
        </w:rPr>
      </w:pPr>
      <w:r w:rsidRPr="00CE5BFE">
        <w:rPr>
          <w:rFonts w:asciiTheme="majorHAnsi" w:hAnsiTheme="majorHAnsi" w:cstheme="majorHAnsi"/>
          <w:sz w:val="24"/>
          <w:szCs w:val="24"/>
        </w:rPr>
        <w:t xml:space="preserve">Le port du masque est obligatoire </w:t>
      </w:r>
      <w:r w:rsidR="00654F10">
        <w:rPr>
          <w:rFonts w:asciiTheme="majorHAnsi" w:hAnsiTheme="majorHAnsi" w:cstheme="majorHAnsi"/>
          <w:sz w:val="24"/>
          <w:szCs w:val="24"/>
        </w:rPr>
        <w:t>dès lors que la distanciation physique n'est pas possible</w:t>
      </w:r>
    </w:p>
    <w:p w14:paraId="54322B22" w14:textId="32ADAD65" w:rsidR="00E63A74" w:rsidRPr="00CE5BFE" w:rsidRDefault="006A6C39" w:rsidP="00C93690">
      <w:pPr>
        <w:pStyle w:val="Paragraphedeliste"/>
        <w:numPr>
          <w:ilvl w:val="0"/>
          <w:numId w:val="14"/>
        </w:numPr>
        <w:ind w:left="2127"/>
        <w:rPr>
          <w:rFonts w:asciiTheme="majorHAnsi" w:hAnsiTheme="majorHAnsi" w:cstheme="majorHAnsi"/>
          <w:sz w:val="24"/>
          <w:szCs w:val="24"/>
        </w:rPr>
      </w:pPr>
      <w:r w:rsidRPr="00CE5BFE">
        <w:rPr>
          <w:rFonts w:asciiTheme="majorHAnsi" w:hAnsiTheme="majorHAnsi" w:cstheme="majorHAnsi"/>
          <w:sz w:val="24"/>
          <w:szCs w:val="24"/>
        </w:rPr>
        <w:t>Chaque enseignante doit posséder son</w:t>
      </w:r>
      <w:r w:rsidR="00CE5BFE">
        <w:rPr>
          <w:rFonts w:asciiTheme="majorHAnsi" w:hAnsiTheme="majorHAnsi" w:cstheme="majorHAnsi"/>
          <w:sz w:val="24"/>
          <w:szCs w:val="24"/>
        </w:rPr>
        <w:t xml:space="preserve"> matériel individuel</w:t>
      </w:r>
      <w:r w:rsidRPr="00CE5BFE">
        <w:rPr>
          <w:rFonts w:asciiTheme="majorHAnsi" w:hAnsiTheme="majorHAnsi" w:cstheme="majorHAnsi"/>
          <w:sz w:val="24"/>
          <w:szCs w:val="24"/>
        </w:rPr>
        <w:t xml:space="preserve"> et personnel (</w:t>
      </w:r>
      <w:r w:rsidR="00E63A74" w:rsidRPr="00CE5BFE">
        <w:rPr>
          <w:rFonts w:asciiTheme="majorHAnsi" w:hAnsiTheme="majorHAnsi" w:cstheme="majorHAnsi"/>
          <w:sz w:val="24"/>
          <w:szCs w:val="24"/>
        </w:rPr>
        <w:t>trousse, tasse à café, couverts …)</w:t>
      </w:r>
    </w:p>
    <w:p w14:paraId="652FC5DF" w14:textId="3425021D" w:rsidR="006A6C39" w:rsidRDefault="006A6C39" w:rsidP="00C93690">
      <w:pPr>
        <w:pStyle w:val="Paragraphedeliste"/>
        <w:numPr>
          <w:ilvl w:val="0"/>
          <w:numId w:val="14"/>
        </w:numPr>
        <w:ind w:left="2127"/>
        <w:rPr>
          <w:rFonts w:asciiTheme="majorHAnsi" w:hAnsiTheme="majorHAnsi" w:cstheme="majorHAnsi"/>
          <w:sz w:val="24"/>
          <w:szCs w:val="24"/>
        </w:rPr>
      </w:pPr>
      <w:r w:rsidRPr="00CE5BFE">
        <w:rPr>
          <w:rFonts w:asciiTheme="majorHAnsi" w:hAnsiTheme="majorHAnsi" w:cstheme="majorHAnsi"/>
          <w:sz w:val="24"/>
          <w:szCs w:val="24"/>
        </w:rPr>
        <w:t>En cas d’utilisation de matériel commun (photo</w:t>
      </w:r>
      <w:r w:rsidR="00F73785">
        <w:rPr>
          <w:rFonts w:asciiTheme="majorHAnsi" w:hAnsiTheme="majorHAnsi" w:cstheme="majorHAnsi"/>
          <w:sz w:val="24"/>
          <w:szCs w:val="24"/>
        </w:rPr>
        <w:t>copieuse, machine à café, mobilier…</w:t>
      </w:r>
      <w:r w:rsidRPr="00CE5BFE">
        <w:rPr>
          <w:rFonts w:asciiTheme="majorHAnsi" w:hAnsiTheme="majorHAnsi" w:cstheme="majorHAnsi"/>
          <w:sz w:val="24"/>
          <w:szCs w:val="24"/>
        </w:rPr>
        <w:t xml:space="preserve">) </w:t>
      </w:r>
      <w:r w:rsidR="00E63A74" w:rsidRPr="00CE5BFE">
        <w:rPr>
          <w:rFonts w:asciiTheme="majorHAnsi" w:hAnsiTheme="majorHAnsi" w:cstheme="majorHAnsi"/>
          <w:sz w:val="24"/>
          <w:szCs w:val="24"/>
        </w:rPr>
        <w:t>chaque enseignant se charge</w:t>
      </w:r>
      <w:r w:rsidRPr="00CE5BFE">
        <w:rPr>
          <w:rFonts w:asciiTheme="majorHAnsi" w:hAnsiTheme="majorHAnsi" w:cstheme="majorHAnsi"/>
          <w:sz w:val="24"/>
          <w:szCs w:val="24"/>
        </w:rPr>
        <w:t xml:space="preserve"> du nettoyage ave</w:t>
      </w:r>
      <w:r w:rsidR="00E63A74" w:rsidRPr="00CE5BFE">
        <w:rPr>
          <w:rFonts w:asciiTheme="majorHAnsi" w:hAnsiTheme="majorHAnsi" w:cstheme="majorHAnsi"/>
          <w:sz w:val="24"/>
          <w:szCs w:val="24"/>
        </w:rPr>
        <w:t>c le matériel mis à disposition.</w:t>
      </w:r>
    </w:p>
    <w:p w14:paraId="4BE1D681" w14:textId="5AC694E9" w:rsidR="00CE5BFE" w:rsidRPr="00CE5BFE" w:rsidRDefault="00CE5BFE" w:rsidP="00C93690">
      <w:pPr>
        <w:pStyle w:val="Paragraphedeliste"/>
        <w:numPr>
          <w:ilvl w:val="0"/>
          <w:numId w:val="14"/>
        </w:numPr>
        <w:ind w:left="2127"/>
        <w:rPr>
          <w:rFonts w:asciiTheme="majorHAnsi" w:hAnsiTheme="majorHAnsi" w:cstheme="majorHAnsi"/>
          <w:sz w:val="24"/>
          <w:szCs w:val="24"/>
        </w:rPr>
      </w:pPr>
      <w:r>
        <w:rPr>
          <w:rFonts w:asciiTheme="majorHAnsi" w:hAnsiTheme="majorHAnsi" w:cstheme="majorHAnsi"/>
          <w:sz w:val="24"/>
          <w:szCs w:val="24"/>
        </w:rPr>
        <w:t>Des lingettes désinfectantes et du gel hydroalcoolique sont mis à disposi</w:t>
      </w:r>
      <w:r w:rsidR="00F73785">
        <w:rPr>
          <w:rFonts w:asciiTheme="majorHAnsi" w:hAnsiTheme="majorHAnsi" w:cstheme="majorHAnsi"/>
          <w:sz w:val="24"/>
          <w:szCs w:val="24"/>
        </w:rPr>
        <w:t>tion des adultes dans la salle des maîtres, dans les classes et dans les toilettes adultes.</w:t>
      </w:r>
    </w:p>
    <w:p w14:paraId="3E205DC2" w14:textId="77777777" w:rsidR="006A6C39" w:rsidRPr="00CE5BFE" w:rsidRDefault="006A6C39" w:rsidP="006A6C39">
      <w:pPr>
        <w:pStyle w:val="Sansinterligne"/>
        <w:rPr>
          <w:rFonts w:asciiTheme="majorHAnsi" w:hAnsiTheme="majorHAnsi" w:cstheme="majorHAnsi"/>
          <w:sz w:val="24"/>
          <w:szCs w:val="24"/>
        </w:rPr>
      </w:pPr>
    </w:p>
    <w:p w14:paraId="0DB34D06" w14:textId="77777777" w:rsidR="008356DE" w:rsidRPr="00CE5BFE" w:rsidRDefault="008356DE" w:rsidP="00BB6E88">
      <w:pPr>
        <w:pStyle w:val="Default"/>
        <w:ind w:left="426"/>
        <w:rPr>
          <w:rFonts w:asciiTheme="majorHAnsi" w:hAnsiTheme="majorHAnsi" w:cstheme="majorHAnsi"/>
          <w:color w:val="auto"/>
          <w:sz w:val="28"/>
          <w:szCs w:val="28"/>
          <w:u w:val="single"/>
        </w:rPr>
      </w:pPr>
      <w:r w:rsidRPr="00CE5BFE">
        <w:rPr>
          <w:rFonts w:asciiTheme="majorHAnsi" w:hAnsiTheme="majorHAnsi" w:cstheme="majorHAnsi"/>
          <w:b/>
          <w:bCs/>
          <w:color w:val="auto"/>
          <w:sz w:val="28"/>
          <w:szCs w:val="28"/>
          <w:u w:val="single"/>
        </w:rPr>
        <w:t xml:space="preserve">2- La pédagogie </w:t>
      </w:r>
    </w:p>
    <w:p w14:paraId="329E93DB" w14:textId="1A595C2F" w:rsidR="008356DE" w:rsidRPr="00DC5F0B" w:rsidRDefault="00DC5F0B" w:rsidP="00DC5F0B">
      <w:pPr>
        <w:pStyle w:val="Default"/>
        <w:ind w:firstLine="708"/>
        <w:rPr>
          <w:rFonts w:asciiTheme="majorHAnsi" w:hAnsiTheme="majorHAnsi" w:cstheme="majorHAnsi"/>
          <w:b/>
          <w:bCs/>
          <w:color w:val="auto"/>
        </w:rPr>
      </w:pPr>
      <w:r w:rsidRPr="00DC5F0B">
        <w:rPr>
          <w:rFonts w:asciiTheme="majorHAnsi" w:hAnsiTheme="majorHAnsi" w:cstheme="majorHAnsi"/>
          <w:b/>
          <w:bCs/>
          <w:color w:val="auto"/>
        </w:rPr>
        <w:t xml:space="preserve">Organisation : </w:t>
      </w:r>
    </w:p>
    <w:p w14:paraId="3E5A5908" w14:textId="590E3104" w:rsidR="008356DE" w:rsidRPr="00CE5BFE" w:rsidRDefault="008356DE" w:rsidP="00C93690">
      <w:pPr>
        <w:pStyle w:val="Default"/>
        <w:numPr>
          <w:ilvl w:val="0"/>
          <w:numId w:val="11"/>
        </w:numPr>
        <w:spacing w:after="57"/>
        <w:rPr>
          <w:rFonts w:asciiTheme="majorHAnsi" w:hAnsiTheme="majorHAnsi" w:cstheme="majorHAnsi"/>
          <w:color w:val="auto"/>
        </w:rPr>
      </w:pPr>
      <w:r w:rsidRPr="00CE5BFE">
        <w:rPr>
          <w:rFonts w:asciiTheme="majorHAnsi" w:hAnsiTheme="majorHAnsi" w:cstheme="majorHAnsi"/>
          <w:color w:val="auto"/>
        </w:rPr>
        <w:t xml:space="preserve">Limitation des effectifs </w:t>
      </w:r>
      <w:r w:rsidR="00BB6E88" w:rsidRPr="00CE5BFE">
        <w:rPr>
          <w:rFonts w:asciiTheme="majorHAnsi" w:hAnsiTheme="majorHAnsi" w:cstheme="majorHAnsi"/>
          <w:color w:val="auto"/>
        </w:rPr>
        <w:t>à 1</w:t>
      </w:r>
      <w:r w:rsidR="00A758D1">
        <w:rPr>
          <w:rFonts w:asciiTheme="majorHAnsi" w:hAnsiTheme="majorHAnsi" w:cstheme="majorHAnsi"/>
          <w:color w:val="auto"/>
        </w:rPr>
        <w:t>3</w:t>
      </w:r>
      <w:r w:rsidR="00BB6E88" w:rsidRPr="00CE5BFE">
        <w:rPr>
          <w:rFonts w:asciiTheme="majorHAnsi" w:hAnsiTheme="majorHAnsi" w:cstheme="majorHAnsi"/>
          <w:color w:val="auto"/>
        </w:rPr>
        <w:t xml:space="preserve">. </w:t>
      </w:r>
      <w:r w:rsidRPr="00CE5BFE">
        <w:rPr>
          <w:rFonts w:asciiTheme="majorHAnsi" w:hAnsiTheme="majorHAnsi" w:cstheme="majorHAnsi"/>
          <w:color w:val="auto"/>
        </w:rPr>
        <w:t xml:space="preserve"> </w:t>
      </w:r>
    </w:p>
    <w:p w14:paraId="1AA3A259" w14:textId="639CA23B" w:rsidR="00A758D1" w:rsidRDefault="00A758D1" w:rsidP="00A758D1">
      <w:pPr>
        <w:pStyle w:val="Default"/>
        <w:numPr>
          <w:ilvl w:val="0"/>
          <w:numId w:val="11"/>
        </w:numPr>
        <w:spacing w:after="57"/>
        <w:rPr>
          <w:rFonts w:asciiTheme="majorHAnsi" w:hAnsiTheme="majorHAnsi" w:cstheme="majorHAnsi"/>
          <w:color w:val="auto"/>
        </w:rPr>
      </w:pPr>
      <w:r>
        <w:rPr>
          <w:rFonts w:asciiTheme="majorHAnsi" w:hAnsiTheme="majorHAnsi" w:cstheme="majorHAnsi"/>
          <w:color w:val="auto"/>
        </w:rPr>
        <w:t xml:space="preserve">Une </w:t>
      </w:r>
      <w:r w:rsidR="00C64E99">
        <w:rPr>
          <w:rFonts w:asciiTheme="majorHAnsi" w:hAnsiTheme="majorHAnsi" w:cstheme="majorHAnsi"/>
          <w:color w:val="auto"/>
        </w:rPr>
        <w:t>alternance</w:t>
      </w:r>
      <w:r>
        <w:rPr>
          <w:rFonts w:asciiTheme="majorHAnsi" w:hAnsiTheme="majorHAnsi" w:cstheme="majorHAnsi"/>
          <w:color w:val="auto"/>
        </w:rPr>
        <w:t xml:space="preserve"> est mise en place entre les élèves (lundi/mardi ou jeudi</w:t>
      </w:r>
      <w:r w:rsidR="00654F10">
        <w:rPr>
          <w:rFonts w:asciiTheme="majorHAnsi" w:hAnsiTheme="majorHAnsi" w:cstheme="majorHAnsi"/>
          <w:color w:val="auto"/>
        </w:rPr>
        <w:t>/</w:t>
      </w:r>
      <w:r>
        <w:rPr>
          <w:rFonts w:asciiTheme="majorHAnsi" w:hAnsiTheme="majorHAnsi" w:cstheme="majorHAnsi"/>
          <w:color w:val="auto"/>
        </w:rPr>
        <w:t>vendredi)</w:t>
      </w:r>
    </w:p>
    <w:p w14:paraId="33820393" w14:textId="0B088CA0" w:rsidR="00C64E99" w:rsidRDefault="00A758D1" w:rsidP="00A758D1">
      <w:pPr>
        <w:pStyle w:val="Default"/>
        <w:numPr>
          <w:ilvl w:val="0"/>
          <w:numId w:val="11"/>
        </w:numPr>
        <w:spacing w:after="57"/>
        <w:rPr>
          <w:rFonts w:asciiTheme="majorHAnsi" w:hAnsiTheme="majorHAnsi" w:cstheme="majorHAnsi"/>
          <w:color w:val="auto"/>
        </w:rPr>
      </w:pPr>
      <w:r>
        <w:rPr>
          <w:rFonts w:asciiTheme="majorHAnsi" w:hAnsiTheme="majorHAnsi" w:cstheme="majorHAnsi"/>
          <w:color w:val="auto"/>
        </w:rPr>
        <w:t>Seuls les élèves dont les 2 parents sont mobilisés par la crise sanitaire sont scolarisés toute la semaine</w:t>
      </w:r>
    </w:p>
    <w:p w14:paraId="2D137305" w14:textId="18B359A0" w:rsidR="00C04D1D" w:rsidRPr="00CE5BFE" w:rsidRDefault="00BB6E88" w:rsidP="00A758D1">
      <w:pPr>
        <w:pStyle w:val="Default"/>
        <w:numPr>
          <w:ilvl w:val="0"/>
          <w:numId w:val="11"/>
        </w:numPr>
        <w:spacing w:after="57"/>
        <w:rPr>
          <w:rFonts w:asciiTheme="majorHAnsi" w:hAnsiTheme="majorHAnsi" w:cstheme="majorHAnsi"/>
          <w:color w:val="auto"/>
        </w:rPr>
      </w:pPr>
      <w:r w:rsidRPr="00CE5BFE">
        <w:rPr>
          <w:rFonts w:asciiTheme="majorHAnsi" w:hAnsiTheme="majorHAnsi" w:cstheme="majorHAnsi"/>
          <w:color w:val="auto"/>
        </w:rPr>
        <w:t xml:space="preserve">Les </w:t>
      </w:r>
      <w:r w:rsidR="00A758D1">
        <w:rPr>
          <w:rFonts w:asciiTheme="majorHAnsi" w:hAnsiTheme="majorHAnsi" w:cstheme="majorHAnsi"/>
          <w:color w:val="auto"/>
        </w:rPr>
        <w:t>élèves sont pris en charge par l'enseignant de la classe (sauf si le groupe est déjà complet)</w:t>
      </w:r>
    </w:p>
    <w:p w14:paraId="2BC026DB" w14:textId="7250F3D1" w:rsidR="00B93DF6" w:rsidRPr="00CE5BFE" w:rsidRDefault="006A6C39" w:rsidP="006A6C39">
      <w:pPr>
        <w:pStyle w:val="Default"/>
        <w:spacing w:after="46"/>
        <w:rPr>
          <w:rFonts w:asciiTheme="majorHAnsi" w:hAnsiTheme="majorHAnsi" w:cstheme="majorHAnsi"/>
          <w:color w:val="auto"/>
        </w:rPr>
      </w:pPr>
      <w:r w:rsidRPr="00CE5BFE">
        <w:rPr>
          <w:rFonts w:asciiTheme="majorHAnsi" w:hAnsiTheme="majorHAnsi" w:cstheme="majorHAnsi"/>
          <w:b/>
          <w:bCs/>
          <w:color w:val="auto"/>
        </w:rPr>
        <w:tab/>
      </w:r>
      <w:r w:rsidR="008356DE" w:rsidRPr="00CE5BFE">
        <w:rPr>
          <w:rFonts w:asciiTheme="majorHAnsi" w:hAnsiTheme="majorHAnsi" w:cstheme="majorHAnsi"/>
          <w:b/>
          <w:bCs/>
          <w:color w:val="auto"/>
        </w:rPr>
        <w:t xml:space="preserve">Objectifs et priorités pédagogiques </w:t>
      </w:r>
      <w:r w:rsidR="008356DE" w:rsidRPr="00CE5BFE">
        <w:rPr>
          <w:rFonts w:asciiTheme="majorHAnsi" w:hAnsiTheme="majorHAnsi" w:cstheme="majorHAnsi"/>
          <w:color w:val="auto"/>
        </w:rPr>
        <w:t xml:space="preserve">: </w:t>
      </w:r>
    </w:p>
    <w:p w14:paraId="3C5526D5" w14:textId="568A06DE" w:rsidR="00B93DF6" w:rsidRPr="00CE5BFE" w:rsidRDefault="008356DE" w:rsidP="00C93690">
      <w:pPr>
        <w:pStyle w:val="Default"/>
        <w:numPr>
          <w:ilvl w:val="0"/>
          <w:numId w:val="15"/>
        </w:numPr>
        <w:spacing w:after="46"/>
        <w:rPr>
          <w:rFonts w:asciiTheme="majorHAnsi" w:hAnsiTheme="majorHAnsi" w:cstheme="majorHAnsi"/>
          <w:color w:val="auto"/>
        </w:rPr>
      </w:pPr>
      <w:r w:rsidRPr="00CE5BFE">
        <w:rPr>
          <w:rFonts w:asciiTheme="majorHAnsi" w:hAnsiTheme="majorHAnsi" w:cstheme="majorHAnsi"/>
          <w:color w:val="auto"/>
        </w:rPr>
        <w:t>Les premières journées seront consacrées à la reprise du lien social et à la mise en place des règles de vie en prenant en compte le cadre sanitaire, à l’ap</w:t>
      </w:r>
      <w:r w:rsidR="00F73785">
        <w:rPr>
          <w:rFonts w:asciiTheme="majorHAnsi" w:hAnsiTheme="majorHAnsi" w:cstheme="majorHAnsi"/>
          <w:color w:val="auto"/>
        </w:rPr>
        <w:t>prentissage des gestes barrière</w:t>
      </w:r>
    </w:p>
    <w:p w14:paraId="4EC11FC3" w14:textId="231C5940" w:rsidR="00B93DF6" w:rsidRPr="00CE5BFE" w:rsidRDefault="008356DE" w:rsidP="00C93690">
      <w:pPr>
        <w:pStyle w:val="Default"/>
        <w:numPr>
          <w:ilvl w:val="0"/>
          <w:numId w:val="15"/>
        </w:numPr>
        <w:spacing w:after="46"/>
        <w:rPr>
          <w:rFonts w:asciiTheme="majorHAnsi" w:hAnsiTheme="majorHAnsi" w:cstheme="majorHAnsi"/>
          <w:color w:val="auto"/>
        </w:rPr>
      </w:pPr>
      <w:r w:rsidRPr="00CE5BFE">
        <w:rPr>
          <w:rFonts w:asciiTheme="majorHAnsi" w:hAnsiTheme="majorHAnsi" w:cstheme="majorHAnsi"/>
          <w:color w:val="auto"/>
        </w:rPr>
        <w:t xml:space="preserve">Un dialogue </w:t>
      </w:r>
      <w:r w:rsidR="00DC5F0B">
        <w:rPr>
          <w:rFonts w:asciiTheme="majorHAnsi" w:hAnsiTheme="majorHAnsi" w:cstheme="majorHAnsi"/>
          <w:color w:val="auto"/>
        </w:rPr>
        <w:t>est</w:t>
      </w:r>
      <w:r w:rsidRPr="00CE5BFE">
        <w:rPr>
          <w:rFonts w:asciiTheme="majorHAnsi" w:hAnsiTheme="majorHAnsi" w:cstheme="majorHAnsi"/>
          <w:color w:val="auto"/>
        </w:rPr>
        <w:t xml:space="preserve"> engagé pour rassurer les enfants </w:t>
      </w:r>
    </w:p>
    <w:p w14:paraId="57287A9E" w14:textId="0836479F" w:rsidR="00B93DF6" w:rsidRPr="00CE5BFE" w:rsidRDefault="008356DE" w:rsidP="00C93690">
      <w:pPr>
        <w:pStyle w:val="Default"/>
        <w:numPr>
          <w:ilvl w:val="0"/>
          <w:numId w:val="15"/>
        </w:numPr>
        <w:spacing w:after="46"/>
        <w:rPr>
          <w:rFonts w:asciiTheme="majorHAnsi" w:hAnsiTheme="majorHAnsi" w:cstheme="majorHAnsi"/>
          <w:color w:val="auto"/>
        </w:rPr>
      </w:pPr>
      <w:r w:rsidRPr="00CE5BFE">
        <w:rPr>
          <w:rFonts w:asciiTheme="majorHAnsi" w:hAnsiTheme="majorHAnsi" w:cstheme="majorHAnsi"/>
          <w:color w:val="auto"/>
        </w:rPr>
        <w:t>Des</w:t>
      </w:r>
      <w:r w:rsidR="00F73785">
        <w:rPr>
          <w:rFonts w:asciiTheme="majorHAnsi" w:hAnsiTheme="majorHAnsi" w:cstheme="majorHAnsi"/>
          <w:color w:val="auto"/>
        </w:rPr>
        <w:t xml:space="preserve"> formations aux gestes barrière</w:t>
      </w:r>
      <w:r w:rsidR="00654F10">
        <w:rPr>
          <w:rFonts w:asciiTheme="majorHAnsi" w:hAnsiTheme="majorHAnsi" w:cstheme="majorHAnsi"/>
          <w:color w:val="auto"/>
        </w:rPr>
        <w:t>s</w:t>
      </w:r>
      <w:r w:rsidRPr="00CE5BFE">
        <w:rPr>
          <w:rFonts w:asciiTheme="majorHAnsi" w:hAnsiTheme="majorHAnsi" w:cstheme="majorHAnsi"/>
          <w:color w:val="auto"/>
        </w:rPr>
        <w:t xml:space="preserve"> seront dispensées par les enseignants </w:t>
      </w:r>
    </w:p>
    <w:p w14:paraId="448F8CB8" w14:textId="286AE647" w:rsidR="006A6C39" w:rsidRDefault="008356DE" w:rsidP="00C93690">
      <w:pPr>
        <w:pStyle w:val="Default"/>
        <w:numPr>
          <w:ilvl w:val="0"/>
          <w:numId w:val="15"/>
        </w:numPr>
        <w:spacing w:after="46"/>
        <w:rPr>
          <w:rFonts w:asciiTheme="majorHAnsi" w:hAnsiTheme="majorHAnsi" w:cstheme="majorHAnsi"/>
          <w:color w:val="auto"/>
        </w:rPr>
      </w:pPr>
      <w:r w:rsidRPr="00CE5BFE">
        <w:rPr>
          <w:rFonts w:asciiTheme="majorHAnsi" w:hAnsiTheme="majorHAnsi" w:cstheme="majorHAnsi"/>
          <w:color w:val="auto"/>
        </w:rPr>
        <w:t xml:space="preserve">Un point sera fait sur le travail effectué pendant le confinement </w:t>
      </w:r>
    </w:p>
    <w:p w14:paraId="2810F41B" w14:textId="1E4BA640" w:rsidR="00DC5F0B" w:rsidRPr="00DC5F0B" w:rsidRDefault="00DC5F0B" w:rsidP="00DC5F0B">
      <w:pPr>
        <w:pStyle w:val="Default"/>
        <w:numPr>
          <w:ilvl w:val="0"/>
          <w:numId w:val="15"/>
        </w:numPr>
        <w:spacing w:after="57"/>
        <w:rPr>
          <w:rFonts w:asciiTheme="majorHAnsi" w:hAnsiTheme="majorHAnsi" w:cstheme="majorHAnsi"/>
          <w:color w:val="auto"/>
        </w:rPr>
      </w:pPr>
      <w:r w:rsidRPr="00CE5BFE">
        <w:rPr>
          <w:rFonts w:asciiTheme="majorHAnsi" w:hAnsiTheme="majorHAnsi" w:cstheme="majorHAnsi"/>
          <w:color w:val="auto"/>
        </w:rPr>
        <w:t xml:space="preserve">Le renforcement des notions étudiées est prioritaire </w:t>
      </w:r>
    </w:p>
    <w:p w14:paraId="7AA3E11B" w14:textId="77777777" w:rsidR="008356DE" w:rsidRPr="00CE5BFE" w:rsidRDefault="008356DE" w:rsidP="00BB6E88">
      <w:pPr>
        <w:pStyle w:val="Default"/>
        <w:ind w:left="426"/>
        <w:rPr>
          <w:rFonts w:asciiTheme="majorHAnsi" w:hAnsiTheme="majorHAnsi" w:cstheme="majorHAnsi"/>
          <w:color w:val="auto"/>
        </w:rPr>
      </w:pPr>
    </w:p>
    <w:p w14:paraId="19BF6A20" w14:textId="77777777" w:rsidR="00B93DF6" w:rsidRPr="00CE5BFE" w:rsidRDefault="008356DE" w:rsidP="00654F10">
      <w:pPr>
        <w:pStyle w:val="Default"/>
        <w:spacing w:after="50"/>
        <w:ind w:firstLine="708"/>
        <w:rPr>
          <w:rFonts w:asciiTheme="majorHAnsi" w:hAnsiTheme="majorHAnsi" w:cstheme="majorHAnsi"/>
          <w:color w:val="auto"/>
        </w:rPr>
      </w:pPr>
      <w:r w:rsidRPr="00CE5BFE">
        <w:rPr>
          <w:rFonts w:asciiTheme="majorHAnsi" w:hAnsiTheme="majorHAnsi" w:cstheme="majorHAnsi"/>
          <w:b/>
          <w:bCs/>
          <w:color w:val="auto"/>
        </w:rPr>
        <w:t xml:space="preserve">Continuité pédagogique </w:t>
      </w:r>
      <w:r w:rsidRPr="00CE5BFE">
        <w:rPr>
          <w:rFonts w:asciiTheme="majorHAnsi" w:hAnsiTheme="majorHAnsi" w:cstheme="majorHAnsi"/>
          <w:color w:val="auto"/>
        </w:rPr>
        <w:t xml:space="preserve">: </w:t>
      </w:r>
    </w:p>
    <w:p w14:paraId="77735467" w14:textId="77777777" w:rsidR="00DC5F0B" w:rsidRPr="00CE5BFE" w:rsidRDefault="00DC5F0B" w:rsidP="00654F10">
      <w:pPr>
        <w:pStyle w:val="Default"/>
        <w:spacing w:after="57"/>
        <w:ind w:left="708"/>
        <w:rPr>
          <w:rFonts w:asciiTheme="majorHAnsi" w:hAnsiTheme="majorHAnsi" w:cstheme="majorHAnsi"/>
          <w:color w:val="auto"/>
        </w:rPr>
      </w:pPr>
      <w:r w:rsidRPr="00CE5BFE">
        <w:rPr>
          <w:rFonts w:asciiTheme="majorHAnsi" w:hAnsiTheme="majorHAnsi" w:cstheme="majorHAnsi"/>
          <w:color w:val="auto"/>
        </w:rPr>
        <w:t xml:space="preserve">La continuité pédagogique à distance </w:t>
      </w:r>
      <w:r>
        <w:rPr>
          <w:rFonts w:asciiTheme="majorHAnsi" w:hAnsiTheme="majorHAnsi" w:cstheme="majorHAnsi"/>
          <w:color w:val="auto"/>
        </w:rPr>
        <w:t>est</w:t>
      </w:r>
      <w:r w:rsidRPr="00CE5BFE">
        <w:rPr>
          <w:rFonts w:asciiTheme="majorHAnsi" w:hAnsiTheme="majorHAnsi" w:cstheme="majorHAnsi"/>
          <w:color w:val="auto"/>
        </w:rPr>
        <w:t xml:space="preserve"> poursuivie pour les élèves </w:t>
      </w:r>
      <w:r>
        <w:rPr>
          <w:rFonts w:asciiTheme="majorHAnsi" w:hAnsiTheme="majorHAnsi" w:cstheme="majorHAnsi"/>
          <w:color w:val="auto"/>
        </w:rPr>
        <w:t>qui ne sont pas accueillis à l'école (refus de la famille).</w:t>
      </w:r>
    </w:p>
    <w:p w14:paraId="13A09213" w14:textId="77777777" w:rsidR="008356DE" w:rsidRPr="00CE5BFE" w:rsidRDefault="008356DE" w:rsidP="00BB6E88">
      <w:pPr>
        <w:pStyle w:val="Default"/>
        <w:ind w:left="426"/>
        <w:rPr>
          <w:rFonts w:asciiTheme="majorHAnsi" w:hAnsiTheme="majorHAnsi" w:cstheme="majorHAnsi"/>
          <w:color w:val="auto"/>
        </w:rPr>
      </w:pPr>
    </w:p>
    <w:sectPr w:rsidR="008356DE" w:rsidRPr="00CE5BFE" w:rsidSect="008356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4E8B"/>
    <w:multiLevelType w:val="hybridMultilevel"/>
    <w:tmpl w:val="FB3AAD46"/>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 w15:restartNumberingAfterBreak="0">
    <w:nsid w:val="0DC447AD"/>
    <w:multiLevelType w:val="hybridMultilevel"/>
    <w:tmpl w:val="7228E28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1C99536E"/>
    <w:multiLevelType w:val="hybridMultilevel"/>
    <w:tmpl w:val="EDDCAB20"/>
    <w:lvl w:ilvl="0" w:tplc="C0E6BF06">
      <w:start w:val="2"/>
      <w:numFmt w:val="bullet"/>
      <w:lvlText w:val="-"/>
      <w:lvlJc w:val="left"/>
      <w:pPr>
        <w:ind w:left="2136" w:hanging="360"/>
      </w:pPr>
      <w:rPr>
        <w:rFonts w:ascii="Calibri Light" w:eastAsiaTheme="minorHAnsi" w:hAnsi="Calibri Light" w:cs="Calibri Light"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4521458"/>
    <w:multiLevelType w:val="hybridMultilevel"/>
    <w:tmpl w:val="52E44CC0"/>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93133C"/>
    <w:multiLevelType w:val="hybridMultilevel"/>
    <w:tmpl w:val="0CDE0366"/>
    <w:lvl w:ilvl="0" w:tplc="C0E6BF06">
      <w:start w:val="2"/>
      <w:numFmt w:val="bullet"/>
      <w:lvlText w:val="-"/>
      <w:lvlJc w:val="left"/>
      <w:pPr>
        <w:ind w:left="1776"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83614B"/>
    <w:multiLevelType w:val="hybridMultilevel"/>
    <w:tmpl w:val="8834946C"/>
    <w:lvl w:ilvl="0" w:tplc="C0E6BF06">
      <w:start w:val="2"/>
      <w:numFmt w:val="bullet"/>
      <w:lvlText w:val="-"/>
      <w:lvlJc w:val="left"/>
      <w:pPr>
        <w:ind w:left="1146" w:hanging="360"/>
      </w:pPr>
      <w:rPr>
        <w:rFonts w:ascii="Calibri Light" w:eastAsiaTheme="minorHAnsi" w:hAnsi="Calibri Light" w:cs="Calibri Light"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3BAC7707"/>
    <w:multiLevelType w:val="hybridMultilevel"/>
    <w:tmpl w:val="D57A6BD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3FD345B9"/>
    <w:multiLevelType w:val="hybridMultilevel"/>
    <w:tmpl w:val="2AEE40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07F0AEA"/>
    <w:multiLevelType w:val="hybridMultilevel"/>
    <w:tmpl w:val="E1D0A890"/>
    <w:lvl w:ilvl="0" w:tplc="C0E6BF06">
      <w:start w:val="2"/>
      <w:numFmt w:val="bullet"/>
      <w:lvlText w:val="-"/>
      <w:lvlJc w:val="left"/>
      <w:pPr>
        <w:ind w:left="2137" w:hanging="360"/>
      </w:pPr>
      <w:rPr>
        <w:rFonts w:ascii="Calibri Light" w:eastAsiaTheme="minorHAnsi" w:hAnsi="Calibri Light" w:cs="Calibri Light"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46A27303"/>
    <w:multiLevelType w:val="hybridMultilevel"/>
    <w:tmpl w:val="18889D20"/>
    <w:lvl w:ilvl="0" w:tplc="C0E6BF06">
      <w:start w:val="2"/>
      <w:numFmt w:val="bullet"/>
      <w:lvlText w:val="-"/>
      <w:lvlJc w:val="left"/>
      <w:pPr>
        <w:ind w:left="2202" w:hanging="360"/>
      </w:pPr>
      <w:rPr>
        <w:rFonts w:ascii="Calibri Light" w:eastAsiaTheme="minorHAnsi" w:hAnsi="Calibri Light" w:cs="Calibri Light"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4A722DF6"/>
    <w:multiLevelType w:val="hybridMultilevel"/>
    <w:tmpl w:val="FBCC53B2"/>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B520F5"/>
    <w:multiLevelType w:val="hybridMultilevel"/>
    <w:tmpl w:val="0386777C"/>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5F154A"/>
    <w:multiLevelType w:val="hybridMultilevel"/>
    <w:tmpl w:val="B844A3B0"/>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F44733"/>
    <w:multiLevelType w:val="hybridMultilevel"/>
    <w:tmpl w:val="690EB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AB1E30"/>
    <w:multiLevelType w:val="hybridMultilevel"/>
    <w:tmpl w:val="9CF6FD56"/>
    <w:lvl w:ilvl="0" w:tplc="C0E6BF06">
      <w:start w:val="2"/>
      <w:numFmt w:val="bullet"/>
      <w:lvlText w:val="-"/>
      <w:lvlJc w:val="left"/>
      <w:pPr>
        <w:ind w:left="2135" w:hanging="360"/>
      </w:pPr>
      <w:rPr>
        <w:rFonts w:ascii="Calibri Light" w:eastAsiaTheme="minorHAnsi" w:hAnsi="Calibri Light" w:cs="Calibri Light"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5" w15:restartNumberingAfterBreak="0">
    <w:nsid w:val="60E173E9"/>
    <w:multiLevelType w:val="hybridMultilevel"/>
    <w:tmpl w:val="076E7BEE"/>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3D3A44"/>
    <w:multiLevelType w:val="hybridMultilevel"/>
    <w:tmpl w:val="1180BBF6"/>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5D6AC5"/>
    <w:multiLevelType w:val="hybridMultilevel"/>
    <w:tmpl w:val="91BA0A46"/>
    <w:lvl w:ilvl="0" w:tplc="C0E6BF06">
      <w:start w:val="2"/>
      <w:numFmt w:val="bullet"/>
      <w:lvlText w:val="-"/>
      <w:lvlJc w:val="left"/>
      <w:pPr>
        <w:ind w:left="1146" w:hanging="360"/>
      </w:pPr>
      <w:rPr>
        <w:rFonts w:ascii="Calibri Light" w:eastAsiaTheme="minorHAnsi" w:hAnsi="Calibri Light" w:cs="Calibri Light"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716614B9"/>
    <w:multiLevelType w:val="hybridMultilevel"/>
    <w:tmpl w:val="72C6855C"/>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5AE7E5"/>
    <w:multiLevelType w:val="hybridMultilevel"/>
    <w:tmpl w:val="11856BDB"/>
    <w:lvl w:ilvl="0" w:tplc="FFFFFFFF">
      <w:start w:val="1"/>
      <w:numFmt w:val="upperLetter"/>
      <w:lvlText w:val=""/>
      <w:lvlJc w:val="left"/>
    </w:lvl>
    <w:lvl w:ilvl="1" w:tplc="D028D78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7BF22E4"/>
    <w:multiLevelType w:val="hybridMultilevel"/>
    <w:tmpl w:val="77D4698A"/>
    <w:lvl w:ilvl="0" w:tplc="C0E6BF06">
      <w:start w:val="2"/>
      <w:numFmt w:val="bullet"/>
      <w:lvlText w:val="-"/>
      <w:lvlJc w:val="left"/>
      <w:pPr>
        <w:ind w:left="1080" w:hanging="360"/>
      </w:pPr>
      <w:rPr>
        <w:rFonts w:ascii="Calibri Light" w:eastAsiaTheme="minorHAnsi"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93D6E88"/>
    <w:multiLevelType w:val="hybridMultilevel"/>
    <w:tmpl w:val="37F29290"/>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275448"/>
    <w:multiLevelType w:val="hybridMultilevel"/>
    <w:tmpl w:val="24703264"/>
    <w:lvl w:ilvl="0" w:tplc="C0E6BF06">
      <w:start w:val="2"/>
      <w:numFmt w:val="bullet"/>
      <w:lvlText w:val="-"/>
      <w:lvlJc w:val="left"/>
      <w:pPr>
        <w:ind w:left="1866" w:hanging="360"/>
      </w:pPr>
      <w:rPr>
        <w:rFonts w:ascii="Calibri Light" w:eastAsiaTheme="minorHAnsi" w:hAnsi="Calibri Light" w:cs="Calibri Light"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3" w15:restartNumberingAfterBreak="0">
    <w:nsid w:val="7D131704"/>
    <w:multiLevelType w:val="hybridMultilevel"/>
    <w:tmpl w:val="A7BA1C9E"/>
    <w:lvl w:ilvl="0" w:tplc="C0E6BF06">
      <w:start w:val="2"/>
      <w:numFmt w:val="bullet"/>
      <w:lvlText w:val="-"/>
      <w:lvlJc w:val="left"/>
      <w:pPr>
        <w:ind w:left="1776" w:hanging="360"/>
      </w:pPr>
      <w:rPr>
        <w:rFonts w:ascii="Calibri Light" w:eastAsiaTheme="minorHAnsi" w:hAnsi="Calibri Light" w:cs="Calibri Light"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7F5002DB"/>
    <w:multiLevelType w:val="hybridMultilevel"/>
    <w:tmpl w:val="5BAA2152"/>
    <w:lvl w:ilvl="0" w:tplc="C0E6BF06">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3"/>
  </w:num>
  <w:num w:numId="4">
    <w:abstractNumId w:val="4"/>
  </w:num>
  <w:num w:numId="5">
    <w:abstractNumId w:val="9"/>
  </w:num>
  <w:num w:numId="6">
    <w:abstractNumId w:val="6"/>
  </w:num>
  <w:num w:numId="7">
    <w:abstractNumId w:val="2"/>
  </w:num>
  <w:num w:numId="8">
    <w:abstractNumId w:val="1"/>
  </w:num>
  <w:num w:numId="9">
    <w:abstractNumId w:val="17"/>
  </w:num>
  <w:num w:numId="10">
    <w:abstractNumId w:val="8"/>
  </w:num>
  <w:num w:numId="11">
    <w:abstractNumId w:val="22"/>
  </w:num>
  <w:num w:numId="12">
    <w:abstractNumId w:val="12"/>
  </w:num>
  <w:num w:numId="13">
    <w:abstractNumId w:val="18"/>
  </w:num>
  <w:num w:numId="14">
    <w:abstractNumId w:val="21"/>
  </w:num>
  <w:num w:numId="15">
    <w:abstractNumId w:val="5"/>
  </w:num>
  <w:num w:numId="16">
    <w:abstractNumId w:val="24"/>
  </w:num>
  <w:num w:numId="17">
    <w:abstractNumId w:val="20"/>
  </w:num>
  <w:num w:numId="18">
    <w:abstractNumId w:val="3"/>
  </w:num>
  <w:num w:numId="19">
    <w:abstractNumId w:val="11"/>
  </w:num>
  <w:num w:numId="20">
    <w:abstractNumId w:val="15"/>
  </w:num>
  <w:num w:numId="21">
    <w:abstractNumId w:val="10"/>
  </w:num>
  <w:num w:numId="22">
    <w:abstractNumId w:val="16"/>
  </w:num>
  <w:num w:numId="23">
    <w:abstractNumId w:val="0"/>
  </w:num>
  <w:num w:numId="24">
    <w:abstractNumId w:val="7"/>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DE"/>
    <w:rsid w:val="00014016"/>
    <w:rsid w:val="00024E82"/>
    <w:rsid w:val="00061433"/>
    <w:rsid w:val="000A4E12"/>
    <w:rsid w:val="000D7A62"/>
    <w:rsid w:val="000D7F45"/>
    <w:rsid w:val="00273B28"/>
    <w:rsid w:val="002E4E41"/>
    <w:rsid w:val="00360192"/>
    <w:rsid w:val="004042E9"/>
    <w:rsid w:val="0046754B"/>
    <w:rsid w:val="004F401A"/>
    <w:rsid w:val="005042E3"/>
    <w:rsid w:val="00622882"/>
    <w:rsid w:val="00654F10"/>
    <w:rsid w:val="00684BD1"/>
    <w:rsid w:val="006A6C39"/>
    <w:rsid w:val="008356DE"/>
    <w:rsid w:val="00990756"/>
    <w:rsid w:val="009F64A7"/>
    <w:rsid w:val="00A404B8"/>
    <w:rsid w:val="00A74209"/>
    <w:rsid w:val="00A758D1"/>
    <w:rsid w:val="00B03697"/>
    <w:rsid w:val="00B90DC4"/>
    <w:rsid w:val="00B93DF6"/>
    <w:rsid w:val="00BB6E88"/>
    <w:rsid w:val="00C04D1D"/>
    <w:rsid w:val="00C64E99"/>
    <w:rsid w:val="00C93690"/>
    <w:rsid w:val="00CB7BCD"/>
    <w:rsid w:val="00CE5BFE"/>
    <w:rsid w:val="00CE5FA1"/>
    <w:rsid w:val="00D86ED4"/>
    <w:rsid w:val="00DC5F0B"/>
    <w:rsid w:val="00E51EB7"/>
    <w:rsid w:val="00E63A74"/>
    <w:rsid w:val="00EA49A0"/>
    <w:rsid w:val="00F73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D8A9"/>
  <w15:docId w15:val="{B098DB60-75AA-4C0B-A067-1A07D917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356DE"/>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22882"/>
    <w:pPr>
      <w:ind w:left="720"/>
      <w:contextualSpacing/>
    </w:pPr>
  </w:style>
  <w:style w:type="paragraph" w:styleId="Sansinterligne">
    <w:name w:val="No Spacing"/>
    <w:uiPriority w:val="1"/>
    <w:qFormat/>
    <w:rsid w:val="004F401A"/>
    <w:pPr>
      <w:spacing w:after="0" w:line="240" w:lineRule="auto"/>
    </w:pPr>
  </w:style>
  <w:style w:type="paragraph" w:styleId="NormalWeb">
    <w:name w:val="Normal (Web)"/>
    <w:basedOn w:val="Normal"/>
    <w:uiPriority w:val="99"/>
    <w:semiHidden/>
    <w:unhideWhenUsed/>
    <w:rsid w:val="00B90DC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61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733455">
      <w:bodyDiv w:val="1"/>
      <w:marLeft w:val="0"/>
      <w:marRight w:val="0"/>
      <w:marTop w:val="0"/>
      <w:marBottom w:val="0"/>
      <w:divBdr>
        <w:top w:val="none" w:sz="0" w:space="0" w:color="auto"/>
        <w:left w:val="none" w:sz="0" w:space="0" w:color="auto"/>
        <w:bottom w:val="none" w:sz="0" w:space="0" w:color="auto"/>
        <w:right w:val="none" w:sz="0" w:space="0" w:color="auto"/>
      </w:divBdr>
    </w:div>
    <w:div w:id="366107310">
      <w:bodyDiv w:val="1"/>
      <w:marLeft w:val="0"/>
      <w:marRight w:val="0"/>
      <w:marTop w:val="0"/>
      <w:marBottom w:val="0"/>
      <w:divBdr>
        <w:top w:val="none" w:sz="0" w:space="0" w:color="auto"/>
        <w:left w:val="none" w:sz="0" w:space="0" w:color="auto"/>
        <w:bottom w:val="none" w:sz="0" w:space="0" w:color="auto"/>
        <w:right w:val="none" w:sz="0" w:space="0" w:color="auto"/>
      </w:divBdr>
    </w:div>
    <w:div w:id="13205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785A-064B-431E-9637-7BB58DCA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2188</Words>
  <Characters>12039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Gresçu</dc:creator>
  <cp:keywords/>
  <dc:description/>
  <cp:lastModifiedBy>Gresçu</cp:lastModifiedBy>
  <cp:revision>4</cp:revision>
  <cp:lastPrinted>2020-06-01T15:56:00Z</cp:lastPrinted>
  <dcterms:created xsi:type="dcterms:W3CDTF">2020-06-03T15:36:00Z</dcterms:created>
  <dcterms:modified xsi:type="dcterms:W3CDTF">2020-06-03T15:45:00Z</dcterms:modified>
</cp:coreProperties>
</file>