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>
          <w:rFonts w:ascii="Cambria" w:hAnsi="Cambria"/>
          <w:color w:val="000000"/>
          <w:sz w:val="32"/>
          <w:szCs w:val="32"/>
          <w:u w:val="single"/>
        </w:rPr>
        <w:t>Présentation </w:t>
      </w:r>
      <w:r>
        <w:rPr>
          <w:rFonts w:ascii="Cambria" w:hAnsi="Cambria"/>
          <w:color w:val="000000"/>
          <w:sz w:val="28"/>
          <w:szCs w:val="28"/>
          <w:u w:val="single"/>
        </w:rPr>
        <w:t>/</w:t>
      </w:r>
    </w:p>
    <w:p>
      <w:pPr>
        <w:pStyle w:val="style0"/>
      </w:pPr>
      <w:r>
        <w:rPr>
          <w:rFonts w:ascii="Cambria" w:hAnsi="Cambria"/>
          <w:color w:val="000000"/>
        </w:rPr>
        <w:t>-Nom de la personne :Carole Chevalier Noury</w:t>
      </w:r>
    </w:p>
    <w:p>
      <w:pPr>
        <w:pStyle w:val="style0"/>
      </w:pPr>
      <w:r>
        <w:rPr>
          <w:rFonts w:ascii="Cambria" w:hAnsi="Cambria"/>
          <w:color w:val="000000"/>
          <w:sz w:val="32"/>
          <w:szCs w:val="32"/>
          <w:u w:val="single"/>
        </w:rPr>
        <w:t>Activités</w:t>
      </w:r>
      <w:r>
        <w:rPr>
          <w:rFonts w:ascii="Cambria" w:hAnsi="Cambria"/>
          <w:color w:val="000000"/>
          <w:sz w:val="28"/>
          <w:szCs w:val="28"/>
          <w:u w:val="single"/>
        </w:rPr>
        <w:t>/</w:t>
      </w:r>
    </w:p>
    <w:p>
      <w:pPr>
        <w:pStyle w:val="style0"/>
      </w:pPr>
      <w:r>
        <w:rPr>
          <w:rFonts w:ascii="Cambria" w:hAnsi="Cambria"/>
          <w:color w:val="000000"/>
        </w:rPr>
        <w:t>-Quel est votre domaine précis ?Ostéopathe.</w:t>
      </w:r>
    </w:p>
    <w:p>
      <w:pPr>
        <w:pStyle w:val="style0"/>
      </w:pPr>
      <w:r>
        <w:rPr>
          <w:rFonts w:ascii="Cambria" w:hAnsi="Cambria"/>
          <w:color w:val="000000"/>
          <w:sz w:val="32"/>
          <w:szCs w:val="32"/>
          <w:u w:val="single"/>
        </w:rPr>
        <w:t>Condition de travail</w:t>
      </w:r>
      <w:r>
        <w:rPr>
          <w:rFonts w:ascii="Cambria" w:hAnsi="Cambria"/>
          <w:color w:val="000000"/>
          <w:sz w:val="28"/>
          <w:szCs w:val="28"/>
          <w:u w:val="single"/>
        </w:rPr>
        <w:t> /</w:t>
      </w:r>
    </w:p>
    <w:p>
      <w:pPr>
        <w:pStyle w:val="style0"/>
      </w:pPr>
      <w:r>
        <w:rPr>
          <w:rFonts w:ascii="Cambria" w:hAnsi="Cambria"/>
          <w:color w:val="000000"/>
        </w:rPr>
        <w:t>-Arrive -t-il d’avoir besoin de travailler très longtemps?Un ostéopathe commence souvent son travail très tôt  et le finie très tard dans la journée.</w:t>
      </w:r>
    </w:p>
    <w:p>
      <w:pPr>
        <w:pStyle w:val="style0"/>
      </w:pPr>
      <w:r>
        <w:rPr>
          <w:rFonts w:ascii="Cambria" w:hAnsi="Cambria"/>
          <w:color w:val="000000"/>
        </w:rPr>
        <w:t>-Travaillez-vous avec d’autres personnes ?Oui,avec son mari.</w:t>
      </w:r>
    </w:p>
    <w:p>
      <w:pPr>
        <w:pStyle w:val="style0"/>
      </w:pPr>
      <w:r>
        <w:rPr>
          <w:rFonts w:ascii="Cambria" w:hAnsi="Cambria"/>
          <w:color w:val="000000"/>
          <w:sz w:val="32"/>
          <w:szCs w:val="32"/>
          <w:u w:val="single"/>
        </w:rPr>
        <w:t>Qualités requises</w:t>
      </w:r>
      <w:r>
        <w:rPr>
          <w:rFonts w:ascii="Cambria" w:hAnsi="Cambria"/>
          <w:color w:val="000000"/>
          <w:sz w:val="28"/>
          <w:szCs w:val="28"/>
          <w:u w:val="single"/>
        </w:rPr>
        <w:t>/</w:t>
      </w:r>
    </w:p>
    <w:p>
      <w:pPr>
        <w:pStyle w:val="style0"/>
      </w:pPr>
      <w:r>
        <w:rPr>
          <w:rFonts w:ascii="Cambria" w:hAnsi="Cambria"/>
          <w:color w:val="000000"/>
        </w:rPr>
        <w:t>-Y a-t-il besoin d’être habile dans une ou plusieurs matières ?Il faut être précis/e et manuel/le.</w:t>
      </w:r>
    </w:p>
    <w:p>
      <w:pPr>
        <w:pStyle w:val="style0"/>
      </w:pPr>
      <w:r>
        <w:rPr>
          <w:rFonts w:ascii="Cambria" w:hAnsi="Cambria"/>
          <w:color w:val="000000"/>
          <w:sz w:val="32"/>
          <w:szCs w:val="32"/>
          <w:u w:val="single"/>
        </w:rPr>
        <w:t>Formation/</w:t>
      </w:r>
    </w:p>
    <w:p>
      <w:pPr>
        <w:pStyle w:val="style0"/>
      </w:pPr>
      <w:r>
        <w:rPr>
          <w:rFonts w:ascii="Cambria" w:hAnsi="Cambria"/>
          <w:color w:val="000000"/>
        </w:rPr>
        <w:t>-Quelles sont les études à suivre pour percer dans ce domaine ?Bac S,Bac+5 et diplôme d'ostéopathe.</w:t>
      </w:r>
    </w:p>
    <w:p>
      <w:pPr>
        <w:pStyle w:val="style0"/>
      </w:pPr>
      <w:r>
        <w:rPr>
          <w:rFonts w:ascii="Cambria" w:hAnsi="Cambria"/>
          <w:color w:val="000000"/>
        </w:rPr>
      </w:r>
    </w:p>
    <w:p>
      <w:pPr>
        <w:pStyle w:val="style0"/>
      </w:pPr>
      <w:r>
        <w:rPr>
          <w:rFonts w:ascii="Cambria" w:hAnsi="Cambria"/>
          <w:color w:val="000000"/>
          <w:sz w:val="32"/>
          <w:szCs w:val="32"/>
          <w:u w:val="single"/>
        </w:rPr>
        <w:t>Débouchés/</w:t>
      </w:r>
    </w:p>
    <w:p>
      <w:pPr>
        <w:pStyle w:val="style0"/>
      </w:pPr>
      <w:r>
        <w:rPr>
          <w:rFonts w:ascii="Cambria" w:hAnsi="Cambria"/>
          <w:color w:val="000000"/>
          <w:sz w:val="22"/>
          <w:szCs w:val="22"/>
          <w:u w:val="none"/>
        </w:rPr>
        <w:t>Ce métier se pratique-t-il souvent dans le privé?L'ostéopathie se pratique essentiellement en libéral,dans des cabinets privés.De rare ostéopathe interviennent dans le milieu hôspitalier privé.</w:t>
      </w:r>
    </w:p>
    <w:p>
      <w:pPr>
        <w:pStyle w:val="style0"/>
      </w:pPr>
      <w:r>
        <w:rPr>
          <w:rFonts w:ascii="Cambria" w:hAnsi="Cambria"/>
          <w:color w:val="000000"/>
          <w:sz w:val="32"/>
          <w:szCs w:val="32"/>
          <w:u w:val="single"/>
        </w:rPr>
        <w:t>Carrière /</w:t>
      </w:r>
    </w:p>
    <w:p>
      <w:pPr>
        <w:pStyle w:val="style0"/>
      </w:pPr>
      <w:r>
        <w:rPr>
          <w:rFonts w:ascii="Cambria" w:hAnsi="Cambria"/>
          <w:color w:val="000000"/>
          <w:sz w:val="20"/>
          <w:szCs w:val="20"/>
        </w:rPr>
        <w:t xml:space="preserve">-Quel salaire touchez-vous ?Chez les ostéopathes les revenus varient selon le milieu d'exercice,le niveau de formatio,le niveau de notoriété et des honoraires pratiqués. </w:t>
      </w:r>
    </w:p>
    <w:p>
      <w:pPr>
        <w:pStyle w:val="style0"/>
      </w:pPr>
      <w:r>
        <w:rPr>
          <w:rFonts w:ascii="Cambria" w:hAnsi="Cambria"/>
          <w:color w:val="000000"/>
          <w:sz w:val="20"/>
          <w:szCs w:val="20"/>
        </w:rPr>
      </w:r>
    </w:p>
    <w:p>
      <w:pPr>
        <w:pStyle w:val="style0"/>
      </w:pPr>
      <w:r>
        <w:rPr>
          <w:rFonts w:ascii="Cambria" w:hAnsi="Cambria"/>
          <w:color w:val="000000"/>
          <w:sz w:val="32"/>
          <w:szCs w:val="32"/>
          <w:u w:val="single"/>
        </w:rPr>
        <w:t>Source/</w:t>
      </w:r>
    </w:p>
    <w:p>
      <w:pPr>
        <w:pStyle w:val="style0"/>
      </w:pPr>
      <w:hyperlink r:id="rId2">
        <w:r>
          <w:rPr>
            <w:rStyle w:val="style18"/>
            <w:rFonts w:ascii="Cambria" w:hAnsi="Cambria"/>
            <w:color w:val="000000"/>
            <w:sz w:val="32"/>
            <w:szCs w:val="32"/>
            <w:u w:val="single"/>
          </w:rPr>
          <w:t>http://www.lecanaldesmetiers.tv/video/aide-medico-psychologique/vid_207</w:t>
        </w:r>
      </w:hyperlink>
    </w:p>
    <w:p>
      <w:pPr>
        <w:pStyle w:val="style0"/>
      </w:pPr>
      <w:r>
        <w:rPr/>
      </w:r>
    </w:p>
    <w:sectPr>
      <w:headerReference r:id="rId3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>
        <w:rFonts w:ascii="Cambria" w:hAnsi="Cambria"/>
        <w:b/>
        <w:sz w:val="36"/>
        <w:szCs w:val="36"/>
      </w:rPr>
      <w:t>DP3h</w:t>
    </w:r>
    <w:r>
      <w:rPr>
        <w:rFonts w:ascii="Cambria" w:hAnsi="Cambria"/>
        <w:sz w:val="28"/>
        <w:szCs w:val="28"/>
      </w:rPr>
      <w:t xml:space="preserve">                              FICHE Métiers de Maysan Amri</w:t>
    </w:r>
  </w:p>
</w:hdr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En-tête Car"/>
    <w:basedOn w:val="style15"/>
    <w:next w:val="style16"/>
    <w:rPr/>
  </w:style>
  <w:style w:styleId="style17" w:type="character">
    <w:name w:val="Pied de page Car"/>
    <w:basedOn w:val="style15"/>
    <w:next w:val="style17"/>
    <w:rPr/>
  </w:style>
  <w:style w:styleId="style18" w:type="character">
    <w:name w:val="Lien Internet"/>
    <w:next w:val="style18"/>
    <w:rPr>
      <w:color w:val="000080"/>
      <w:u w:val="single"/>
      <w:lang w:bidi="fr-FR" w:eastAsia="fr-FR" w:val="fr-FR"/>
    </w:rPr>
  </w:style>
  <w:style w:styleId="style19" w:type="paragraph">
    <w:name w:val="Titre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</w:pPr>
    <w:rPr/>
  </w:style>
  <w:style w:styleId="style21" w:type="paragraph">
    <w:name w:val="Liste"/>
    <w:basedOn w:val="style20"/>
    <w:next w:val="style21"/>
    <w:pPr/>
    <w:rPr>
      <w:rFonts w:cs="Mangal"/>
    </w:rPr>
  </w:style>
  <w:style w:styleId="style22" w:type="paragraph">
    <w:name w:val="Légende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En-tête"/>
    <w:basedOn w:val="style0"/>
    <w:next w:val="style24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5" w:type="paragraph">
    <w:name w:val="Pied de page"/>
    <w:basedOn w:val="style0"/>
    <w:next w:val="style25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6" w:type="paragraph">
    <w:name w:val="List Paragraph"/>
    <w:basedOn w:val="style0"/>
    <w:next w:val="style26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canaldesmetiers.tv/video/aide-medico-psychologique/vid_207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LibreOffice/3.4$Win32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2012-09-18T14:30:00.00Z</dcterms:created>
  <dc:creator> </dc:creator>
  <cp:lastModifiedBy> </cp:lastModifiedBy>
  <dcterms:modified xsi:type="dcterms:W3CDTF">2012-10-16T13:28:00.00Z</dcterms:modified>
  <cp:revision>4</cp:revision>
</cp:coreProperties>
</file>