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Edwardian Script ITC" w:hAnsi="Edwardian Script ITC"/>
          <w:b/>
          <w:i/>
          <w:sz w:val="56"/>
          <w:szCs w:val="56"/>
        </w:rPr>
        <w:t xml:space="preserve">Elliot  Lefauconnier </w:t>
      </w:r>
    </w:p>
    <w:p>
      <w:pPr>
        <w:pStyle w:val="style0"/>
        <w:jc w:val="center"/>
      </w:pPr>
      <w:r>
        <w:rPr>
          <w:rFonts w:ascii="Edwardian Script ITC" w:hAnsi="Edwardian Script ITC"/>
          <w:b/>
          <w:i/>
          <w:sz w:val="144"/>
          <w:szCs w:val="144"/>
        </w:rPr>
        <w:t>Fiche métier</w:t>
      </w:r>
    </w:p>
    <w:p>
      <w:pPr>
        <w:pStyle w:val="style0"/>
      </w:pPr>
      <w:r>
        <w:rPr>
          <w:rFonts w:ascii="Engravers MT" w:hAnsi="Engravers MT"/>
          <w:b/>
          <w:i/>
        </w:rPr>
      </w:r>
    </w:p>
    <w:p>
      <w:pPr>
        <w:pStyle w:val="style0"/>
      </w:pPr>
      <w:r>
        <w:rPr>
          <w:rFonts w:ascii="MV Boli" w:hAnsi="MV Boli"/>
          <w:b/>
          <w:i/>
          <w:u w:val="single"/>
        </w:rPr>
        <w:t>Présentation :</w:t>
      </w:r>
    </w:p>
    <w:p>
      <w:pPr>
        <w:pStyle w:val="style0"/>
      </w:pPr>
      <w:r>
        <w:rPr>
          <w:rFonts w:ascii="MV Boli" w:hAnsi="MV Boli"/>
        </w:rPr>
        <w:t>Nom de la personne : Daniel</w:t>
      </w:r>
    </w:p>
    <w:p>
      <w:pPr>
        <w:pStyle w:val="style0"/>
      </w:pPr>
      <w:r>
        <w:rPr>
          <w:rFonts w:ascii="MV Boli" w:hAnsi="MV Boli"/>
        </w:rPr>
        <w:t>Poste occupé par la personne : Masseur kinésithérapeute</w:t>
      </w:r>
    </w:p>
    <w:p>
      <w:pPr>
        <w:pStyle w:val="style0"/>
      </w:pPr>
      <w:r>
        <w:rPr>
          <w:rFonts w:ascii="MV Boli" w:hAnsi="MV Boli"/>
          <w:b/>
          <w:i/>
        </w:rPr>
      </w:r>
    </w:p>
    <w:p>
      <w:pPr>
        <w:pStyle w:val="style0"/>
      </w:pPr>
      <w:r>
        <w:rPr>
          <w:rFonts w:ascii="MV Boli" w:hAnsi="MV Boli"/>
          <w:b/>
          <w:i/>
          <w:u w:val="single"/>
        </w:rPr>
        <w:t xml:space="preserve">Activités </w:t>
      </w:r>
    </w:p>
    <w:p>
      <w:pPr>
        <w:pStyle w:val="style0"/>
      </w:pPr>
      <w:r>
        <w:rPr>
          <w:rFonts w:ascii="MV Boli" w:hAnsi="MV Boli"/>
        </w:rPr>
        <w:t>En quoi consiste votre travail ?  Son objectif est de réentrainer le patient à l'effort, pour qu'il retrouve ses capacités physiques qu'il avait avant de rencontrer ses problèmes de santé</w:t>
      </w:r>
    </w:p>
    <w:p>
      <w:pPr>
        <w:pStyle w:val="style0"/>
      </w:pPr>
      <w:r>
        <w:rPr>
          <w:rFonts w:ascii="MV Boli" w:hAnsi="MV Boli"/>
        </w:rPr>
      </w:r>
    </w:p>
    <w:p>
      <w:pPr>
        <w:pStyle w:val="style0"/>
      </w:pPr>
      <w:r>
        <w:rPr>
          <w:rFonts w:ascii="MV Boli" w:hAnsi="MV Boli"/>
          <w:b/>
          <w:i/>
          <w:u w:val="single"/>
        </w:rPr>
        <w:t>Conditions de travails :</w:t>
      </w:r>
    </w:p>
    <w:p>
      <w:pPr>
        <w:pStyle w:val="style0"/>
      </w:pPr>
      <w:r>
        <w:rPr>
          <w:rFonts w:ascii="MV Boli" w:hAnsi="MV Boli"/>
        </w:rPr>
        <w:t>A quelle heures travaillez-vous ?  Le masseur-kinésithérapeute qui exerce en libéral doit s'adapter aux horaires de ses patients : son cabinet reste souvent ouvert tard dans la soirée.</w:t>
      </w:r>
    </w:p>
    <w:p>
      <w:pPr>
        <w:pStyle w:val="style0"/>
      </w:pPr>
      <w:r>
        <w:rPr>
          <w:rFonts w:ascii="MV Boli" w:hAnsi="MV Boli"/>
        </w:rPr>
      </w:r>
    </w:p>
    <w:p>
      <w:pPr>
        <w:pStyle w:val="style0"/>
      </w:pPr>
      <w:r>
        <w:rPr>
          <w:rFonts w:ascii="MV Boli" w:hAnsi="MV Boli"/>
        </w:rPr>
        <w:t>Travaillez-vous dans un bureau ? 80 % des masseurs-kinésithérapeutes exercent en libéral. Ils reçoivent dans leur cabinet, mais ils se déplacent régulièrement pour s'occuper de patients immobilisés à leur domicile.</w:t>
      </w:r>
    </w:p>
    <w:p>
      <w:pPr>
        <w:pStyle w:val="style0"/>
      </w:pPr>
      <w:r>
        <w:rPr>
          <w:rFonts w:ascii="MV Boli" w:hAnsi="MV Boli"/>
        </w:rPr>
        <w:t>Votre travail est-il éprouvant ? Oui, il faut avoir certaines possibilités physiques pour exercer ce métier car il y a des patients à retourner, à lever a acommpaner à la marche....</w:t>
      </w:r>
    </w:p>
    <w:p>
      <w:pPr>
        <w:pStyle w:val="style0"/>
      </w:pPr>
      <w:r>
        <w:rPr>
          <w:rFonts w:ascii="MV Boli" w:hAnsi="MV Boli"/>
        </w:rPr>
      </w:r>
    </w:p>
    <w:p>
      <w:pPr>
        <w:pStyle w:val="style0"/>
      </w:pPr>
      <w:r>
        <w:rPr>
          <w:rFonts w:ascii="MV Boli" w:hAnsi="MV Boli"/>
          <w:b/>
          <w:i/>
          <w:u w:val="single"/>
        </w:rPr>
        <w:t>Qualités  requises :</w:t>
      </w:r>
    </w:p>
    <w:p>
      <w:pPr>
        <w:pStyle w:val="style0"/>
      </w:pPr>
      <w:r>
        <w:rPr>
          <w:rFonts w:ascii="MV Boli" w:hAnsi="MV Boli"/>
        </w:rPr>
        <w:t>De quoi avez-vous eu besoin comme qualites  pour exercer ce métier   ? Il faut être résistant attentif et disponible.</w:t>
      </w:r>
    </w:p>
    <w:p>
      <w:pPr>
        <w:pStyle w:val="style0"/>
      </w:pPr>
      <w:r>
        <w:rPr>
          <w:rFonts w:ascii="MV Boli" w:hAnsi="MV Boli"/>
        </w:rPr>
      </w:r>
    </w:p>
    <w:p>
      <w:pPr>
        <w:pStyle w:val="style0"/>
      </w:pPr>
      <w:r>
        <w:rPr>
          <w:rFonts w:ascii="MV Boli" w:hAnsi="MV Boli"/>
        </w:rPr>
        <w:t xml:space="preserve">Y a-t-il des inconvénients ? </w:t>
      </w:r>
      <w:bookmarkStart w:id="0" w:name="list1b"/>
      <w:bookmarkEnd w:id="0"/>
      <w:r>
        <w:rPr>
          <w:rFonts w:ascii="MV Boli" w:hAnsi="MV Boli"/>
        </w:rPr>
        <w:t>Le métier n'est guère envisageable pour les constitutions trop frêles : pour pouvoir soulever et porter des adultes, il faut être robuste.</w:t>
      </w:r>
    </w:p>
    <w:p>
      <w:pPr>
        <w:pStyle w:val="style0"/>
      </w:pPr>
      <w:r>
        <w:rPr>
          <w:rFonts w:ascii="MV Boli" w:hAnsi="MV Boli"/>
          <w:b/>
          <w:i/>
          <w:u w:val="single"/>
        </w:rPr>
        <w:t>Carrière :</w:t>
      </w:r>
    </w:p>
    <w:p>
      <w:pPr>
        <w:pStyle w:val="style0"/>
      </w:pPr>
      <w:r>
        <w:rPr>
          <w:rFonts w:ascii="MV Boli" w:hAnsi="MV Boli"/>
        </w:rPr>
        <w:t>Quel est le montant de votre salaire ? De 1400€ à 3000€</w:t>
      </w:r>
    </w:p>
    <w:p>
      <w:pPr>
        <w:pStyle w:val="style0"/>
      </w:pPr>
      <w:r>
        <w:rPr>
          <w:rFonts w:ascii="MV Boli" w:hAnsi="MV Boli"/>
          <w:b/>
          <w:i/>
          <w:u w:val="single"/>
        </w:rPr>
        <w:t>Formation :</w:t>
      </w:r>
    </w:p>
    <w:p>
      <w:pPr>
        <w:pStyle w:val="style0"/>
      </w:pPr>
      <w:bookmarkStart w:id="1" w:name="list1b1"/>
      <w:bookmarkEnd w:id="1"/>
      <w:r>
        <w:rPr>
          <w:rFonts w:ascii="MV Boli" w:hAnsi="MV Boli"/>
        </w:rPr>
        <w:t>Il existe 2 modalités d'accès à la formation de masseur-kinésithérapeute :</w:t>
      </w:r>
    </w:p>
    <w:p>
      <w:pPr>
        <w:pStyle w:val="style0"/>
        <w:numPr>
          <w:ilvl w:val="0"/>
          <w:numId w:val="1"/>
        </w:numPr>
      </w:pPr>
      <w:r>
        <w:rPr>
          <w:rFonts w:ascii="MV Boli" w:hAnsi="MV Boli"/>
        </w:rPr>
        <w:t>Après le bac, un concours d’entrée est ouvert. Il est composé de 3 épreuves (physique, chimie et biologie). 98 % des admis ont suivi une année préparatoire après leur bac scientifique (70 % des admis ont même suivi au minimum 2 années préparatoires !).</w:t>
      </w:r>
    </w:p>
    <w:p>
      <w:pPr>
        <w:pStyle w:val="style0"/>
        <w:numPr>
          <w:ilvl w:val="0"/>
          <w:numId w:val="1"/>
        </w:numPr>
      </w:pPr>
      <w:r>
        <w:rPr>
          <w:rFonts w:ascii="MV Boli" w:hAnsi="MV Boli"/>
        </w:rPr>
        <w:t xml:space="preserve">- A l’issue de la </w:t>
      </w:r>
      <w:r>
        <w:rPr>
          <w:rStyle w:val="style16"/>
          <w:rFonts w:ascii="MV Boli" w:hAnsi="MV Boli"/>
        </w:rPr>
        <w:t xml:space="preserve">PACES, première année commune des études de santé, </w:t>
      </w:r>
      <w:r>
        <w:rPr>
          <w:rFonts w:ascii="MV Boli" w:hAnsi="MV Boli"/>
        </w:rPr>
        <w:t xml:space="preserve">en fonction du rang de classement du candidat. </w:t>
      </w:r>
      <w:r>
        <w:rPr>
          <w:rStyle w:val="style16"/>
          <w:rFonts w:ascii="MV Boli" w:hAnsi="MV Boli"/>
        </w:rPr>
        <w:br/>
        <w:br/>
      </w:r>
      <w:r>
        <w:rPr>
          <w:rFonts w:ascii="MV Boli" w:hAnsi="MV Boli"/>
        </w:rPr>
        <w:t xml:space="preserve">Au total, 2 485 places en 1re année de formation en IFMK (institut de formation de masseurs-kinésithérapeutes) sont offertes pour l'année 2012-2013. Le cursus dure ensuite 3 ans et s'achève par l'obtention du </w:t>
      </w:r>
      <w:r>
        <w:rPr>
          <w:rStyle w:val="style16"/>
          <w:rFonts w:ascii="MV Boli" w:hAnsi="MV Boli"/>
        </w:rPr>
        <w:t xml:space="preserve">diplôme d'Etat (DE) de masseur-kinésithérapeute. </w:t>
      </w:r>
    </w:p>
    <w:p>
      <w:pPr>
        <w:pStyle w:val="style0"/>
      </w:pPr>
      <w:r>
        <w:rPr>
          <w:rFonts w:ascii="MV Boli" w:hAnsi="MV Boli"/>
        </w:rPr>
      </w:r>
    </w:p>
    <w:p>
      <w:pPr>
        <w:pStyle w:val="style0"/>
      </w:pPr>
      <w:r>
        <w:rPr>
          <w:rFonts w:ascii="MV Boli" w:hAnsi="MV Boli"/>
        </w:rPr>
      </w:r>
    </w:p>
    <w:p>
      <w:pPr>
        <w:pStyle w:val="style0"/>
      </w:pPr>
      <w:r>
        <w:rPr>
          <w:rFonts w:ascii="Cooper Black" w:hAnsi="Cooper Black"/>
        </w:rPr>
        <w:t>Lien de la vidéo : http://www.dailymotion.com/video/x8nijb_masseur-kinesitherapeute_news</w:t>
      </w:r>
    </w:p>
    <w:p>
      <w:pPr>
        <w:pStyle w:val="style0"/>
      </w:pPr>
      <w:r>
        <w:rPr>
          <w:rFonts w:ascii="Cooper Black" w:hAnsi="Cooper Black"/>
        </w:rPr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"/>
      <w:lvlJc w:val="left"/>
      <w:pPr>
        <w:tabs>
          <w:tab w:pos="1080" w:val="num"/>
        </w:tabs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Text w:val="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Text w:val=""/>
      <w:lvlJc w:val="left"/>
      <w:pPr>
        <w:tabs>
          <w:tab w:pos="2520" w:val="num"/>
        </w:tabs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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SimSun" w:hAnsi="Calibri"/>
      <w:color w:val="auto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Accentuation forte"/>
    <w:next w:val="style16"/>
    <w:rPr>
      <w:b/>
      <w:bCs/>
    </w:rPr>
  </w:style>
  <w:style w:styleId="style17" w:type="character">
    <w:name w:val="Puces"/>
    <w:next w:val="style17"/>
    <w:rPr>
      <w:rFonts w:ascii="OpenSymbol" w:cs="OpenSymbol" w:eastAsia="OpenSymbol" w:hAnsi="OpenSymbol"/>
    </w:rPr>
  </w:style>
  <w:style w:styleId="style18" w:type="paragraph">
    <w:name w:val="Titre"/>
    <w:basedOn w:val="style0"/>
    <w:next w:val="style19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9" w:type="paragraph">
    <w:name w:val="Corps de texte"/>
    <w:basedOn w:val="style0"/>
    <w:next w:val="style19"/>
    <w:pPr>
      <w:spacing w:after="120" w:before="0"/>
    </w:pPr>
    <w:rPr/>
  </w:style>
  <w:style w:styleId="style20" w:type="paragraph">
    <w:name w:val="Liste"/>
    <w:basedOn w:val="style19"/>
    <w:next w:val="style20"/>
    <w:pPr/>
    <w:rPr>
      <w:rFonts w:cs="Mangal"/>
    </w:rPr>
  </w:style>
  <w:style w:styleId="style21" w:type="paragraph">
    <w:name w:val="Légende"/>
    <w:basedOn w:val="style0"/>
    <w:next w:val="style21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LibreOffice/3.4$Win32 LibreOffice_project/340m1$Build-502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2012-09-18T14:13:00.00Z</dcterms:created>
  <dc:creator> </dc:creator>
  <cp:lastModifiedBy> </cp:lastModifiedBy>
  <dcterms:modified xsi:type="dcterms:W3CDTF">2012-09-18T14:47:00.00Z</dcterms:modified>
  <cp:revision>1</cp:revision>
</cp:coreProperties>
</file>