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36AF" w14:textId="1310BDC8" w:rsidR="00D141AB" w:rsidRPr="008A04C2" w:rsidRDefault="00E56038" w:rsidP="00913B4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COMPTE-RENDU DE LA RÉUNION N°3</w:t>
      </w:r>
    </w:p>
    <w:p w14:paraId="7B8D9A08" w14:textId="254390F9" w:rsidR="00F06E2C" w:rsidRPr="008A04C2" w:rsidRDefault="00E56038" w:rsidP="00913B4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 optionnelle</w:t>
      </w:r>
      <w:r w:rsidR="00F06E2C" w:rsidRPr="008A04C2">
        <w:rPr>
          <w:rFonts w:ascii="Tahoma" w:hAnsi="Tahoma" w:cs="Tahoma"/>
          <w:sz w:val="32"/>
          <w:szCs w:val="32"/>
        </w:rPr>
        <w:t xml:space="preserve"> -</w:t>
      </w:r>
    </w:p>
    <w:p w14:paraId="025B2989" w14:textId="77777777" w:rsidR="00D450A1" w:rsidRPr="008A04C2" w:rsidRDefault="00D450A1" w:rsidP="0012182B">
      <w:pPr>
        <w:jc w:val="both"/>
        <w:rPr>
          <w:rFonts w:ascii="Tahoma" w:hAnsi="Tahoma" w:cs="Tahoma"/>
          <w:sz w:val="32"/>
          <w:szCs w:val="32"/>
        </w:rPr>
      </w:pPr>
    </w:p>
    <w:p w14:paraId="7E550D5C" w14:textId="77777777" w:rsidR="005566DC" w:rsidRPr="008A04C2" w:rsidRDefault="005566DC" w:rsidP="0012182B">
      <w:pPr>
        <w:jc w:val="both"/>
        <w:rPr>
          <w:rFonts w:ascii="Tahoma" w:hAnsi="Tahoma" w:cs="Tahoma"/>
          <w:sz w:val="32"/>
          <w:szCs w:val="32"/>
        </w:rPr>
      </w:pPr>
    </w:p>
    <w:p w14:paraId="1FEE8327" w14:textId="01820BF1" w:rsidR="00D141AB" w:rsidRPr="008A04C2" w:rsidRDefault="00F06E2C" w:rsidP="0012182B">
      <w:pPr>
        <w:jc w:val="both"/>
        <w:rPr>
          <w:rFonts w:ascii="Tahoma" w:hAnsi="Tahoma" w:cs="Tahoma"/>
        </w:rPr>
      </w:pPr>
      <w:r w:rsidRPr="008A04C2">
        <w:rPr>
          <w:rFonts w:ascii="Tahoma" w:hAnsi="Tahoma" w:cs="Tahoma"/>
          <w:b/>
        </w:rPr>
        <w:t>Date </w:t>
      </w:r>
      <w:r w:rsidR="00AB7F6A" w:rsidRPr="008A04C2">
        <w:rPr>
          <w:rFonts w:ascii="Tahoma" w:hAnsi="Tahoma" w:cs="Tahoma"/>
        </w:rPr>
        <w:t xml:space="preserve">: </w:t>
      </w:r>
      <w:r w:rsidR="00E56038">
        <w:rPr>
          <w:rFonts w:ascii="Tahoma" w:hAnsi="Tahoma" w:cs="Tahoma"/>
        </w:rPr>
        <w:t>vendredi 29 janvier 2016</w:t>
      </w:r>
    </w:p>
    <w:p w14:paraId="1C2A3BF9" w14:textId="2034B7CA" w:rsidR="00D141AB" w:rsidRPr="008A04C2" w:rsidRDefault="00D141AB" w:rsidP="0012182B">
      <w:pPr>
        <w:jc w:val="both"/>
        <w:rPr>
          <w:rFonts w:ascii="Tahoma" w:hAnsi="Tahoma" w:cs="Tahoma"/>
        </w:rPr>
      </w:pPr>
      <w:r w:rsidRPr="008A04C2">
        <w:rPr>
          <w:rFonts w:ascii="Tahoma" w:hAnsi="Tahoma" w:cs="Tahoma"/>
          <w:b/>
        </w:rPr>
        <w:t>Lieu </w:t>
      </w:r>
      <w:r w:rsidRPr="008A04C2">
        <w:rPr>
          <w:rFonts w:ascii="Tahoma" w:hAnsi="Tahoma" w:cs="Tahoma"/>
        </w:rPr>
        <w:t xml:space="preserve">: </w:t>
      </w:r>
      <w:r w:rsidR="00AB7F6A" w:rsidRPr="008A04C2">
        <w:rPr>
          <w:rFonts w:ascii="Tahoma" w:hAnsi="Tahoma" w:cs="Tahoma"/>
        </w:rPr>
        <w:t>Lycée</w:t>
      </w:r>
      <w:r w:rsidR="003B4E50" w:rsidRPr="008A04C2">
        <w:rPr>
          <w:rFonts w:ascii="Tahoma" w:hAnsi="Tahoma" w:cs="Tahoma"/>
        </w:rPr>
        <w:t xml:space="preserve"> </w:t>
      </w:r>
      <w:r w:rsidR="00E56038">
        <w:rPr>
          <w:rFonts w:ascii="Tahoma" w:hAnsi="Tahoma" w:cs="Tahoma"/>
        </w:rPr>
        <w:t>Paul Langevin de Sainte-Geneviève-des-Bois</w:t>
      </w:r>
    </w:p>
    <w:p w14:paraId="1B4B79E7" w14:textId="77777777" w:rsidR="00D141AB" w:rsidRPr="008A04C2" w:rsidRDefault="00D141AB" w:rsidP="0012182B">
      <w:pPr>
        <w:jc w:val="both"/>
        <w:rPr>
          <w:rFonts w:ascii="Tahoma" w:hAnsi="Tahoma" w:cs="Tahoma"/>
        </w:rPr>
      </w:pPr>
      <w:r w:rsidRPr="008A04C2">
        <w:rPr>
          <w:rFonts w:ascii="Tahoma" w:hAnsi="Tahoma" w:cs="Tahoma"/>
          <w:b/>
        </w:rPr>
        <w:t>Horaires </w:t>
      </w:r>
      <w:r w:rsidRPr="008A04C2">
        <w:rPr>
          <w:rFonts w:ascii="Tahoma" w:hAnsi="Tahoma" w:cs="Tahoma"/>
        </w:rPr>
        <w:t>: 13h30-16h30</w:t>
      </w:r>
    </w:p>
    <w:p w14:paraId="39906078" w14:textId="77777777" w:rsidR="00F668BF" w:rsidRPr="008A04C2" w:rsidRDefault="00F668BF" w:rsidP="0012182B">
      <w:pPr>
        <w:jc w:val="both"/>
        <w:rPr>
          <w:rFonts w:ascii="Tahoma" w:hAnsi="Tahoma" w:cs="Tahoma"/>
        </w:rPr>
      </w:pPr>
    </w:p>
    <w:p w14:paraId="72D1B55B" w14:textId="5A6AF3DB" w:rsidR="00F668BF" w:rsidRDefault="00F668BF" w:rsidP="0012182B">
      <w:pPr>
        <w:jc w:val="both"/>
        <w:rPr>
          <w:rFonts w:ascii="Tahoma" w:hAnsi="Tahoma" w:cs="Tahoma"/>
        </w:rPr>
      </w:pPr>
    </w:p>
    <w:p w14:paraId="7D07CE10" w14:textId="53E20C53" w:rsidR="00E822F8" w:rsidRPr="008A04C2" w:rsidRDefault="00E822F8" w:rsidP="0012182B">
      <w:pPr>
        <w:jc w:val="both"/>
        <w:rPr>
          <w:rFonts w:ascii="Tahoma" w:hAnsi="Tahoma" w:cs="Tahoma"/>
        </w:rPr>
      </w:pPr>
      <w:r w:rsidRPr="00E822F8">
        <w:rPr>
          <w:rFonts w:ascii="Tahoma" w:hAnsi="Tahoma" w:cs="Tahoma"/>
          <w:b/>
        </w:rPr>
        <w:t>Thématique de la réunion </w:t>
      </w:r>
      <w:r>
        <w:rPr>
          <w:rFonts w:ascii="Tahoma" w:hAnsi="Tahoma" w:cs="Tahoma"/>
        </w:rPr>
        <w:t xml:space="preserve">: </w:t>
      </w:r>
      <w:r w:rsidR="00E56038">
        <w:rPr>
          <w:rFonts w:ascii="Tahoma" w:hAnsi="Tahoma" w:cs="Tahoma"/>
        </w:rPr>
        <w:t>Formation sur l’infographie</w:t>
      </w:r>
    </w:p>
    <w:p w14:paraId="25380E83" w14:textId="77777777" w:rsidR="00B16451" w:rsidRPr="008A04C2" w:rsidRDefault="00B16451" w:rsidP="00B16451">
      <w:pPr>
        <w:jc w:val="both"/>
        <w:rPr>
          <w:rFonts w:ascii="Tahoma" w:hAnsi="Tahoma" w:cs="Tahoma"/>
        </w:rPr>
      </w:pPr>
    </w:p>
    <w:p w14:paraId="729189B5" w14:textId="521C7B2D" w:rsidR="002E7A8B" w:rsidRDefault="007016F2" w:rsidP="001218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début de réunion, la collègue du collège Marie Curie d’Étampes a présenté </w:t>
      </w:r>
      <w:r w:rsidR="00435217">
        <w:rPr>
          <w:rFonts w:ascii="Tahoma" w:hAnsi="Tahoma" w:cs="Tahoma"/>
        </w:rPr>
        <w:t xml:space="preserve">le jeu « Orient </w:t>
      </w:r>
      <w:proofErr w:type="spellStart"/>
      <w:r w:rsidR="00435217">
        <w:rPr>
          <w:rFonts w:ascii="Tahoma" w:hAnsi="Tahoma" w:cs="Tahoma"/>
        </w:rPr>
        <w:t>Pursuit</w:t>
      </w:r>
      <w:proofErr w:type="spellEnd"/>
      <w:r w:rsidR="00435217">
        <w:rPr>
          <w:rFonts w:ascii="Tahoma" w:hAnsi="Tahoma" w:cs="Tahoma"/>
        </w:rPr>
        <w:t> » qu’elle a créé avec la COP de son établissement.</w:t>
      </w:r>
    </w:p>
    <w:p w14:paraId="0914BEB1" w14:textId="77777777" w:rsidR="00AD1DB6" w:rsidRDefault="00AD1DB6" w:rsidP="001218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Jeu complet et informations à l’adresse suivante :</w:t>
      </w:r>
    </w:p>
    <w:p w14:paraId="17CF05A4" w14:textId="7C6E6E0C" w:rsidR="00AD1DB6" w:rsidRDefault="00A82623" w:rsidP="0012182B">
      <w:pPr>
        <w:jc w:val="both"/>
        <w:rPr>
          <w:rFonts w:ascii="Tahoma" w:hAnsi="Tahoma" w:cs="Tahoma"/>
        </w:rPr>
      </w:pPr>
      <w:hyperlink r:id="rId9" w:history="1">
        <w:r w:rsidR="00AD1DB6" w:rsidRPr="00373974">
          <w:rPr>
            <w:rStyle w:val="Lienhypertexte"/>
            <w:rFonts w:ascii="Tahoma" w:hAnsi="Tahoma" w:cs="Tahoma"/>
          </w:rPr>
          <w:t>http://www.clg-curie-etampes.ac-versailles.fr/spip.php?article1528</w:t>
        </w:r>
      </w:hyperlink>
      <w:r w:rsidR="00AD1DB6">
        <w:rPr>
          <w:rFonts w:ascii="Tahoma" w:hAnsi="Tahoma" w:cs="Tahoma"/>
        </w:rPr>
        <w:t xml:space="preserve"> </w:t>
      </w:r>
    </w:p>
    <w:p w14:paraId="4A34DD7E" w14:textId="77777777" w:rsidR="007016F2" w:rsidRPr="008A04C2" w:rsidRDefault="007016F2" w:rsidP="0012182B">
      <w:pPr>
        <w:jc w:val="both"/>
        <w:rPr>
          <w:rFonts w:ascii="Tahoma" w:hAnsi="Tahoma" w:cs="Tahoma"/>
        </w:rPr>
      </w:pPr>
    </w:p>
    <w:p w14:paraId="229EE4D1" w14:textId="4927E658" w:rsidR="00AD55B5" w:rsidRPr="00E56038" w:rsidRDefault="00E56038" w:rsidP="00E56038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Formation</w:t>
      </w:r>
    </w:p>
    <w:p w14:paraId="5004CA61" w14:textId="77777777" w:rsidR="00321B28" w:rsidRDefault="00321B28" w:rsidP="00321B28">
      <w:pPr>
        <w:ind w:left="720"/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14:paraId="4386AA00" w14:textId="6A48CB90" w:rsidR="006F4AC7" w:rsidRPr="006F4AC7" w:rsidRDefault="006F4AC7" w:rsidP="006F4AC7">
      <w:pPr>
        <w:pStyle w:val="Paragraphedeliste"/>
        <w:numPr>
          <w:ilvl w:val="1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632423"/>
        </w:rPr>
        <w:t>Présentation sous forme de diaporama (</w:t>
      </w:r>
      <w:proofErr w:type="spellStart"/>
      <w:r>
        <w:rPr>
          <w:rFonts w:ascii="Tahoma" w:hAnsi="Tahoma" w:cs="Tahoma"/>
          <w:color w:val="632423"/>
        </w:rPr>
        <w:t>Prezi</w:t>
      </w:r>
      <w:proofErr w:type="spellEnd"/>
      <w:r>
        <w:rPr>
          <w:rFonts w:ascii="Tahoma" w:hAnsi="Tahoma" w:cs="Tahoma"/>
          <w:color w:val="632423"/>
        </w:rPr>
        <w:t>)</w:t>
      </w:r>
      <w:r w:rsidRPr="006F4AC7">
        <w:rPr>
          <w:rFonts w:ascii="Tahoma" w:hAnsi="Tahoma" w:cs="Tahoma"/>
          <w:color w:val="632423"/>
        </w:rPr>
        <w:t xml:space="preserve"> : </w:t>
      </w:r>
    </w:p>
    <w:p w14:paraId="474BD712" w14:textId="77777777" w:rsidR="006F4AC7" w:rsidRDefault="006F4AC7" w:rsidP="00321B28">
      <w:pPr>
        <w:ind w:left="720"/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14:paraId="5157DA85" w14:textId="219DF26B" w:rsidR="00E56038" w:rsidRP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 w:rsidRPr="006F4AC7">
        <w:rPr>
          <w:rFonts w:ascii="Tahoma" w:hAnsi="Tahoma" w:cs="Tahoma"/>
        </w:rPr>
        <w:t>Qu’est-ce qu’une infographie ?</w:t>
      </w:r>
    </w:p>
    <w:p w14:paraId="746A0064" w14:textId="26B4C078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 w:rsidRPr="006F4AC7">
        <w:rPr>
          <w:rFonts w:ascii="Tahoma" w:hAnsi="Tahoma" w:cs="Tahoma"/>
        </w:rPr>
        <w:t>Objectifs d’une infographie</w:t>
      </w:r>
    </w:p>
    <w:p w14:paraId="7F48780F" w14:textId="6BBFFDD8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Types d’infographies</w:t>
      </w:r>
    </w:p>
    <w:p w14:paraId="42590274" w14:textId="378EC3C1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Pourquoi utiliser l’infographie en classe ?</w:t>
      </w:r>
    </w:p>
    <w:p w14:paraId="7AF8A557" w14:textId="0BC2405C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dire quoi ?</w:t>
      </w:r>
    </w:p>
    <w:p w14:paraId="362BC2D1" w14:textId="2AD83A8A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 exemples + ou – concrets…</w:t>
      </w:r>
    </w:p>
    <w:p w14:paraId="444A8EBC" w14:textId="03684F42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création d’infographie : conseils</w:t>
      </w:r>
    </w:p>
    <w:p w14:paraId="62842ABC" w14:textId="71C2C899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création d’infographie : bonnes pratiques</w:t>
      </w:r>
    </w:p>
    <w:p w14:paraId="5A5E612C" w14:textId="445609E3" w:rsidR="006F4AC7" w:rsidRDefault="006F4AC7" w:rsidP="006F4AC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création d’infographie : outils</w:t>
      </w:r>
    </w:p>
    <w:p w14:paraId="65388513" w14:textId="77777777" w:rsidR="006F4AC7" w:rsidRDefault="006F4AC7" w:rsidP="006F4AC7">
      <w:pPr>
        <w:pStyle w:val="Paragraphedeliste"/>
        <w:ind w:left="1080"/>
        <w:jc w:val="both"/>
        <w:rPr>
          <w:rFonts w:ascii="Tahoma" w:hAnsi="Tahoma" w:cs="Tahoma"/>
        </w:rPr>
      </w:pPr>
    </w:p>
    <w:p w14:paraId="5170AE16" w14:textId="0F2E1DDE" w:rsidR="006F4AC7" w:rsidRPr="006F4AC7" w:rsidRDefault="006F4AC7" w:rsidP="006F4AC7">
      <w:pPr>
        <w:pStyle w:val="Paragraphedeliste"/>
        <w:numPr>
          <w:ilvl w:val="1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632423"/>
        </w:rPr>
        <w:t>Mise en pratique</w:t>
      </w:r>
      <w:r w:rsidRPr="006F4AC7">
        <w:rPr>
          <w:rFonts w:ascii="Tahoma" w:hAnsi="Tahoma" w:cs="Tahoma"/>
          <w:color w:val="632423"/>
        </w:rPr>
        <w:t xml:space="preserve"> : </w:t>
      </w:r>
    </w:p>
    <w:p w14:paraId="33C61717" w14:textId="77777777" w:rsidR="006F4AC7" w:rsidRDefault="006F4AC7" w:rsidP="006F4AC7">
      <w:pPr>
        <w:pStyle w:val="Paragraphedeliste"/>
        <w:ind w:left="1080"/>
        <w:jc w:val="both"/>
        <w:rPr>
          <w:rFonts w:ascii="Tahoma" w:hAnsi="Tahoma" w:cs="Tahoma"/>
        </w:rPr>
      </w:pPr>
    </w:p>
    <w:p w14:paraId="773C9906" w14:textId="45403665" w:rsidR="006F4AC7" w:rsidRDefault="006F4AC7" w:rsidP="006F4AC7">
      <w:pPr>
        <w:pStyle w:val="Paragraphedeliste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Distribution d’un exercice d’application avec l’outil en ligne </w:t>
      </w:r>
      <w:hyperlink r:id="rId10" w:history="1">
        <w:proofErr w:type="spellStart"/>
        <w:r w:rsidRPr="005F6174">
          <w:rPr>
            <w:rStyle w:val="Lienhypertexte"/>
            <w:rFonts w:ascii="Tahoma" w:hAnsi="Tahoma" w:cs="Tahoma"/>
          </w:rPr>
          <w:t>Piktoc</w:t>
        </w:r>
        <w:r w:rsidRPr="005F6174">
          <w:rPr>
            <w:rStyle w:val="Lienhypertexte"/>
            <w:rFonts w:ascii="Tahoma" w:hAnsi="Tahoma" w:cs="Tahoma"/>
          </w:rPr>
          <w:t>h</w:t>
        </w:r>
        <w:r w:rsidRPr="005F6174">
          <w:rPr>
            <w:rStyle w:val="Lienhypertexte"/>
            <w:rFonts w:ascii="Tahoma" w:hAnsi="Tahoma" w:cs="Tahoma"/>
          </w:rPr>
          <w:t>art</w:t>
        </w:r>
        <w:proofErr w:type="spellEnd"/>
      </w:hyperlink>
      <w:r w:rsidR="00AD1DB6">
        <w:rPr>
          <w:rFonts w:ascii="Tahoma" w:hAnsi="Tahoma" w:cs="Tahoma"/>
        </w:rPr>
        <w:t>.</w:t>
      </w:r>
    </w:p>
    <w:p w14:paraId="3380B5AD" w14:textId="26CA8B90" w:rsidR="00AD1DB6" w:rsidRDefault="00AD1DB6" w:rsidP="006F4AC7">
      <w:pPr>
        <w:pStyle w:val="Paragraphedeliste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collègues ont pu découvrir l’outil et créer </w:t>
      </w:r>
      <w:proofErr w:type="gramStart"/>
      <w:r>
        <w:rPr>
          <w:rFonts w:ascii="Tahoma" w:hAnsi="Tahoma" w:cs="Tahoma"/>
        </w:rPr>
        <w:t>leur propres infographies</w:t>
      </w:r>
      <w:proofErr w:type="gramEnd"/>
      <w:r>
        <w:rPr>
          <w:rFonts w:ascii="Tahoma" w:hAnsi="Tahoma" w:cs="Tahoma"/>
        </w:rPr>
        <w:t>.</w:t>
      </w:r>
    </w:p>
    <w:p w14:paraId="25F0E415" w14:textId="77777777" w:rsidR="006F4AC7" w:rsidRDefault="006F4AC7" w:rsidP="006F4AC7">
      <w:pPr>
        <w:pStyle w:val="Paragraphedeliste"/>
        <w:ind w:left="1080"/>
        <w:jc w:val="both"/>
        <w:rPr>
          <w:rFonts w:ascii="Tahoma" w:hAnsi="Tahoma" w:cs="Tahoma"/>
        </w:rPr>
      </w:pPr>
    </w:p>
    <w:p w14:paraId="402A1151" w14:textId="77777777" w:rsidR="006F4AC7" w:rsidRDefault="006F4AC7" w:rsidP="006F4AC7">
      <w:pPr>
        <w:pStyle w:val="Paragraphedeliste"/>
        <w:ind w:left="1080"/>
        <w:jc w:val="both"/>
        <w:rPr>
          <w:rFonts w:ascii="Tahoma" w:hAnsi="Tahoma" w:cs="Tahoma"/>
        </w:rPr>
      </w:pPr>
    </w:p>
    <w:p w14:paraId="28E726D2" w14:textId="3ACEADDE" w:rsidR="006F4AC7" w:rsidRPr="006F4AC7" w:rsidRDefault="006F4AC7" w:rsidP="006F4AC7">
      <w:pPr>
        <w:pStyle w:val="Paragraphedeliste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À noter : les documents d’accompagnement peuvent être demandés en envoyant un courriel à l’adresse suivante : </w:t>
      </w:r>
      <w:hyperlink r:id="rId11" w:history="1">
        <w:r w:rsidRPr="00373974">
          <w:rPr>
            <w:rStyle w:val="Lienhypertexte"/>
            <w:rFonts w:ascii="Tahoma" w:hAnsi="Tahoma" w:cs="Tahoma"/>
          </w:rPr>
          <w:t>laurence.benoit@ac-versailles.fr</w:t>
        </w:r>
      </w:hyperlink>
      <w:r>
        <w:rPr>
          <w:rFonts w:ascii="Tahoma" w:hAnsi="Tahoma" w:cs="Tahoma"/>
        </w:rPr>
        <w:t xml:space="preserve"> </w:t>
      </w:r>
    </w:p>
    <w:p w14:paraId="3266F390" w14:textId="77777777" w:rsidR="00E56038" w:rsidRDefault="00E56038" w:rsidP="00321B28">
      <w:pPr>
        <w:ind w:left="720"/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14:paraId="329AAD96" w14:textId="256AC994" w:rsidR="006F4AC7" w:rsidRDefault="006F4AC7">
      <w:pP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br w:type="page"/>
      </w:r>
    </w:p>
    <w:p w14:paraId="0CC40557" w14:textId="77777777" w:rsidR="00E56038" w:rsidRPr="008A04C2" w:rsidRDefault="00E56038" w:rsidP="00321B28">
      <w:pPr>
        <w:ind w:left="720"/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14:paraId="62D4D82F" w14:textId="65C2CB8D" w:rsidR="004C2FE9" w:rsidRDefault="004C2FE9" w:rsidP="00A03C38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 w:rsidRPr="008A04C2"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Réunions de Bassin</w:t>
      </w:r>
      <w:r w:rsidR="00E822F8"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 : rappel</w:t>
      </w:r>
    </w:p>
    <w:p w14:paraId="2214C1A2" w14:textId="77777777" w:rsidR="00491504" w:rsidRDefault="00491504" w:rsidP="00491504">
      <w:pPr>
        <w:ind w:left="720"/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14:paraId="0C6095AB" w14:textId="16B911E7" w:rsidR="00491504" w:rsidRPr="00E9025C" w:rsidRDefault="00491504" w:rsidP="006F4AC7">
      <w:pPr>
        <w:pStyle w:val="Paragraphedeliste"/>
        <w:numPr>
          <w:ilvl w:val="1"/>
          <w:numId w:val="28"/>
        </w:numPr>
        <w:jc w:val="both"/>
        <w:rPr>
          <w:rFonts w:ascii="Tahoma" w:hAnsi="Tahoma" w:cs="Tahoma"/>
        </w:rPr>
      </w:pPr>
      <w:r w:rsidRPr="003D40E2">
        <w:rPr>
          <w:rFonts w:ascii="Tahoma" w:hAnsi="Tahoma" w:cs="Tahoma"/>
          <w:color w:val="632423"/>
        </w:rPr>
        <w:t xml:space="preserve">Demi-journées obligatoires (public désigné sans inscription) : </w:t>
      </w:r>
    </w:p>
    <w:p w14:paraId="705A7B56" w14:textId="77777777" w:rsidR="00491504" w:rsidRPr="008A04C2" w:rsidRDefault="00491504" w:rsidP="00491504">
      <w:pPr>
        <w:jc w:val="both"/>
        <w:rPr>
          <w:rFonts w:ascii="Tahoma" w:hAnsi="Tahoma" w:cs="Tahoma"/>
        </w:rPr>
      </w:pPr>
    </w:p>
    <w:p w14:paraId="5A3A979D" w14:textId="77777777" w:rsidR="00491504" w:rsidRPr="008A04C2" w:rsidRDefault="00491504" w:rsidP="00491504">
      <w:pPr>
        <w:ind w:left="1080"/>
        <w:jc w:val="both"/>
        <w:rPr>
          <w:rFonts w:ascii="Tahoma" w:hAnsi="Tahoma" w:cs="Tahoma"/>
        </w:rPr>
      </w:pPr>
      <w:r w:rsidRPr="008A04C2">
        <w:rPr>
          <w:rFonts w:ascii="Tahoma" w:hAnsi="Tahoma" w:cs="Tahoma"/>
        </w:rPr>
        <w:t xml:space="preserve">- </w:t>
      </w:r>
      <w:r w:rsidRPr="008A04C2">
        <w:rPr>
          <w:rFonts w:ascii="Tahoma" w:hAnsi="Tahoma" w:cs="Tahoma"/>
          <w:b/>
        </w:rPr>
        <w:t>Lundi 14 mars 2016</w:t>
      </w:r>
      <w:r w:rsidRPr="008A04C2">
        <w:rPr>
          <w:rFonts w:ascii="Tahoma" w:hAnsi="Tahoma" w:cs="Tahoma"/>
        </w:rPr>
        <w:t> de 13:30 à 16:30 au collège Jules Ferry de Sainte-Geneviève-des-Bois </w:t>
      </w:r>
    </w:p>
    <w:p w14:paraId="14D7482A" w14:textId="3DC927CC" w:rsidR="00F14BF7" w:rsidRDefault="00491504" w:rsidP="00491504">
      <w:pPr>
        <w:ind w:left="1080"/>
        <w:jc w:val="both"/>
        <w:rPr>
          <w:rFonts w:ascii="Tahoma" w:hAnsi="Tahoma" w:cs="Tahoma"/>
        </w:rPr>
      </w:pPr>
      <w:r w:rsidRPr="008A04C2">
        <w:rPr>
          <w:rFonts w:ascii="Tahoma" w:hAnsi="Tahoma" w:cs="Tahoma"/>
          <w:u w:val="single"/>
        </w:rPr>
        <w:t>Thème</w:t>
      </w:r>
      <w:r w:rsidRPr="008A04C2">
        <w:rPr>
          <w:rFonts w:ascii="Tahoma" w:hAnsi="Tahoma" w:cs="Tahoma"/>
        </w:rPr>
        <w:t> : Un média par établissement</w:t>
      </w:r>
    </w:p>
    <w:p w14:paraId="21FFAA44" w14:textId="77777777" w:rsidR="00E56038" w:rsidRDefault="00E56038" w:rsidP="00491504">
      <w:pPr>
        <w:ind w:left="1080"/>
        <w:jc w:val="both"/>
        <w:rPr>
          <w:rFonts w:ascii="Tahoma" w:hAnsi="Tahoma" w:cs="Tahoma"/>
        </w:rPr>
      </w:pPr>
    </w:p>
    <w:p w14:paraId="4B42C5D1" w14:textId="77777777" w:rsidR="00491504" w:rsidRPr="008A04C2" w:rsidRDefault="00491504" w:rsidP="00491504">
      <w:pPr>
        <w:ind w:left="1080"/>
        <w:jc w:val="both"/>
        <w:rPr>
          <w:rFonts w:ascii="Tahoma" w:hAnsi="Tahoma" w:cs="Tahoma"/>
        </w:rPr>
      </w:pPr>
      <w:r w:rsidRPr="008A04C2">
        <w:rPr>
          <w:rFonts w:ascii="Tahoma" w:hAnsi="Tahoma" w:cs="Tahoma"/>
        </w:rPr>
        <w:t xml:space="preserve">- </w:t>
      </w:r>
      <w:r w:rsidRPr="008A04C2">
        <w:rPr>
          <w:rFonts w:ascii="Tahoma" w:hAnsi="Tahoma" w:cs="Tahoma"/>
          <w:b/>
        </w:rPr>
        <w:t>Vendredi 10 juin 2016</w:t>
      </w:r>
      <w:r w:rsidRPr="008A04C2">
        <w:rPr>
          <w:rFonts w:ascii="Tahoma" w:hAnsi="Tahoma" w:cs="Tahoma"/>
        </w:rPr>
        <w:t> de 13:30 à 16:30 au collège de Guinette d’Étampes</w:t>
      </w:r>
    </w:p>
    <w:p w14:paraId="5BABC83A" w14:textId="77777777" w:rsidR="00491504" w:rsidRPr="00F14BF7" w:rsidRDefault="00491504" w:rsidP="00491504">
      <w:pPr>
        <w:ind w:left="1080"/>
        <w:jc w:val="both"/>
        <w:rPr>
          <w:rFonts w:ascii="Tahoma" w:hAnsi="Tahoma" w:cs="Tahoma"/>
        </w:rPr>
      </w:pPr>
      <w:r w:rsidRPr="008A04C2">
        <w:rPr>
          <w:rFonts w:ascii="Tahoma" w:hAnsi="Tahoma" w:cs="Tahoma"/>
          <w:u w:val="single"/>
        </w:rPr>
        <w:t>Thème</w:t>
      </w:r>
      <w:r w:rsidRPr="008A04C2">
        <w:rPr>
          <w:rFonts w:ascii="Tahoma" w:hAnsi="Tahoma" w:cs="Tahoma"/>
        </w:rPr>
        <w:t> : « Parcours citoyen » + Bilan de l’année</w:t>
      </w:r>
    </w:p>
    <w:p w14:paraId="682D4916" w14:textId="77777777" w:rsidR="00491504" w:rsidRPr="008A04C2" w:rsidRDefault="00491504" w:rsidP="00491504">
      <w:pPr>
        <w:jc w:val="both"/>
        <w:rPr>
          <w:rFonts w:ascii="Tahoma" w:hAnsi="Tahoma" w:cs="Tahoma"/>
        </w:rPr>
      </w:pPr>
    </w:p>
    <w:p w14:paraId="2C59C00A" w14:textId="04916B6D" w:rsidR="00491504" w:rsidRPr="00E56038" w:rsidRDefault="00491504" w:rsidP="006F4AC7">
      <w:pPr>
        <w:pStyle w:val="Paragraphedeliste"/>
        <w:numPr>
          <w:ilvl w:val="1"/>
          <w:numId w:val="28"/>
        </w:numPr>
        <w:ind w:right="-284"/>
        <w:rPr>
          <w:rFonts w:ascii="Tahoma" w:hAnsi="Tahoma" w:cs="Tahoma"/>
          <w:color w:val="632423"/>
        </w:rPr>
      </w:pPr>
      <w:r w:rsidRPr="003D40E2">
        <w:rPr>
          <w:rFonts w:ascii="Tahoma" w:hAnsi="Tahoma" w:cs="Tahoma"/>
          <w:color w:val="632423"/>
        </w:rPr>
        <w:t>Demi-journées optionnelles  (candidature individuelle sur inscription</w:t>
      </w:r>
      <w:r w:rsidRPr="00E56038">
        <w:rPr>
          <w:rFonts w:ascii="Tahoma" w:hAnsi="Tahoma" w:cs="Tahoma"/>
          <w:color w:val="632423"/>
        </w:rPr>
        <w:t>) :</w:t>
      </w:r>
    </w:p>
    <w:p w14:paraId="7A328F04" w14:textId="77777777" w:rsidR="00491504" w:rsidRPr="008A04C2" w:rsidRDefault="00491504" w:rsidP="00491504">
      <w:pPr>
        <w:ind w:left="1134"/>
        <w:rPr>
          <w:rFonts w:ascii="Tahoma" w:hAnsi="Tahoma" w:cs="Tahoma"/>
        </w:rPr>
      </w:pPr>
    </w:p>
    <w:p w14:paraId="00A57EB9" w14:textId="6AD7804D" w:rsidR="00491504" w:rsidRPr="008A04C2" w:rsidRDefault="00491504" w:rsidP="00491504">
      <w:pPr>
        <w:numPr>
          <w:ilvl w:val="0"/>
          <w:numId w:val="2"/>
        </w:numPr>
        <w:tabs>
          <w:tab w:val="clear" w:pos="720"/>
          <w:tab w:val="num" w:pos="1134"/>
        </w:tabs>
        <w:ind w:left="1134" w:firstLine="0"/>
        <w:rPr>
          <w:rFonts w:ascii="Tahoma" w:hAnsi="Tahoma" w:cs="Tahoma"/>
        </w:rPr>
      </w:pPr>
      <w:r w:rsidRPr="008A04C2">
        <w:rPr>
          <w:rFonts w:ascii="Tahoma" w:hAnsi="Tahoma" w:cs="Tahoma"/>
          <w:b/>
        </w:rPr>
        <w:t>Début Mai</w:t>
      </w:r>
      <w:r w:rsidRPr="008A04C2">
        <w:rPr>
          <w:rFonts w:ascii="Tahoma" w:hAnsi="Tahoma" w:cs="Tahoma"/>
        </w:rPr>
        <w:t> de 9:00 à 13:00 à La Sorbonne</w:t>
      </w:r>
      <w:r w:rsidR="00E9025C">
        <w:rPr>
          <w:rFonts w:ascii="Tahoma" w:hAnsi="Tahoma" w:cs="Tahoma"/>
        </w:rPr>
        <w:t xml:space="preserve"> (?)</w:t>
      </w:r>
      <w:r w:rsidRPr="008A04C2">
        <w:rPr>
          <w:rFonts w:ascii="Tahoma" w:hAnsi="Tahoma" w:cs="Tahoma"/>
        </w:rPr>
        <w:t xml:space="preserve"> : journée professionnelle inter-académique (Créteil et Versailles) </w:t>
      </w:r>
    </w:p>
    <w:p w14:paraId="67FB32D5" w14:textId="77777777" w:rsidR="00491504" w:rsidRDefault="00491504" w:rsidP="00491504">
      <w:pPr>
        <w:ind w:left="1134"/>
        <w:rPr>
          <w:rFonts w:ascii="Tahoma" w:hAnsi="Tahoma" w:cs="Tahoma"/>
        </w:rPr>
      </w:pPr>
      <w:r w:rsidRPr="008A04C2">
        <w:rPr>
          <w:rFonts w:ascii="Tahoma" w:hAnsi="Tahoma" w:cs="Tahoma"/>
        </w:rPr>
        <w:t>Thème : Les valeurs de la République</w:t>
      </w:r>
    </w:p>
    <w:p w14:paraId="58B0515D" w14:textId="5E72B020" w:rsidR="007016F2" w:rsidRPr="008A04C2" w:rsidRDefault="007016F2" w:rsidP="00491504">
      <w:pPr>
        <w:ind w:left="1134"/>
        <w:rPr>
          <w:rFonts w:ascii="Tahoma" w:hAnsi="Tahoma" w:cs="Tahoma"/>
        </w:rPr>
      </w:pPr>
      <w:r>
        <w:rPr>
          <w:rFonts w:ascii="Tahoma" w:hAnsi="Tahoma" w:cs="Tahoma"/>
        </w:rPr>
        <w:t>Pas plus d’informations à fournir à ce jour…</w:t>
      </w:r>
    </w:p>
    <w:p w14:paraId="20841095" w14:textId="77777777" w:rsidR="00491504" w:rsidRPr="008A04C2" w:rsidRDefault="00491504" w:rsidP="00491504">
      <w:pPr>
        <w:ind w:left="1134"/>
        <w:rPr>
          <w:rFonts w:ascii="Tahoma" w:hAnsi="Tahoma" w:cs="Tahoma"/>
        </w:rPr>
      </w:pPr>
    </w:p>
    <w:p w14:paraId="057CD9DB" w14:textId="77777777" w:rsidR="00491504" w:rsidRPr="008A04C2" w:rsidRDefault="00491504" w:rsidP="00491504">
      <w:pPr>
        <w:numPr>
          <w:ilvl w:val="0"/>
          <w:numId w:val="2"/>
        </w:numPr>
        <w:ind w:firstLine="414"/>
        <w:rPr>
          <w:rFonts w:ascii="Tahoma" w:hAnsi="Tahoma" w:cs="Tahoma"/>
        </w:rPr>
      </w:pPr>
      <w:r w:rsidRPr="008A04C2">
        <w:rPr>
          <w:rFonts w:ascii="Tahoma" w:hAnsi="Tahoma" w:cs="Tahoma"/>
          <w:b/>
        </w:rPr>
        <w:t>Vendredi 20 mai 2016</w:t>
      </w:r>
      <w:r w:rsidRPr="008A04C2">
        <w:rPr>
          <w:rFonts w:ascii="Tahoma" w:hAnsi="Tahoma" w:cs="Tahoma"/>
        </w:rPr>
        <w:t xml:space="preserve"> de 9:30 à 12:30</w:t>
      </w:r>
    </w:p>
    <w:p w14:paraId="3F07C22E" w14:textId="25B81A94" w:rsidR="006F4AC7" w:rsidRDefault="00E9025C" w:rsidP="00491504">
      <w:pPr>
        <w:ind w:left="1134"/>
        <w:rPr>
          <w:rFonts w:ascii="Tahoma" w:hAnsi="Tahoma" w:cs="Tahoma"/>
        </w:rPr>
      </w:pPr>
      <w:r>
        <w:rPr>
          <w:rFonts w:ascii="Tahoma" w:hAnsi="Tahoma" w:cs="Tahoma"/>
        </w:rPr>
        <w:t xml:space="preserve">Thème : visite </w:t>
      </w:r>
      <w:r w:rsidR="00491504" w:rsidRPr="008A04C2">
        <w:rPr>
          <w:rFonts w:ascii="Tahoma" w:hAnsi="Tahoma" w:cs="Tahoma"/>
        </w:rPr>
        <w:t xml:space="preserve">de Radio </w:t>
      </w:r>
      <w:r w:rsidR="006F4AC7">
        <w:rPr>
          <w:rFonts w:ascii="Tahoma" w:hAnsi="Tahoma" w:cs="Tahoma"/>
        </w:rPr>
        <w:t>France</w:t>
      </w:r>
    </w:p>
    <w:p w14:paraId="22E06467" w14:textId="77777777" w:rsidR="006F4AC7" w:rsidRDefault="006F4AC7" w:rsidP="00491504">
      <w:pPr>
        <w:ind w:left="1134"/>
        <w:rPr>
          <w:rFonts w:ascii="Tahoma" w:hAnsi="Tahoma" w:cs="Tahoma"/>
        </w:rPr>
      </w:pPr>
    </w:p>
    <w:p w14:paraId="21BE631A" w14:textId="27B12EF6" w:rsidR="00491504" w:rsidRPr="008A04C2" w:rsidRDefault="00E9025C" w:rsidP="00491504">
      <w:pPr>
        <w:ind w:left="113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20CD309" w14:textId="77777777" w:rsidR="006F4AC7" w:rsidRDefault="006F4AC7" w:rsidP="006F4AC7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Informations diverses</w:t>
      </w:r>
    </w:p>
    <w:p w14:paraId="570D9486" w14:textId="77777777" w:rsidR="006F4AC7" w:rsidRDefault="006F4AC7" w:rsidP="00E56038">
      <w:pPr>
        <w:rPr>
          <w:rFonts w:ascii="Tahoma" w:hAnsi="Tahoma" w:cs="Tahoma"/>
        </w:rPr>
      </w:pPr>
    </w:p>
    <w:p w14:paraId="75295CD6" w14:textId="54DA85E7" w:rsidR="00D31CA7" w:rsidRDefault="00D31CA7" w:rsidP="00D31CA7">
      <w:pPr>
        <w:pStyle w:val="Paragraphedelist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087A460" w14:textId="59C99AF8" w:rsidR="00E56038" w:rsidRPr="002710AD" w:rsidRDefault="00D31CA7" w:rsidP="00D31CA7">
      <w:pPr>
        <w:ind w:left="1440"/>
        <w:rPr>
          <w:rFonts w:ascii="Tahoma" w:hAnsi="Tahoma" w:cs="Tahoma"/>
          <w:color w:val="1A1A1A"/>
        </w:rPr>
      </w:pPr>
      <w:r>
        <w:rPr>
          <w:rFonts w:ascii="ＭＳ ゴシック" w:eastAsia="ＭＳ ゴシック" w:hAnsi="ＭＳ ゴシック" w:cs="Tahoma" w:hint="eastAsia"/>
        </w:rPr>
        <w:t>−</w:t>
      </w:r>
      <w:r>
        <w:rPr>
          <w:rFonts w:ascii="ＭＳ ゴシック" w:eastAsia="ＭＳ ゴシック" w:hAnsi="ＭＳ ゴシック" w:cs="Tahoma"/>
        </w:rPr>
        <w:t xml:space="preserve"> </w:t>
      </w:r>
      <w:r w:rsidR="006F2FF6" w:rsidRPr="002710AD">
        <w:rPr>
          <w:rFonts w:ascii="Tahoma" w:hAnsi="Tahoma" w:cs="Tahoma"/>
          <w:b/>
        </w:rPr>
        <w:t>Anne-Lise Dupont</w:t>
      </w:r>
      <w:r w:rsidR="006F2FF6" w:rsidRPr="002710AD">
        <w:rPr>
          <w:rFonts w:ascii="Tahoma" w:hAnsi="Tahoma" w:cs="Tahoma"/>
        </w:rPr>
        <w:t xml:space="preserve"> (</w:t>
      </w:r>
      <w:r w:rsidR="008B0E1D" w:rsidRPr="002710AD">
        <w:rPr>
          <w:rFonts w:ascii="Tahoma" w:hAnsi="Tahoma" w:cs="Tahoma"/>
        </w:rPr>
        <w:t>professeur-documentaliste, correspondante du Bassin de Mantes et formatrice</w:t>
      </w:r>
      <w:r w:rsidR="006F2FF6" w:rsidRPr="002710AD">
        <w:rPr>
          <w:rFonts w:ascii="Tahoma" w:hAnsi="Tahoma" w:cs="Tahoma"/>
        </w:rPr>
        <w:t xml:space="preserve"> académique) </w:t>
      </w:r>
      <w:r w:rsidR="008B0E1D" w:rsidRPr="002710AD">
        <w:rPr>
          <w:rFonts w:ascii="Tahoma" w:hAnsi="Tahoma" w:cs="Tahoma"/>
          <w:color w:val="1A1A1A"/>
        </w:rPr>
        <w:t>cherche à entrer en contact avec des profe</w:t>
      </w:r>
      <w:r w:rsidR="006F2FF6" w:rsidRPr="002710AD">
        <w:rPr>
          <w:rFonts w:ascii="Tahoma" w:hAnsi="Tahoma" w:cs="Tahoma"/>
          <w:color w:val="1A1A1A"/>
        </w:rPr>
        <w:t>sseurs documentalistes de l’</w:t>
      </w:r>
      <w:r w:rsidR="008B0E1D" w:rsidRPr="002710AD">
        <w:rPr>
          <w:rFonts w:ascii="Tahoma" w:hAnsi="Tahoma" w:cs="Tahoma"/>
          <w:color w:val="1A1A1A"/>
        </w:rPr>
        <w:t>académie qui ont pu passer (voire obtenir) la certification DNL.</w:t>
      </w:r>
      <w:r w:rsidR="006F2FF6" w:rsidRPr="002710AD">
        <w:rPr>
          <w:rFonts w:ascii="Tahoma" w:hAnsi="Tahoma" w:cs="Tahoma"/>
          <w:color w:val="1A1A1A"/>
        </w:rPr>
        <w:t xml:space="preserve"> Adresse électronique : </w:t>
      </w:r>
      <w:hyperlink r:id="rId12" w:history="1">
        <w:r w:rsidR="004A6486" w:rsidRPr="002710AD">
          <w:rPr>
            <w:rStyle w:val="Lienhypertexte"/>
            <w:rFonts w:ascii="Tahoma" w:hAnsi="Tahoma" w:cs="Tahoma"/>
          </w:rPr>
          <w:t>Anne-Lise.Dupont@ac-versailles.fr</w:t>
        </w:r>
      </w:hyperlink>
      <w:r w:rsidR="004A6486" w:rsidRPr="002710AD">
        <w:rPr>
          <w:rFonts w:ascii="Tahoma" w:hAnsi="Tahoma" w:cs="Tahoma"/>
          <w:color w:val="1A1A1A"/>
        </w:rPr>
        <w:t xml:space="preserve"> </w:t>
      </w:r>
    </w:p>
    <w:p w14:paraId="080A48B3" w14:textId="77777777" w:rsidR="006F2FF6" w:rsidRPr="002710AD" w:rsidRDefault="006F2FF6" w:rsidP="006F2FF6">
      <w:pPr>
        <w:pStyle w:val="Paragraphedeliste"/>
        <w:ind w:left="720"/>
        <w:rPr>
          <w:rFonts w:ascii="Tahoma" w:hAnsi="Tahoma" w:cs="Tahoma"/>
          <w:color w:val="1A1A1A"/>
        </w:rPr>
      </w:pPr>
    </w:p>
    <w:p w14:paraId="1A375D43" w14:textId="2C0ED5B2" w:rsidR="00B94FEB" w:rsidRPr="002710AD" w:rsidRDefault="00D31CA7" w:rsidP="00D31CA7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="Tahoma" w:hAnsi="Tahoma" w:cs="Tahoma"/>
          <w:color w:val="1A1A1A"/>
        </w:rPr>
      </w:pPr>
      <w:r w:rsidRPr="002710AD">
        <w:rPr>
          <w:rFonts w:ascii="Tahoma" w:hAnsi="Tahoma" w:cs="Tahoma"/>
          <w:color w:val="1A1A1A"/>
        </w:rPr>
        <w:t xml:space="preserve">− </w:t>
      </w:r>
      <w:r w:rsidR="00B94FEB" w:rsidRPr="002710AD">
        <w:rPr>
          <w:rFonts w:ascii="Tahoma" w:hAnsi="Tahoma" w:cs="Tahoma"/>
          <w:color w:val="1A1A1A"/>
        </w:rPr>
        <w:t xml:space="preserve">En vue de préparer une contribution de notre académie à la lettre </w:t>
      </w:r>
      <w:proofErr w:type="spellStart"/>
      <w:r w:rsidR="00B94FEB" w:rsidRPr="002710AD">
        <w:rPr>
          <w:rFonts w:ascii="Tahoma" w:hAnsi="Tahoma" w:cs="Tahoma"/>
          <w:color w:val="1A1A1A"/>
        </w:rPr>
        <w:t>Tic'édu</w:t>
      </w:r>
      <w:proofErr w:type="spellEnd"/>
      <w:r w:rsidR="00B94FEB" w:rsidRPr="002710AD">
        <w:rPr>
          <w:rFonts w:ascii="Tahoma" w:hAnsi="Tahoma" w:cs="Tahoma"/>
          <w:color w:val="1A1A1A"/>
        </w:rPr>
        <w:t xml:space="preserve"> documentation sur </w:t>
      </w:r>
      <w:proofErr w:type="spellStart"/>
      <w:r w:rsidR="00B94FEB" w:rsidRPr="002710AD">
        <w:rPr>
          <w:rFonts w:ascii="Tahoma" w:hAnsi="Tahoma" w:cs="Tahoma"/>
          <w:color w:val="1A1A1A"/>
        </w:rPr>
        <w:t>éduscol</w:t>
      </w:r>
      <w:proofErr w:type="spellEnd"/>
      <w:r w:rsidR="00B94FEB" w:rsidRPr="002710AD">
        <w:rPr>
          <w:rFonts w:ascii="Tahoma" w:hAnsi="Tahoma" w:cs="Tahoma"/>
          <w:color w:val="1A1A1A"/>
        </w:rPr>
        <w:t xml:space="preserve">, </w:t>
      </w:r>
      <w:r w:rsidR="00B94FEB" w:rsidRPr="002710AD">
        <w:rPr>
          <w:rFonts w:ascii="Tahoma" w:hAnsi="Tahoma" w:cs="Tahoma"/>
          <w:b/>
          <w:color w:val="1A1A1A"/>
        </w:rPr>
        <w:t>Daniela Brun</w:t>
      </w:r>
      <w:r w:rsidR="00B94FEB" w:rsidRPr="002710AD">
        <w:rPr>
          <w:rFonts w:ascii="Tahoma" w:hAnsi="Tahoma" w:cs="Tahoma"/>
          <w:color w:val="1A1A1A"/>
        </w:rPr>
        <w:t xml:space="preserve"> (IAN Documentation) voudrait mettre en avant les </w:t>
      </w:r>
      <w:proofErr w:type="spellStart"/>
      <w:r w:rsidR="00B94FEB" w:rsidRPr="002710AD">
        <w:rPr>
          <w:rFonts w:ascii="Tahoma" w:hAnsi="Tahoma" w:cs="Tahoma"/>
          <w:color w:val="1A1A1A"/>
        </w:rPr>
        <w:t>webradios</w:t>
      </w:r>
      <w:proofErr w:type="spellEnd"/>
      <w:r w:rsidR="00B94FEB" w:rsidRPr="002710AD">
        <w:rPr>
          <w:rFonts w:ascii="Tahoma" w:hAnsi="Tahoma" w:cs="Tahoma"/>
          <w:color w:val="1A1A1A"/>
        </w:rPr>
        <w:t xml:space="preserve"> animées par des documentalistes.</w:t>
      </w:r>
    </w:p>
    <w:p w14:paraId="0556A3C2" w14:textId="77777777" w:rsidR="00B94FEB" w:rsidRPr="002710AD" w:rsidRDefault="00B94FEB" w:rsidP="00B94FEB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</w:p>
    <w:p w14:paraId="29093F02" w14:textId="77777777" w:rsidR="00B94FEB" w:rsidRPr="002710AD" w:rsidRDefault="00B94FEB" w:rsidP="00B94FEB">
      <w:pPr>
        <w:widowControl w:val="0"/>
        <w:autoSpaceDE w:val="0"/>
        <w:autoSpaceDN w:val="0"/>
        <w:adjustRightInd w:val="0"/>
        <w:ind w:left="1416"/>
        <w:rPr>
          <w:rFonts w:ascii="Tahoma" w:hAnsi="Tahoma" w:cs="Tahoma"/>
          <w:color w:val="1A1A1A"/>
        </w:rPr>
      </w:pPr>
      <w:r w:rsidRPr="002710AD">
        <w:rPr>
          <w:rFonts w:ascii="Tahoma" w:hAnsi="Tahoma" w:cs="Tahoma"/>
          <w:color w:val="1A1A1A"/>
        </w:rPr>
        <w:t>Si vous avez des informations, merci de compléter la liste, en ouvrant (ou en copiant/collant) le lien suivant :</w:t>
      </w:r>
    </w:p>
    <w:p w14:paraId="5216BF9A" w14:textId="426327FC" w:rsidR="00B94FEB" w:rsidRPr="002710AD" w:rsidRDefault="00A82623" w:rsidP="00DA3A8E">
      <w:pPr>
        <w:widowControl w:val="0"/>
        <w:autoSpaceDE w:val="0"/>
        <w:autoSpaceDN w:val="0"/>
        <w:adjustRightInd w:val="0"/>
        <w:ind w:left="708" w:firstLine="708"/>
        <w:rPr>
          <w:rFonts w:ascii="Tahoma" w:hAnsi="Tahoma" w:cs="Tahoma"/>
          <w:color w:val="103CC0"/>
          <w:u w:val="single" w:color="103CC0"/>
        </w:rPr>
      </w:pPr>
      <w:hyperlink r:id="rId13" w:history="1">
        <w:r w:rsidR="00B94FEB" w:rsidRPr="002710AD">
          <w:rPr>
            <w:rFonts w:ascii="Tahoma" w:hAnsi="Tahoma" w:cs="Tahoma"/>
            <w:color w:val="103CC0"/>
            <w:u w:val="single" w:color="103CC0"/>
          </w:rPr>
          <w:t>http://edu-pad.ac-versailles.fr/p/radioCDI</w:t>
        </w:r>
      </w:hyperlink>
    </w:p>
    <w:p w14:paraId="18DA7F64" w14:textId="1155D44E" w:rsidR="00D31CA7" w:rsidRDefault="00D31CA7" w:rsidP="00D31CA7">
      <w:pPr>
        <w:rPr>
          <w:rFonts w:ascii="Arial" w:hAnsi="Arial" w:cs="Arial"/>
          <w:color w:val="103CC0"/>
          <w:sz w:val="26"/>
          <w:szCs w:val="26"/>
          <w:u w:val="single" w:color="103CC0"/>
        </w:rPr>
      </w:pPr>
      <w:r>
        <w:rPr>
          <w:rFonts w:ascii="Arial" w:hAnsi="Arial" w:cs="Arial"/>
          <w:color w:val="103CC0"/>
          <w:sz w:val="26"/>
          <w:szCs w:val="26"/>
          <w:u w:val="single" w:color="103CC0"/>
        </w:rPr>
        <w:br w:type="page"/>
      </w:r>
    </w:p>
    <w:p w14:paraId="762CAB68" w14:textId="77777777" w:rsidR="00D31CA7" w:rsidRDefault="00D31CA7" w:rsidP="00DA3A8E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color w:val="103CC0"/>
          <w:sz w:val="26"/>
          <w:szCs w:val="26"/>
          <w:u w:val="single" w:color="103CC0"/>
        </w:rPr>
      </w:pPr>
    </w:p>
    <w:p w14:paraId="0F8C62F1" w14:textId="4BBC17BE" w:rsidR="00D31CA7" w:rsidRPr="002710AD" w:rsidRDefault="00D31CA7" w:rsidP="00D31CA7">
      <w:pPr>
        <w:widowControl w:val="0"/>
        <w:autoSpaceDE w:val="0"/>
        <w:autoSpaceDN w:val="0"/>
        <w:adjustRightInd w:val="0"/>
        <w:ind w:left="1416"/>
        <w:rPr>
          <w:rFonts w:ascii="Tahoma" w:hAnsi="Tahoma" w:cs="Tahoma"/>
          <w:color w:val="1A1A1A"/>
        </w:rPr>
      </w:pPr>
      <w:r w:rsidRPr="002710AD">
        <w:rPr>
          <w:rFonts w:ascii="Tahoma" w:hAnsi="Tahoma" w:cs="Tahoma"/>
          <w:color w:val="1A1A1A"/>
        </w:rPr>
        <w:t xml:space="preserve">− </w:t>
      </w:r>
      <w:r w:rsidRPr="002710AD">
        <w:rPr>
          <w:rFonts w:ascii="Tahoma" w:hAnsi="Tahoma" w:cs="Tahoma"/>
          <w:color w:val="1A1A1A"/>
        </w:rPr>
        <w:t xml:space="preserve">Comme tous les ans, le </w:t>
      </w:r>
      <w:proofErr w:type="spellStart"/>
      <w:r w:rsidRPr="002710AD">
        <w:rPr>
          <w:rFonts w:ascii="Tahoma" w:hAnsi="Tahoma" w:cs="Tahoma"/>
          <w:b/>
          <w:color w:val="1A1A1A"/>
        </w:rPr>
        <w:t>Clemi</w:t>
      </w:r>
      <w:proofErr w:type="spellEnd"/>
      <w:r w:rsidRPr="002710AD">
        <w:rPr>
          <w:rFonts w:ascii="Tahoma" w:hAnsi="Tahoma" w:cs="Tahoma"/>
          <w:b/>
          <w:color w:val="1A1A1A"/>
        </w:rPr>
        <w:t xml:space="preserve"> Versailles</w:t>
      </w:r>
      <w:r w:rsidRPr="002710AD">
        <w:rPr>
          <w:rFonts w:ascii="Tahoma" w:hAnsi="Tahoma" w:cs="Tahoma"/>
          <w:color w:val="1A1A1A"/>
        </w:rPr>
        <w:t xml:space="preserve"> organise le concours académique des médias scolaires pour soutenir et faire connaître les médias scolaires, valoriser les productions de qualité et favoriser la liberté d’expression des élèves. </w:t>
      </w:r>
    </w:p>
    <w:p w14:paraId="17BC5E71" w14:textId="77777777" w:rsidR="00D31CA7" w:rsidRPr="002710AD" w:rsidRDefault="00D31CA7" w:rsidP="00D31CA7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</w:p>
    <w:p w14:paraId="307FD2F1" w14:textId="77777777" w:rsidR="00D31CA7" w:rsidRPr="002710AD" w:rsidRDefault="00D31CA7" w:rsidP="00D31CA7">
      <w:pPr>
        <w:widowControl w:val="0"/>
        <w:autoSpaceDE w:val="0"/>
        <w:autoSpaceDN w:val="0"/>
        <w:adjustRightInd w:val="0"/>
        <w:ind w:left="1416"/>
        <w:rPr>
          <w:rFonts w:ascii="Tahoma" w:hAnsi="Tahoma" w:cs="Tahoma"/>
          <w:color w:val="1A1A1A"/>
        </w:rPr>
      </w:pPr>
      <w:r w:rsidRPr="002710AD">
        <w:rPr>
          <w:rFonts w:ascii="Tahoma" w:hAnsi="Tahoma" w:cs="Tahoma"/>
          <w:color w:val="1A1A1A"/>
        </w:rPr>
        <w:t xml:space="preserve">Peuvent participer tous les élèves de la maternelle au lycée de l’enseignement public, privé et agricole ayant réalisé un média dans le courant de l’année scolaire 2015-2016. </w:t>
      </w:r>
    </w:p>
    <w:p w14:paraId="32CC42BD" w14:textId="77777777" w:rsidR="00D31CA7" w:rsidRPr="002710AD" w:rsidRDefault="00D31CA7" w:rsidP="00D31CA7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</w:p>
    <w:p w14:paraId="612928AC" w14:textId="77777777" w:rsidR="00D31CA7" w:rsidRPr="002710AD" w:rsidRDefault="00D31CA7" w:rsidP="00D31CA7">
      <w:pPr>
        <w:widowControl w:val="0"/>
        <w:autoSpaceDE w:val="0"/>
        <w:autoSpaceDN w:val="0"/>
        <w:adjustRightInd w:val="0"/>
        <w:ind w:left="1416"/>
        <w:rPr>
          <w:rFonts w:ascii="Tahoma" w:hAnsi="Tahoma" w:cs="Tahoma"/>
          <w:color w:val="1A1A1A"/>
        </w:rPr>
      </w:pPr>
      <w:r w:rsidRPr="002710AD">
        <w:rPr>
          <w:rFonts w:ascii="Tahoma" w:hAnsi="Tahoma" w:cs="Tahoma"/>
          <w:color w:val="1A1A1A"/>
        </w:rPr>
        <w:t xml:space="preserve">La date limite d'inscription est fixée au 27 mars 2016. Elle se fait via le formulaire suivant : </w:t>
      </w:r>
      <w:hyperlink r:id="rId14" w:history="1">
        <w:r w:rsidRPr="002710AD">
          <w:rPr>
            <w:rFonts w:ascii="Tahoma" w:hAnsi="Tahoma" w:cs="Tahoma"/>
            <w:color w:val="103CC0"/>
            <w:u w:val="single" w:color="103CC0"/>
          </w:rPr>
          <w:t>http://www.education-aux-medias.ac-versailles.fr/inscription-concours-mediatiks-2015-academie-de-versailles#formulaire_formidable-5</w:t>
        </w:r>
      </w:hyperlink>
      <w:r w:rsidRPr="002710AD">
        <w:rPr>
          <w:rFonts w:ascii="Tahoma" w:hAnsi="Tahoma" w:cs="Tahoma"/>
          <w:color w:val="1A1A1A"/>
        </w:rPr>
        <w:t xml:space="preserve"> </w:t>
      </w:r>
    </w:p>
    <w:p w14:paraId="030A2A6D" w14:textId="77777777" w:rsidR="00D31CA7" w:rsidRPr="002710AD" w:rsidRDefault="00D31CA7" w:rsidP="00D31CA7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</w:p>
    <w:p w14:paraId="2AB8B848" w14:textId="380A4634" w:rsidR="00D31CA7" w:rsidRPr="002710AD" w:rsidRDefault="00D31CA7" w:rsidP="00D31CA7">
      <w:pPr>
        <w:widowControl w:val="0"/>
        <w:autoSpaceDE w:val="0"/>
        <w:autoSpaceDN w:val="0"/>
        <w:adjustRightInd w:val="0"/>
        <w:ind w:left="1416"/>
        <w:rPr>
          <w:rFonts w:ascii="Tahoma" w:hAnsi="Tahoma" w:cs="Tahoma"/>
          <w:color w:val="1A1A1A"/>
        </w:rPr>
      </w:pPr>
      <w:r w:rsidRPr="002710AD">
        <w:rPr>
          <w:rFonts w:ascii="Tahoma" w:hAnsi="Tahoma" w:cs="Tahoma"/>
          <w:color w:val="1A1A1A"/>
        </w:rPr>
        <w:t xml:space="preserve">Plus d'informations sur le règlement du concours et les modalités de participation sur le site de l'éducation aux médias académique : </w:t>
      </w:r>
      <w:hyperlink r:id="rId15" w:history="1">
        <w:r w:rsidRPr="002710AD">
          <w:rPr>
            <w:rFonts w:ascii="Tahoma" w:hAnsi="Tahoma" w:cs="Tahoma"/>
            <w:color w:val="103CC0"/>
            <w:u w:val="single" w:color="103CC0"/>
          </w:rPr>
          <w:t>http://www.education-aux-medias.ac-versailles.fr/concours-mediatiks-2016-academie-de-versailles</w:t>
        </w:r>
      </w:hyperlink>
    </w:p>
    <w:p w14:paraId="71E95A9D" w14:textId="77777777" w:rsidR="006F2FF6" w:rsidRPr="002710AD" w:rsidRDefault="006F2FF6" w:rsidP="006F2FF6">
      <w:pPr>
        <w:pStyle w:val="Paragraphedeliste"/>
        <w:ind w:left="720"/>
        <w:rPr>
          <w:rFonts w:ascii="Tahoma" w:hAnsi="Tahoma" w:cs="Tahoma"/>
        </w:rPr>
      </w:pPr>
    </w:p>
    <w:p w14:paraId="35865C43" w14:textId="24135D74" w:rsidR="00F01212" w:rsidRPr="00F01212" w:rsidRDefault="002710AD" w:rsidP="002710AD">
      <w:pPr>
        <w:pStyle w:val="Paragraphedeliste"/>
        <w:numPr>
          <w:ilvl w:val="0"/>
          <w:numId w:val="30"/>
        </w:numPr>
        <w:rPr>
          <w:rFonts w:ascii="Tahoma" w:hAnsi="Tahoma" w:cs="Tahoma"/>
          <w:bCs/>
          <w:color w:val="1A1A1A"/>
        </w:rPr>
      </w:pPr>
      <w:r w:rsidRPr="002710AD">
        <w:rPr>
          <w:rFonts w:ascii="Tahoma" w:hAnsi="Tahoma" w:cs="Tahoma"/>
        </w:rPr>
        <w:t>Un ouvrage d’</w:t>
      </w:r>
      <w:r w:rsidRPr="002710AD">
        <w:rPr>
          <w:rFonts w:ascii="Tahoma" w:hAnsi="Tahoma" w:cs="Tahoma"/>
          <w:b/>
        </w:rPr>
        <w:t>Anne Cordier </w:t>
      </w:r>
      <w:r w:rsidR="00F01212">
        <w:rPr>
          <w:rFonts w:ascii="Tahoma" w:hAnsi="Tahoma" w:cs="Tahoma"/>
        </w:rPr>
        <w:t>(Source : Le Café Pédagogique</w:t>
      </w:r>
      <w:r w:rsidR="002B7B8A">
        <w:rPr>
          <w:rFonts w:ascii="Tahoma" w:hAnsi="Tahoma" w:cs="Tahoma"/>
        </w:rPr>
        <w:t xml:space="preserve"> Documentation n°167</w:t>
      </w:r>
      <w:r w:rsidR="00F01212">
        <w:rPr>
          <w:rFonts w:ascii="Tahoma" w:hAnsi="Tahoma" w:cs="Tahoma"/>
        </w:rPr>
        <w:t>) :</w:t>
      </w:r>
    </w:p>
    <w:p w14:paraId="784231D5" w14:textId="7E8E4EFA" w:rsidR="002710AD" w:rsidRDefault="002710AD" w:rsidP="00F01212">
      <w:pPr>
        <w:pStyle w:val="Paragraphedeliste"/>
        <w:ind w:left="1776" w:hanging="358"/>
        <w:rPr>
          <w:rFonts w:ascii="Tahoma" w:hAnsi="Tahoma" w:cs="Tahoma"/>
          <w:bCs/>
          <w:color w:val="1A1A1A"/>
        </w:rPr>
      </w:pPr>
      <w:r w:rsidRPr="00C31405">
        <w:rPr>
          <w:rFonts w:ascii="Tahoma" w:hAnsi="Tahoma" w:cs="Tahoma"/>
          <w:bCs/>
          <w:i/>
          <w:color w:val="1A1A1A"/>
        </w:rPr>
        <w:t>Grandir connectés : Les adolescents face à Internet</w:t>
      </w:r>
      <w:r>
        <w:rPr>
          <w:rFonts w:ascii="Tahoma" w:hAnsi="Tahoma" w:cs="Tahoma"/>
          <w:bCs/>
          <w:color w:val="1A1A1A"/>
        </w:rPr>
        <w:t xml:space="preserve">. </w:t>
      </w:r>
    </w:p>
    <w:p w14:paraId="4B17E84E" w14:textId="1E7E9F08" w:rsidR="002710AD" w:rsidRDefault="002710AD" w:rsidP="00F01212">
      <w:pPr>
        <w:pStyle w:val="Paragraphedeliste"/>
        <w:ind w:left="1776" w:hanging="358"/>
        <w:rPr>
          <w:rFonts w:ascii="Tahoma" w:hAnsi="Tahoma" w:cs="Tahoma"/>
          <w:bCs/>
          <w:color w:val="1A1A1A"/>
        </w:rPr>
      </w:pPr>
      <w:r>
        <w:rPr>
          <w:rFonts w:ascii="Tahoma" w:hAnsi="Tahoma" w:cs="Tahoma"/>
          <w:bCs/>
          <w:color w:val="1A1A1A"/>
        </w:rPr>
        <w:t xml:space="preserve">Références ici : </w:t>
      </w:r>
      <w:hyperlink r:id="rId16" w:history="1">
        <w:r w:rsidRPr="00373974">
          <w:rPr>
            <w:rStyle w:val="Lienhypertexte"/>
            <w:rFonts w:ascii="Tahoma" w:hAnsi="Tahoma" w:cs="Tahoma"/>
            <w:bCs/>
          </w:rPr>
          <w:t>http://cfeditions.com/grandirConnectes/</w:t>
        </w:r>
      </w:hyperlink>
      <w:r>
        <w:rPr>
          <w:rFonts w:ascii="Tahoma" w:hAnsi="Tahoma" w:cs="Tahoma"/>
          <w:bCs/>
          <w:color w:val="1A1A1A"/>
        </w:rPr>
        <w:t xml:space="preserve"> </w:t>
      </w:r>
    </w:p>
    <w:p w14:paraId="1DB902AB" w14:textId="77777777" w:rsidR="00B17DC7" w:rsidRDefault="00B17DC7" w:rsidP="00F01212">
      <w:pPr>
        <w:pStyle w:val="Paragraphedeliste"/>
        <w:ind w:left="1776" w:hanging="358"/>
        <w:rPr>
          <w:rFonts w:ascii="Tahoma" w:hAnsi="Tahoma" w:cs="Tahoma"/>
          <w:bCs/>
          <w:color w:val="1A1A1A"/>
        </w:rPr>
      </w:pPr>
    </w:p>
    <w:p w14:paraId="5DA81BAF" w14:textId="54B7A462" w:rsidR="00B17DC7" w:rsidRPr="002710AD" w:rsidRDefault="00B17DC7" w:rsidP="00B17DC7">
      <w:pPr>
        <w:pStyle w:val="Paragraphedeliste"/>
        <w:ind w:left="1418"/>
        <w:rPr>
          <w:rFonts w:ascii="Tahoma" w:hAnsi="Tahoma" w:cs="Tahoma"/>
        </w:rPr>
      </w:pPr>
      <w:r>
        <w:rPr>
          <w:rFonts w:ascii="Tahoma" w:hAnsi="Tahoma" w:cs="Tahoma"/>
          <w:bCs/>
          <w:color w:val="1A1A1A"/>
        </w:rPr>
        <w:t>À lire également dans Le Café Pédagogique Documentation n°167</w:t>
      </w:r>
      <w:r w:rsidR="00584001">
        <w:rPr>
          <w:rFonts w:ascii="Tahoma" w:hAnsi="Tahoma" w:cs="Tahoma"/>
          <w:bCs/>
          <w:color w:val="1A1A1A"/>
        </w:rPr>
        <w:t xml:space="preserve"> (</w:t>
      </w:r>
      <w:hyperlink r:id="rId17" w:history="1">
        <w:r w:rsidR="00584001" w:rsidRPr="00373974">
          <w:rPr>
            <w:rStyle w:val="Lienhypertexte"/>
            <w:rFonts w:ascii="Tahoma" w:hAnsi="Tahoma" w:cs="Tahoma"/>
            <w:bCs/>
          </w:rPr>
          <w:t>http://www.cafepeda.net/167_Cdi.htm</w:t>
        </w:r>
      </w:hyperlink>
      <w:proofErr w:type="gramStart"/>
      <w:r w:rsidR="00584001">
        <w:rPr>
          <w:rFonts w:ascii="Tahoma" w:hAnsi="Tahoma" w:cs="Tahoma"/>
          <w:bCs/>
          <w:color w:val="1A1A1A"/>
        </w:rPr>
        <w:t xml:space="preserve">) </w:t>
      </w:r>
      <w:r>
        <w:rPr>
          <w:rFonts w:ascii="Tahoma" w:hAnsi="Tahoma" w:cs="Tahoma"/>
          <w:bCs/>
          <w:color w:val="1A1A1A"/>
        </w:rPr>
        <w:t>,</w:t>
      </w:r>
      <w:proofErr w:type="gramEnd"/>
      <w:r>
        <w:rPr>
          <w:rFonts w:ascii="Tahoma" w:hAnsi="Tahoma" w:cs="Tahoma"/>
          <w:bCs/>
          <w:color w:val="1A1A1A"/>
        </w:rPr>
        <w:t xml:space="preserve"> un article sur « Utiliser </w:t>
      </w:r>
      <w:proofErr w:type="spellStart"/>
      <w:r>
        <w:rPr>
          <w:rFonts w:ascii="Tahoma" w:hAnsi="Tahoma" w:cs="Tahoma"/>
          <w:bCs/>
          <w:color w:val="1A1A1A"/>
        </w:rPr>
        <w:t>Twitter</w:t>
      </w:r>
      <w:proofErr w:type="spellEnd"/>
      <w:r>
        <w:rPr>
          <w:rFonts w:ascii="Tahoma" w:hAnsi="Tahoma" w:cs="Tahoma"/>
          <w:bCs/>
          <w:color w:val="1A1A1A"/>
        </w:rPr>
        <w:t> »</w:t>
      </w:r>
    </w:p>
    <w:p w14:paraId="4EB9DA9B" w14:textId="77777777" w:rsidR="00E56038" w:rsidRDefault="00E56038" w:rsidP="00E56038">
      <w:pPr>
        <w:rPr>
          <w:rFonts w:ascii="Tahoma" w:hAnsi="Tahoma" w:cs="Tahoma"/>
        </w:rPr>
      </w:pPr>
    </w:p>
    <w:p w14:paraId="4B043D15" w14:textId="77777777" w:rsidR="00E56038" w:rsidRDefault="00E56038" w:rsidP="00E56038">
      <w:pPr>
        <w:rPr>
          <w:rFonts w:ascii="Tahoma" w:hAnsi="Tahoma" w:cs="Tahoma"/>
        </w:rPr>
      </w:pPr>
    </w:p>
    <w:p w14:paraId="11716455" w14:textId="77777777" w:rsidR="00321EF7" w:rsidRDefault="00321EF7" w:rsidP="00E56038">
      <w:pPr>
        <w:rPr>
          <w:rFonts w:ascii="Tahoma" w:hAnsi="Tahoma" w:cs="Tahoma"/>
        </w:rPr>
      </w:pPr>
    </w:p>
    <w:p w14:paraId="4622BC56" w14:textId="77777777" w:rsidR="00321EF7" w:rsidRDefault="00321EF7" w:rsidP="00E56038">
      <w:pPr>
        <w:rPr>
          <w:rFonts w:ascii="Tahoma" w:hAnsi="Tahoma" w:cs="Tahoma"/>
        </w:rPr>
      </w:pPr>
    </w:p>
    <w:p w14:paraId="3DA01692" w14:textId="77777777" w:rsidR="00321EF7" w:rsidRDefault="00321EF7" w:rsidP="00E56038">
      <w:pPr>
        <w:rPr>
          <w:rFonts w:ascii="Tahoma" w:hAnsi="Tahoma" w:cs="Tahoma"/>
        </w:rPr>
      </w:pPr>
    </w:p>
    <w:p w14:paraId="418EA506" w14:textId="77777777" w:rsidR="00321EF7" w:rsidRDefault="00321EF7" w:rsidP="00E56038">
      <w:pPr>
        <w:rPr>
          <w:rFonts w:ascii="Tahoma" w:hAnsi="Tahoma" w:cs="Tahoma"/>
        </w:rPr>
      </w:pPr>
    </w:p>
    <w:p w14:paraId="185DA3AF" w14:textId="77777777" w:rsidR="00321EF7" w:rsidRDefault="00321EF7" w:rsidP="00E56038">
      <w:pPr>
        <w:rPr>
          <w:rFonts w:ascii="Tahoma" w:hAnsi="Tahoma" w:cs="Tahoma"/>
        </w:rPr>
      </w:pPr>
    </w:p>
    <w:p w14:paraId="5B5D3582" w14:textId="77777777" w:rsidR="00321EF7" w:rsidRDefault="00321EF7" w:rsidP="00E56038">
      <w:pPr>
        <w:rPr>
          <w:rFonts w:ascii="Tahoma" w:hAnsi="Tahoma" w:cs="Tahoma"/>
        </w:rPr>
      </w:pPr>
    </w:p>
    <w:p w14:paraId="21DA9A44" w14:textId="77777777" w:rsidR="00321EF7" w:rsidRDefault="00321EF7" w:rsidP="00E56038">
      <w:pPr>
        <w:rPr>
          <w:rFonts w:ascii="Tahoma" w:hAnsi="Tahoma" w:cs="Tahoma"/>
        </w:rPr>
      </w:pPr>
    </w:p>
    <w:p w14:paraId="5A5CD49B" w14:textId="77777777" w:rsidR="00321EF7" w:rsidRDefault="00321EF7" w:rsidP="00E56038">
      <w:pPr>
        <w:rPr>
          <w:rFonts w:ascii="Tahoma" w:hAnsi="Tahoma" w:cs="Tahoma"/>
        </w:rPr>
      </w:pPr>
    </w:p>
    <w:p w14:paraId="36551719" w14:textId="77777777" w:rsidR="00321EF7" w:rsidRDefault="00321EF7" w:rsidP="00E56038">
      <w:pPr>
        <w:rPr>
          <w:rFonts w:ascii="Tahoma" w:hAnsi="Tahoma" w:cs="Tahoma"/>
        </w:rPr>
      </w:pPr>
    </w:p>
    <w:p w14:paraId="7963FD49" w14:textId="77777777" w:rsidR="00321EF7" w:rsidRDefault="00321EF7" w:rsidP="00E56038">
      <w:pPr>
        <w:rPr>
          <w:rFonts w:ascii="Tahoma" w:hAnsi="Tahoma" w:cs="Tahoma"/>
        </w:rPr>
      </w:pPr>
    </w:p>
    <w:p w14:paraId="0BF8C63E" w14:textId="77777777" w:rsidR="00321EF7" w:rsidRDefault="00321EF7" w:rsidP="00E56038">
      <w:pPr>
        <w:rPr>
          <w:rFonts w:ascii="Tahoma" w:hAnsi="Tahoma" w:cs="Tahoma"/>
        </w:rPr>
      </w:pPr>
    </w:p>
    <w:p w14:paraId="61DA0194" w14:textId="77777777" w:rsidR="00321EF7" w:rsidRDefault="00321EF7" w:rsidP="00E56038">
      <w:pPr>
        <w:rPr>
          <w:rFonts w:ascii="Tahoma" w:hAnsi="Tahoma" w:cs="Tahoma"/>
        </w:rPr>
      </w:pPr>
      <w:bookmarkStart w:id="0" w:name="_GoBack"/>
      <w:bookmarkEnd w:id="0"/>
    </w:p>
    <w:p w14:paraId="7CA8211F" w14:textId="77777777" w:rsidR="00E56038" w:rsidRPr="00E56038" w:rsidRDefault="00E56038" w:rsidP="00E56038">
      <w:pPr>
        <w:rPr>
          <w:rFonts w:ascii="Tahoma" w:hAnsi="Tahoma" w:cs="Tahoma"/>
        </w:rPr>
      </w:pPr>
    </w:p>
    <w:p w14:paraId="5DFD524B" w14:textId="77777777" w:rsidR="00952055" w:rsidRPr="008A04C2" w:rsidRDefault="00952055" w:rsidP="00B94AD4">
      <w:pPr>
        <w:ind w:left="360" w:firstLine="348"/>
        <w:jc w:val="both"/>
        <w:rPr>
          <w:rFonts w:ascii="Tahoma" w:hAnsi="Tahoma" w:cs="Tahoma"/>
        </w:rPr>
      </w:pPr>
      <w:r w:rsidRPr="008A04C2">
        <w:rPr>
          <w:rFonts w:ascii="Tahoma" w:hAnsi="Tahoma" w:cs="Tahoma"/>
        </w:rPr>
        <w:t xml:space="preserve">Documents en circulation lors de la réunion : </w:t>
      </w:r>
    </w:p>
    <w:p w14:paraId="5A4AE834" w14:textId="77777777" w:rsidR="00952055" w:rsidRDefault="00952055" w:rsidP="00B94AD4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8A04C2">
        <w:rPr>
          <w:rFonts w:ascii="Tahoma" w:hAnsi="Tahoma" w:cs="Tahoma"/>
        </w:rPr>
        <w:t>Liste d’émargement</w:t>
      </w:r>
    </w:p>
    <w:p w14:paraId="2B6D971C" w14:textId="7DF73E1C" w:rsidR="00A31118" w:rsidRPr="008A04C2" w:rsidRDefault="00E56038" w:rsidP="00B94AD4">
      <w:pPr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Lutin contenant des exemples d’infographies</w:t>
      </w:r>
    </w:p>
    <w:sectPr w:rsidR="00A31118" w:rsidRPr="008A04C2" w:rsidSect="005E77DC">
      <w:footerReference w:type="even" r:id="rId18"/>
      <w:footerReference w:type="default" r:id="rId19"/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A55E8" w14:textId="77777777" w:rsidR="008B0E1D" w:rsidRDefault="008B0E1D">
      <w:r>
        <w:separator/>
      </w:r>
    </w:p>
  </w:endnote>
  <w:endnote w:type="continuationSeparator" w:id="0">
    <w:p w14:paraId="739B95CB" w14:textId="77777777" w:rsidR="008B0E1D" w:rsidRDefault="008B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0D73" w14:textId="77777777" w:rsidR="008B0E1D" w:rsidRDefault="008B0E1D" w:rsidP="00B732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65F055" w14:textId="77777777" w:rsidR="008B0E1D" w:rsidRDefault="008B0E1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6F99" w14:textId="77777777" w:rsidR="008B0E1D" w:rsidRPr="006C4E49" w:rsidRDefault="008B0E1D" w:rsidP="0049302E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Tahoma" w:hAnsi="Tahoma" w:cs="Tahoma"/>
      </w:rPr>
    </w:pPr>
    <w:r w:rsidRPr="006C4E49">
      <w:rPr>
        <w:rFonts w:ascii="Tahoma" w:hAnsi="Tahoma" w:cs="Tahoma"/>
        <w:sz w:val="18"/>
        <w:szCs w:val="18"/>
      </w:rPr>
      <w:t xml:space="preserve">Laurence Benoit et Frédérique </w:t>
    </w:r>
    <w:proofErr w:type="spellStart"/>
    <w:r w:rsidRPr="006C4E49">
      <w:rPr>
        <w:rFonts w:ascii="Tahoma" w:hAnsi="Tahoma" w:cs="Tahoma"/>
        <w:sz w:val="18"/>
        <w:szCs w:val="18"/>
      </w:rPr>
      <w:t>Poumellec</w:t>
    </w:r>
    <w:proofErr w:type="spellEnd"/>
    <w:r w:rsidRPr="006C4E49">
      <w:rPr>
        <w:rFonts w:ascii="Tahoma" w:hAnsi="Tahoma" w:cs="Tahoma"/>
        <w:sz w:val="18"/>
        <w:szCs w:val="18"/>
      </w:rPr>
      <w:t xml:space="preserve"> – Animatrices du bassin d’Etampes 2015-2016  </w:t>
    </w:r>
    <w:r w:rsidRPr="006C4E49">
      <w:rPr>
        <w:rFonts w:ascii="Tahoma" w:hAnsi="Tahoma" w:cs="Tahoma"/>
        <w:sz w:val="20"/>
        <w:szCs w:val="20"/>
      </w:rPr>
      <w:tab/>
      <w:t xml:space="preserve">Page </w:t>
    </w:r>
    <w:r w:rsidRPr="006C4E49">
      <w:rPr>
        <w:rFonts w:ascii="Tahoma" w:hAnsi="Tahoma" w:cs="Tahoma"/>
        <w:sz w:val="20"/>
        <w:szCs w:val="20"/>
      </w:rPr>
      <w:fldChar w:fldCharType="begin"/>
    </w:r>
    <w:r w:rsidRPr="006C4E49">
      <w:rPr>
        <w:rFonts w:ascii="Tahoma" w:hAnsi="Tahoma" w:cs="Tahoma"/>
        <w:sz w:val="20"/>
        <w:szCs w:val="20"/>
      </w:rPr>
      <w:instrText xml:space="preserve"> PAGE   \* MERGEFORMAT </w:instrText>
    </w:r>
    <w:r w:rsidRPr="006C4E49">
      <w:rPr>
        <w:rFonts w:ascii="Tahoma" w:hAnsi="Tahoma" w:cs="Tahoma"/>
        <w:sz w:val="20"/>
        <w:szCs w:val="20"/>
      </w:rPr>
      <w:fldChar w:fldCharType="separate"/>
    </w:r>
    <w:r w:rsidR="00A82623">
      <w:rPr>
        <w:rFonts w:ascii="Tahoma" w:hAnsi="Tahoma" w:cs="Tahoma"/>
        <w:noProof/>
        <w:sz w:val="20"/>
        <w:szCs w:val="20"/>
      </w:rPr>
      <w:t>3</w:t>
    </w:r>
    <w:r w:rsidRPr="006C4E49">
      <w:rPr>
        <w:rFonts w:ascii="Tahoma" w:hAnsi="Tahoma" w:cs="Tahoma"/>
        <w:sz w:val="20"/>
        <w:szCs w:val="20"/>
      </w:rPr>
      <w:fldChar w:fldCharType="end"/>
    </w:r>
  </w:p>
  <w:p w14:paraId="6A3B19D2" w14:textId="77777777" w:rsidR="008B0E1D" w:rsidRPr="00992A4B" w:rsidRDefault="008B0E1D" w:rsidP="0049302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E8FA8" w14:textId="77777777" w:rsidR="008B0E1D" w:rsidRDefault="008B0E1D">
      <w:r>
        <w:separator/>
      </w:r>
    </w:p>
  </w:footnote>
  <w:footnote w:type="continuationSeparator" w:id="0">
    <w:p w14:paraId="59D7BA26" w14:textId="77777777" w:rsidR="008B0E1D" w:rsidRDefault="008B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600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47208"/>
    <w:multiLevelType w:val="hybridMultilevel"/>
    <w:tmpl w:val="8110DDBC"/>
    <w:lvl w:ilvl="0" w:tplc="FF40CFF4">
      <w:numFmt w:val="bullet"/>
      <w:lvlText w:val="-"/>
      <w:lvlJc w:val="left"/>
      <w:pPr>
        <w:ind w:left="1485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1FF0590"/>
    <w:multiLevelType w:val="hybridMultilevel"/>
    <w:tmpl w:val="E2E87BB2"/>
    <w:lvl w:ilvl="0" w:tplc="C4AA48A8">
      <w:start w:val="3"/>
      <w:numFmt w:val="bullet"/>
      <w:lvlText w:val="−"/>
      <w:lvlJc w:val="left"/>
      <w:pPr>
        <w:ind w:left="1776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FB0FEE"/>
    <w:multiLevelType w:val="hybridMultilevel"/>
    <w:tmpl w:val="81A41128"/>
    <w:lvl w:ilvl="0" w:tplc="AD3442F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936217"/>
    <w:multiLevelType w:val="hybridMultilevel"/>
    <w:tmpl w:val="DE029F84"/>
    <w:lvl w:ilvl="0" w:tplc="04CE93CE">
      <w:numFmt w:val="bullet"/>
      <w:lvlText w:val="•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514374"/>
    <w:multiLevelType w:val="hybridMultilevel"/>
    <w:tmpl w:val="8040ABB8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523ED4"/>
    <w:multiLevelType w:val="multilevel"/>
    <w:tmpl w:val="1D0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07CC5"/>
    <w:multiLevelType w:val="hybridMultilevel"/>
    <w:tmpl w:val="E18A1EAC"/>
    <w:lvl w:ilvl="0" w:tplc="1E1A115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3A33DF"/>
    <w:multiLevelType w:val="hybridMultilevel"/>
    <w:tmpl w:val="93F6CF02"/>
    <w:lvl w:ilvl="0" w:tplc="F2C89CC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AB50F57"/>
    <w:multiLevelType w:val="hybridMultilevel"/>
    <w:tmpl w:val="5720C2A8"/>
    <w:lvl w:ilvl="0" w:tplc="AD3442F6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1769D9"/>
    <w:multiLevelType w:val="multilevel"/>
    <w:tmpl w:val="C92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43AD5"/>
    <w:multiLevelType w:val="hybridMultilevel"/>
    <w:tmpl w:val="54C698B6"/>
    <w:lvl w:ilvl="0" w:tplc="AD34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171C8"/>
    <w:multiLevelType w:val="hybridMultilevel"/>
    <w:tmpl w:val="33E401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3442F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6948A5"/>
    <w:multiLevelType w:val="hybridMultilevel"/>
    <w:tmpl w:val="A71E9386"/>
    <w:lvl w:ilvl="0" w:tplc="012AF84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F5436"/>
    <w:multiLevelType w:val="multilevel"/>
    <w:tmpl w:val="E8C2D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32423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6324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32423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632423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632423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632423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632423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632423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632423"/>
      </w:rPr>
    </w:lvl>
  </w:abstractNum>
  <w:abstractNum w:abstractNumId="15">
    <w:nsid w:val="48413A3B"/>
    <w:multiLevelType w:val="hybridMultilevel"/>
    <w:tmpl w:val="0DE68B3C"/>
    <w:lvl w:ilvl="0" w:tplc="37842258">
      <w:numFmt w:val="bullet"/>
      <w:lvlText w:val="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95921BE"/>
    <w:multiLevelType w:val="hybridMultilevel"/>
    <w:tmpl w:val="B4E4008A"/>
    <w:lvl w:ilvl="0" w:tplc="CF4AED64">
      <w:start w:val="1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B9B3F73"/>
    <w:multiLevelType w:val="hybridMultilevel"/>
    <w:tmpl w:val="C5D64DB8"/>
    <w:lvl w:ilvl="0" w:tplc="85BACCF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EF2867"/>
    <w:multiLevelType w:val="multilevel"/>
    <w:tmpl w:val="ADB20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6324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5CA9123F"/>
    <w:multiLevelType w:val="hybridMultilevel"/>
    <w:tmpl w:val="EC028A76"/>
    <w:lvl w:ilvl="0" w:tplc="AB2429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E413D8"/>
    <w:multiLevelType w:val="hybridMultilevel"/>
    <w:tmpl w:val="63A87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14805"/>
    <w:multiLevelType w:val="multilevel"/>
    <w:tmpl w:val="C1F8E4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color w:val="63242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45C7C1C"/>
    <w:multiLevelType w:val="hybridMultilevel"/>
    <w:tmpl w:val="2E8E4D8A"/>
    <w:lvl w:ilvl="0" w:tplc="AD3442F6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2C7718"/>
    <w:multiLevelType w:val="hybridMultilevel"/>
    <w:tmpl w:val="B844BD20"/>
    <w:lvl w:ilvl="0" w:tplc="1B5CF1DE">
      <w:start w:val="1"/>
      <w:numFmt w:val="decimal"/>
      <w:lvlText w:val="%1."/>
      <w:lvlJc w:val="left"/>
      <w:pPr>
        <w:ind w:left="2160" w:hanging="360"/>
      </w:pPr>
      <w:rPr>
        <w:rFonts w:ascii="Helvetica" w:eastAsia="Arial Unicode MS" w:hAnsi="Arial Unicode MS" w:cs="Times New Roman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DD72402"/>
    <w:multiLevelType w:val="hybridMultilevel"/>
    <w:tmpl w:val="3B3CC442"/>
    <w:lvl w:ilvl="0" w:tplc="AD3442F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215C6"/>
    <w:multiLevelType w:val="hybridMultilevel"/>
    <w:tmpl w:val="02CEE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23E53"/>
    <w:multiLevelType w:val="hybridMultilevel"/>
    <w:tmpl w:val="87C880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B75F0E"/>
    <w:multiLevelType w:val="hybridMultilevel"/>
    <w:tmpl w:val="19D2DC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241026"/>
    <w:multiLevelType w:val="hybridMultilevel"/>
    <w:tmpl w:val="FDCC37E2"/>
    <w:lvl w:ilvl="0" w:tplc="381E4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00B28"/>
    <w:multiLevelType w:val="hybridMultilevel"/>
    <w:tmpl w:val="64A2F7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3"/>
  </w:num>
  <w:num w:numId="5">
    <w:abstractNumId w:val="26"/>
  </w:num>
  <w:num w:numId="6">
    <w:abstractNumId w:val="10"/>
  </w:num>
  <w:num w:numId="7">
    <w:abstractNumId w:val="6"/>
  </w:num>
  <w:num w:numId="8">
    <w:abstractNumId w:val="25"/>
  </w:num>
  <w:num w:numId="9">
    <w:abstractNumId w:val="12"/>
  </w:num>
  <w:num w:numId="10">
    <w:abstractNumId w:val="3"/>
  </w:num>
  <w:num w:numId="11">
    <w:abstractNumId w:val="29"/>
  </w:num>
  <w:num w:numId="12">
    <w:abstractNumId w:val="22"/>
  </w:num>
  <w:num w:numId="13">
    <w:abstractNumId w:val="4"/>
  </w:num>
  <w:num w:numId="14">
    <w:abstractNumId w:val="0"/>
  </w:num>
  <w:num w:numId="15">
    <w:abstractNumId w:val="28"/>
  </w:num>
  <w:num w:numId="16">
    <w:abstractNumId w:val="7"/>
  </w:num>
  <w:num w:numId="17">
    <w:abstractNumId w:val="27"/>
  </w:num>
  <w:num w:numId="18">
    <w:abstractNumId w:val="8"/>
  </w:num>
  <w:num w:numId="19">
    <w:abstractNumId w:val="1"/>
  </w:num>
  <w:num w:numId="20">
    <w:abstractNumId w:val="19"/>
  </w:num>
  <w:num w:numId="21">
    <w:abstractNumId w:val="21"/>
  </w:num>
  <w:num w:numId="22">
    <w:abstractNumId w:val="16"/>
  </w:num>
  <w:num w:numId="23">
    <w:abstractNumId w:val="15"/>
  </w:num>
  <w:num w:numId="24">
    <w:abstractNumId w:val="18"/>
  </w:num>
  <w:num w:numId="25">
    <w:abstractNumId w:val="17"/>
  </w:num>
  <w:num w:numId="26">
    <w:abstractNumId w:val="5"/>
  </w:num>
  <w:num w:numId="27">
    <w:abstractNumId w:val="24"/>
  </w:num>
  <w:num w:numId="28">
    <w:abstractNumId w:val="14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B"/>
    <w:rsid w:val="00002546"/>
    <w:rsid w:val="00010C9D"/>
    <w:rsid w:val="00020D66"/>
    <w:rsid w:val="000212AC"/>
    <w:rsid w:val="00041FC5"/>
    <w:rsid w:val="000423B4"/>
    <w:rsid w:val="000C6008"/>
    <w:rsid w:val="000D2ADE"/>
    <w:rsid w:val="000F0AC2"/>
    <w:rsid w:val="00113CDB"/>
    <w:rsid w:val="0012182B"/>
    <w:rsid w:val="00134AB1"/>
    <w:rsid w:val="00154893"/>
    <w:rsid w:val="00161CAF"/>
    <w:rsid w:val="001759EC"/>
    <w:rsid w:val="00175A36"/>
    <w:rsid w:val="00190546"/>
    <w:rsid w:val="0019095B"/>
    <w:rsid w:val="00192197"/>
    <w:rsid w:val="00197528"/>
    <w:rsid w:val="001D3D1B"/>
    <w:rsid w:val="002365A4"/>
    <w:rsid w:val="002710AD"/>
    <w:rsid w:val="00273B25"/>
    <w:rsid w:val="00282B94"/>
    <w:rsid w:val="00294A38"/>
    <w:rsid w:val="00296C9B"/>
    <w:rsid w:val="002A60D2"/>
    <w:rsid w:val="002B7B8A"/>
    <w:rsid w:val="002E7A8B"/>
    <w:rsid w:val="00303CAA"/>
    <w:rsid w:val="00313BFD"/>
    <w:rsid w:val="00321B28"/>
    <w:rsid w:val="00321EF7"/>
    <w:rsid w:val="00337531"/>
    <w:rsid w:val="00343D9B"/>
    <w:rsid w:val="00346870"/>
    <w:rsid w:val="00350E49"/>
    <w:rsid w:val="003619BB"/>
    <w:rsid w:val="00375AD5"/>
    <w:rsid w:val="0038152B"/>
    <w:rsid w:val="003913C9"/>
    <w:rsid w:val="003A31ED"/>
    <w:rsid w:val="003A7E78"/>
    <w:rsid w:val="003B1F3B"/>
    <w:rsid w:val="003B4E50"/>
    <w:rsid w:val="003B5488"/>
    <w:rsid w:val="003C7A01"/>
    <w:rsid w:val="003D40E2"/>
    <w:rsid w:val="003D77DA"/>
    <w:rsid w:val="003F0E07"/>
    <w:rsid w:val="00400EB5"/>
    <w:rsid w:val="004047F1"/>
    <w:rsid w:val="00424923"/>
    <w:rsid w:val="00426DA4"/>
    <w:rsid w:val="004350D1"/>
    <w:rsid w:val="00435217"/>
    <w:rsid w:val="00452F07"/>
    <w:rsid w:val="00453D06"/>
    <w:rsid w:val="00467C7A"/>
    <w:rsid w:val="00471C0E"/>
    <w:rsid w:val="00491504"/>
    <w:rsid w:val="0049302E"/>
    <w:rsid w:val="004A6486"/>
    <w:rsid w:val="004B6C72"/>
    <w:rsid w:val="004C1AEB"/>
    <w:rsid w:val="004C2FE9"/>
    <w:rsid w:val="004E5B76"/>
    <w:rsid w:val="004E79FE"/>
    <w:rsid w:val="004F2851"/>
    <w:rsid w:val="004F6FB2"/>
    <w:rsid w:val="0054013D"/>
    <w:rsid w:val="005566DC"/>
    <w:rsid w:val="005711B7"/>
    <w:rsid w:val="005759AE"/>
    <w:rsid w:val="005815D5"/>
    <w:rsid w:val="00584001"/>
    <w:rsid w:val="00591CCF"/>
    <w:rsid w:val="005A2224"/>
    <w:rsid w:val="005B1C55"/>
    <w:rsid w:val="005C0053"/>
    <w:rsid w:val="005E77DC"/>
    <w:rsid w:val="005F6174"/>
    <w:rsid w:val="006023B8"/>
    <w:rsid w:val="00604599"/>
    <w:rsid w:val="0067240A"/>
    <w:rsid w:val="0069332E"/>
    <w:rsid w:val="006A5217"/>
    <w:rsid w:val="006B2A0B"/>
    <w:rsid w:val="006C4E49"/>
    <w:rsid w:val="006C7C6D"/>
    <w:rsid w:val="006D05C3"/>
    <w:rsid w:val="006F2FF6"/>
    <w:rsid w:val="006F4AC7"/>
    <w:rsid w:val="007016F2"/>
    <w:rsid w:val="00721A91"/>
    <w:rsid w:val="00721DC1"/>
    <w:rsid w:val="007373F1"/>
    <w:rsid w:val="007567B8"/>
    <w:rsid w:val="0075682A"/>
    <w:rsid w:val="007654D8"/>
    <w:rsid w:val="007A5E52"/>
    <w:rsid w:val="007C115E"/>
    <w:rsid w:val="007D44BD"/>
    <w:rsid w:val="0081059E"/>
    <w:rsid w:val="00861D2C"/>
    <w:rsid w:val="00870DFE"/>
    <w:rsid w:val="00876162"/>
    <w:rsid w:val="008767B1"/>
    <w:rsid w:val="00887422"/>
    <w:rsid w:val="00893AAC"/>
    <w:rsid w:val="008A04C2"/>
    <w:rsid w:val="008B0E1D"/>
    <w:rsid w:val="008C55EE"/>
    <w:rsid w:val="00913B40"/>
    <w:rsid w:val="009168EB"/>
    <w:rsid w:val="00926DB9"/>
    <w:rsid w:val="00947014"/>
    <w:rsid w:val="00952055"/>
    <w:rsid w:val="00964D29"/>
    <w:rsid w:val="00992A4B"/>
    <w:rsid w:val="00997F1D"/>
    <w:rsid w:val="009A3688"/>
    <w:rsid w:val="009A66E2"/>
    <w:rsid w:val="009C1F37"/>
    <w:rsid w:val="009C420E"/>
    <w:rsid w:val="00A026AC"/>
    <w:rsid w:val="00A0331F"/>
    <w:rsid w:val="00A03C38"/>
    <w:rsid w:val="00A11663"/>
    <w:rsid w:val="00A25FC4"/>
    <w:rsid w:val="00A275BE"/>
    <w:rsid w:val="00A31118"/>
    <w:rsid w:val="00A33815"/>
    <w:rsid w:val="00A56073"/>
    <w:rsid w:val="00A72306"/>
    <w:rsid w:val="00A73713"/>
    <w:rsid w:val="00A82623"/>
    <w:rsid w:val="00A93A3F"/>
    <w:rsid w:val="00AA67FB"/>
    <w:rsid w:val="00AB7F6A"/>
    <w:rsid w:val="00AD1DB6"/>
    <w:rsid w:val="00AD46FC"/>
    <w:rsid w:val="00AD55B5"/>
    <w:rsid w:val="00AE54C0"/>
    <w:rsid w:val="00AF3D3A"/>
    <w:rsid w:val="00AF3D8B"/>
    <w:rsid w:val="00AF6582"/>
    <w:rsid w:val="00B16451"/>
    <w:rsid w:val="00B17DC7"/>
    <w:rsid w:val="00B24C59"/>
    <w:rsid w:val="00B35BED"/>
    <w:rsid w:val="00B51B3B"/>
    <w:rsid w:val="00B5380D"/>
    <w:rsid w:val="00B54395"/>
    <w:rsid w:val="00B616F6"/>
    <w:rsid w:val="00B73273"/>
    <w:rsid w:val="00B77DEF"/>
    <w:rsid w:val="00B836DC"/>
    <w:rsid w:val="00B94AD4"/>
    <w:rsid w:val="00B94FEB"/>
    <w:rsid w:val="00BB7634"/>
    <w:rsid w:val="00BC5229"/>
    <w:rsid w:val="00C224F5"/>
    <w:rsid w:val="00C22B32"/>
    <w:rsid w:val="00C31405"/>
    <w:rsid w:val="00C42232"/>
    <w:rsid w:val="00C42EFF"/>
    <w:rsid w:val="00C47F77"/>
    <w:rsid w:val="00C61C20"/>
    <w:rsid w:val="00C62B31"/>
    <w:rsid w:val="00C665DA"/>
    <w:rsid w:val="00C9661A"/>
    <w:rsid w:val="00CA30E2"/>
    <w:rsid w:val="00CA64F1"/>
    <w:rsid w:val="00CB0411"/>
    <w:rsid w:val="00CB0906"/>
    <w:rsid w:val="00CD1DA3"/>
    <w:rsid w:val="00CE0859"/>
    <w:rsid w:val="00CE34E0"/>
    <w:rsid w:val="00D016E0"/>
    <w:rsid w:val="00D141AB"/>
    <w:rsid w:val="00D24B34"/>
    <w:rsid w:val="00D30387"/>
    <w:rsid w:val="00D31CA7"/>
    <w:rsid w:val="00D426E8"/>
    <w:rsid w:val="00D43166"/>
    <w:rsid w:val="00D450A1"/>
    <w:rsid w:val="00D47BBE"/>
    <w:rsid w:val="00D640E2"/>
    <w:rsid w:val="00D65F32"/>
    <w:rsid w:val="00DA3A8E"/>
    <w:rsid w:val="00DA63A4"/>
    <w:rsid w:val="00DC5BE0"/>
    <w:rsid w:val="00DD065E"/>
    <w:rsid w:val="00DD253E"/>
    <w:rsid w:val="00DD26BF"/>
    <w:rsid w:val="00DF20E8"/>
    <w:rsid w:val="00DF2AFA"/>
    <w:rsid w:val="00DF6210"/>
    <w:rsid w:val="00DF74E5"/>
    <w:rsid w:val="00E0304C"/>
    <w:rsid w:val="00E11A8F"/>
    <w:rsid w:val="00E33070"/>
    <w:rsid w:val="00E45C92"/>
    <w:rsid w:val="00E56038"/>
    <w:rsid w:val="00E563BA"/>
    <w:rsid w:val="00E63FE1"/>
    <w:rsid w:val="00E72B85"/>
    <w:rsid w:val="00E779ED"/>
    <w:rsid w:val="00E822F8"/>
    <w:rsid w:val="00E9025C"/>
    <w:rsid w:val="00E96336"/>
    <w:rsid w:val="00EB7071"/>
    <w:rsid w:val="00EF33E1"/>
    <w:rsid w:val="00EF4104"/>
    <w:rsid w:val="00F01212"/>
    <w:rsid w:val="00F06E2C"/>
    <w:rsid w:val="00F14BF7"/>
    <w:rsid w:val="00F2412E"/>
    <w:rsid w:val="00F244C2"/>
    <w:rsid w:val="00F601E5"/>
    <w:rsid w:val="00F668BF"/>
    <w:rsid w:val="00F7175C"/>
    <w:rsid w:val="00F75071"/>
    <w:rsid w:val="00F808AF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B2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qFormat/>
    <w:rsid w:val="001D3D1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D1B"/>
    <w:rPr>
      <w:color w:val="0000FF"/>
      <w:u w:val="single"/>
    </w:rPr>
  </w:style>
  <w:style w:type="character" w:customStyle="1" w:styleId="comment">
    <w:name w:val="comment"/>
    <w:basedOn w:val="Policepardfaut"/>
    <w:rsid w:val="001D3D1B"/>
  </w:style>
  <w:style w:type="paragraph" w:customStyle="1" w:styleId="stats">
    <w:name w:val="stats"/>
    <w:basedOn w:val="Normal"/>
    <w:rsid w:val="001D3D1B"/>
    <w:pPr>
      <w:spacing w:before="100" w:beforeAutospacing="1" w:after="100" w:afterAutospacing="1"/>
    </w:pPr>
  </w:style>
  <w:style w:type="character" w:customStyle="1" w:styleId="vues">
    <w:name w:val="vues"/>
    <w:basedOn w:val="Policepardfaut"/>
    <w:rsid w:val="001D3D1B"/>
  </w:style>
  <w:style w:type="paragraph" w:styleId="NormalWeb">
    <w:name w:val="Normal (Web)"/>
    <w:basedOn w:val="Normal"/>
    <w:uiPriority w:val="99"/>
    <w:rsid w:val="001D3D1B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1D3D1B"/>
    <w:rPr>
      <w:b/>
      <w:bCs/>
    </w:rPr>
  </w:style>
  <w:style w:type="character" w:styleId="Accentuation">
    <w:name w:val="Emphasis"/>
    <w:qFormat/>
    <w:rsid w:val="001D3D1B"/>
    <w:rPr>
      <w:i/>
      <w:iCs/>
    </w:rPr>
  </w:style>
  <w:style w:type="paragraph" w:styleId="Paragraphedeliste">
    <w:name w:val="List Paragraph"/>
    <w:basedOn w:val="Normal"/>
    <w:uiPriority w:val="34"/>
    <w:qFormat/>
    <w:rsid w:val="003A31ED"/>
    <w:pPr>
      <w:ind w:left="708"/>
    </w:pPr>
  </w:style>
  <w:style w:type="paragraph" w:customStyle="1" w:styleId="Body1">
    <w:name w:val="Body 1"/>
    <w:rsid w:val="003A31ED"/>
    <w:rPr>
      <w:rFonts w:ascii="Helvetica" w:eastAsia="Arial Unicode MS" w:hAnsi="Helvetica"/>
      <w:color w:val="000000"/>
      <w:sz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64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60"/>
    <w:rsid w:val="00D640E2"/>
    <w:rPr>
      <w:b/>
      <w:bCs/>
      <w:i/>
      <w:iCs/>
      <w:color w:val="4F81BD"/>
      <w:sz w:val="24"/>
      <w:szCs w:val="24"/>
    </w:rPr>
  </w:style>
  <w:style w:type="character" w:styleId="Lienhypertextesuivi">
    <w:name w:val="FollowedHyperlink"/>
    <w:rsid w:val="00B24C59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F3D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3D8B"/>
  </w:style>
  <w:style w:type="paragraph" w:styleId="En-tte">
    <w:name w:val="header"/>
    <w:basedOn w:val="Normal"/>
    <w:rsid w:val="00AF3D8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7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75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9302E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4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2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qFormat/>
    <w:rsid w:val="001D3D1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D1B"/>
    <w:rPr>
      <w:color w:val="0000FF"/>
      <w:u w:val="single"/>
    </w:rPr>
  </w:style>
  <w:style w:type="character" w:customStyle="1" w:styleId="comment">
    <w:name w:val="comment"/>
    <w:basedOn w:val="Policepardfaut"/>
    <w:rsid w:val="001D3D1B"/>
  </w:style>
  <w:style w:type="paragraph" w:customStyle="1" w:styleId="stats">
    <w:name w:val="stats"/>
    <w:basedOn w:val="Normal"/>
    <w:rsid w:val="001D3D1B"/>
    <w:pPr>
      <w:spacing w:before="100" w:beforeAutospacing="1" w:after="100" w:afterAutospacing="1"/>
    </w:pPr>
  </w:style>
  <w:style w:type="character" w:customStyle="1" w:styleId="vues">
    <w:name w:val="vues"/>
    <w:basedOn w:val="Policepardfaut"/>
    <w:rsid w:val="001D3D1B"/>
  </w:style>
  <w:style w:type="paragraph" w:styleId="NormalWeb">
    <w:name w:val="Normal (Web)"/>
    <w:basedOn w:val="Normal"/>
    <w:uiPriority w:val="99"/>
    <w:rsid w:val="001D3D1B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1D3D1B"/>
    <w:rPr>
      <w:b/>
      <w:bCs/>
    </w:rPr>
  </w:style>
  <w:style w:type="character" w:styleId="Accentuation">
    <w:name w:val="Emphasis"/>
    <w:qFormat/>
    <w:rsid w:val="001D3D1B"/>
    <w:rPr>
      <w:i/>
      <w:iCs/>
    </w:rPr>
  </w:style>
  <w:style w:type="paragraph" w:styleId="Paragraphedeliste">
    <w:name w:val="List Paragraph"/>
    <w:basedOn w:val="Normal"/>
    <w:uiPriority w:val="34"/>
    <w:qFormat/>
    <w:rsid w:val="003A31ED"/>
    <w:pPr>
      <w:ind w:left="708"/>
    </w:pPr>
  </w:style>
  <w:style w:type="paragraph" w:customStyle="1" w:styleId="Body1">
    <w:name w:val="Body 1"/>
    <w:rsid w:val="003A31ED"/>
    <w:rPr>
      <w:rFonts w:ascii="Helvetica" w:eastAsia="Arial Unicode MS" w:hAnsi="Helvetica"/>
      <w:color w:val="000000"/>
      <w:sz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64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60"/>
    <w:rsid w:val="00D640E2"/>
    <w:rPr>
      <w:b/>
      <w:bCs/>
      <w:i/>
      <w:iCs/>
      <w:color w:val="4F81BD"/>
      <w:sz w:val="24"/>
      <w:szCs w:val="24"/>
    </w:rPr>
  </w:style>
  <w:style w:type="character" w:styleId="Lienhypertextesuivi">
    <w:name w:val="FollowedHyperlink"/>
    <w:rsid w:val="00B24C59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F3D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3D8B"/>
  </w:style>
  <w:style w:type="paragraph" w:styleId="En-tte">
    <w:name w:val="header"/>
    <w:basedOn w:val="Normal"/>
    <w:rsid w:val="00AF3D8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7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75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9302E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4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2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g-curie-etampes.ac-versailles.fr/spip.php?article152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iktochart.com" TargetMode="External"/><Relationship Id="rId11" Type="http://schemas.openxmlformats.org/officeDocument/2006/relationships/hyperlink" Target="mailto:laurence.benoit@ac-versailles.fr" TargetMode="External"/><Relationship Id="rId12" Type="http://schemas.openxmlformats.org/officeDocument/2006/relationships/hyperlink" Target="mailto:Anne-Lise.Dupont@ac-versailles.fr" TargetMode="External"/><Relationship Id="rId13" Type="http://schemas.openxmlformats.org/officeDocument/2006/relationships/hyperlink" Target="http://edu-pad.ac-versailles.fr/p/radioCDI" TargetMode="External"/><Relationship Id="rId14" Type="http://schemas.openxmlformats.org/officeDocument/2006/relationships/hyperlink" Target="http://www.education-aux-medias.ac-versailles.fr/inscription-concours-mediatiks-2015-academie-de-versailles#formulaire_formidable-5" TargetMode="External"/><Relationship Id="rId15" Type="http://schemas.openxmlformats.org/officeDocument/2006/relationships/hyperlink" Target="http://www.education-aux-medias.ac-versailles.fr/concours-mediatiks-2016-academie-de-versailles" TargetMode="External"/><Relationship Id="rId16" Type="http://schemas.openxmlformats.org/officeDocument/2006/relationships/hyperlink" Target="http://cfeditions.com/grandirConnectes/" TargetMode="External"/><Relationship Id="rId17" Type="http://schemas.openxmlformats.org/officeDocument/2006/relationships/hyperlink" Target="http://www.cafepeda.net/167_Cdi.htm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08A65-1BF1-2849-96FE-E956154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697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01 OCTOBRE 2013</vt:lpstr>
    </vt:vector>
  </TitlesOfParts>
  <Company>Hewlett-Packard</Company>
  <LinksUpToDate>false</LinksUpToDate>
  <CharactersWithSpaces>4526</CharactersWithSpaces>
  <SharedDoc>false</SharedDoc>
  <HLinks>
    <vt:vector size="162" baseType="variant">
      <vt:variant>
        <vt:i4>65638</vt:i4>
      </vt:variant>
      <vt:variant>
        <vt:i4>78</vt:i4>
      </vt:variant>
      <vt:variant>
        <vt:i4>0</vt:i4>
      </vt:variant>
      <vt:variant>
        <vt:i4>5</vt:i4>
      </vt:variant>
      <vt:variant>
        <vt:lpwstr>mailto:jean-franc.vincent@ac-versailles.fr</vt:lpwstr>
      </vt:variant>
      <vt:variant>
        <vt:lpwstr/>
      </vt:variant>
      <vt:variant>
        <vt:i4>6881379</vt:i4>
      </vt:variant>
      <vt:variant>
        <vt:i4>75</vt:i4>
      </vt:variant>
      <vt:variant>
        <vt:i4>0</vt:i4>
      </vt:variant>
      <vt:variant>
        <vt:i4>5</vt:i4>
      </vt:variant>
      <vt:variant>
        <vt:lpwstr>http://www.salon-livre-presse-jeunesse.net</vt:lpwstr>
      </vt:variant>
      <vt:variant>
        <vt:lpwstr/>
      </vt:variant>
      <vt:variant>
        <vt:i4>3932176</vt:i4>
      </vt:variant>
      <vt:variant>
        <vt:i4>72</vt:i4>
      </vt:variant>
      <vt:variant>
        <vt:i4>0</vt:i4>
      </vt:variant>
      <vt:variant>
        <vt:i4>5</vt:i4>
      </vt:variant>
      <vt:variant>
        <vt:lpwstr>http://eduscol.education.fr/pnf-lettres</vt:lpwstr>
      </vt:variant>
      <vt:variant>
        <vt:lpwstr/>
      </vt:variant>
      <vt:variant>
        <vt:i4>5242989</vt:i4>
      </vt:variant>
      <vt:variant>
        <vt:i4>69</vt:i4>
      </vt:variant>
      <vt:variant>
        <vt:i4>0</vt:i4>
      </vt:variant>
      <vt:variant>
        <vt:i4>5</vt:i4>
      </vt:variant>
      <vt:variant>
        <vt:lpwstr>http://capesdocte.wikidot.com</vt:lpwstr>
      </vt:variant>
      <vt:variant>
        <vt:lpwstr/>
      </vt:variant>
      <vt:variant>
        <vt:i4>58</vt:i4>
      </vt:variant>
      <vt:variant>
        <vt:i4>66</vt:i4>
      </vt:variant>
      <vt:variant>
        <vt:i4>0</vt:i4>
      </vt:variant>
      <vt:variant>
        <vt:i4>5</vt:i4>
      </vt:variant>
      <vt:variant>
        <vt:lpwstr>http://www.cafepedagogique.net/lesdossiers/Pages/2013/rentree2013_CDI.aspx</vt:lpwstr>
      </vt:variant>
      <vt:variant>
        <vt:lpwstr/>
      </vt:variant>
      <vt:variant>
        <vt:i4>851973</vt:i4>
      </vt:variant>
      <vt:variant>
        <vt:i4>63</vt:i4>
      </vt:variant>
      <vt:variant>
        <vt:i4>0</vt:i4>
      </vt:variant>
      <vt:variant>
        <vt:i4>5</vt:i4>
      </vt:variant>
      <vt:variant>
        <vt:lpwstr>http://www.essonne.fr/culture-sports-loisirs/politique-culturelle/promotion-de-la-lecture-publique/dossier/formation-aux-professionnels/</vt:lpwstr>
      </vt:variant>
      <vt:variant>
        <vt:lpwstr/>
      </vt:variant>
      <vt:variant>
        <vt:i4>1572910</vt:i4>
      </vt:variant>
      <vt:variant>
        <vt:i4>60</vt:i4>
      </vt:variant>
      <vt:variant>
        <vt:i4>0</vt:i4>
      </vt:variant>
      <vt:variant>
        <vt:i4>5</vt:i4>
      </vt:variant>
      <vt:variant>
        <vt:lpwstr>http://www.cddp91.ac-versailles.fr/spip.php?rubrique2</vt:lpwstr>
      </vt:variant>
      <vt:variant>
        <vt:lpwstr/>
      </vt:variant>
      <vt:variant>
        <vt:i4>4653098</vt:i4>
      </vt:variant>
      <vt:variant>
        <vt:i4>57</vt:i4>
      </vt:variant>
      <vt:variant>
        <vt:i4>0</vt:i4>
      </vt:variant>
      <vt:variant>
        <vt:i4>5</vt:i4>
      </vt:variant>
      <vt:variant>
        <vt:lpwstr>http://www.creatice.ac-versailles.fr/</vt:lpwstr>
      </vt:variant>
      <vt:variant>
        <vt:lpwstr/>
      </vt:variant>
      <vt:variant>
        <vt:i4>2949144</vt:i4>
      </vt:variant>
      <vt:variant>
        <vt:i4>54</vt:i4>
      </vt:variant>
      <vt:variant>
        <vt:i4>0</vt:i4>
      </vt:variant>
      <vt:variant>
        <vt:i4>5</vt:i4>
      </vt:variant>
      <vt:variant>
        <vt:lpwstr>http://www.cddp91.ac-versailles.fr/spip.php?rubrique155</vt:lpwstr>
      </vt:variant>
      <vt:variant>
        <vt:lpwstr/>
      </vt:variant>
      <vt:variant>
        <vt:i4>4063338</vt:i4>
      </vt:variant>
      <vt:variant>
        <vt:i4>51</vt:i4>
      </vt:variant>
      <vt:variant>
        <vt:i4>0</vt:i4>
      </vt:variant>
      <vt:variant>
        <vt:i4>5</vt:i4>
      </vt:variant>
      <vt:variant>
        <vt:lpwstr>http://0911700d.esidoc.fr/</vt:lpwstr>
      </vt:variant>
      <vt:variant>
        <vt:lpwstr/>
      </vt:variant>
      <vt:variant>
        <vt:i4>5177393</vt:i4>
      </vt:variant>
      <vt:variant>
        <vt:i4>48</vt:i4>
      </vt:variant>
      <vt:variant>
        <vt:i4>0</vt:i4>
      </vt:variant>
      <vt:variant>
        <vt:i4>5</vt:i4>
      </vt:variant>
      <vt:variant>
        <vt:lpwstr>http://www.cddp91.ac-versailles.fr/spip.php?article32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http://www.sljeunesse.fr/site/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mailto:sebastien.feranec@prixmangasensei.fr</vt:lpwstr>
      </vt:variant>
      <vt:variant>
        <vt:lpwstr/>
      </vt:variant>
      <vt:variant>
        <vt:i4>6684705</vt:i4>
      </vt:variant>
      <vt:variant>
        <vt:i4>39</vt:i4>
      </vt:variant>
      <vt:variant>
        <vt:i4>0</vt:i4>
      </vt:variant>
      <vt:variant>
        <vt:i4>5</vt:i4>
      </vt:variant>
      <vt:variant>
        <vt:lpwstr>http://prixmangasensei.fr/</vt:lpwstr>
      </vt:variant>
      <vt:variant>
        <vt:lpwstr/>
      </vt:variant>
      <vt:variant>
        <vt:i4>5570668</vt:i4>
      </vt:variant>
      <vt:variant>
        <vt:i4>36</vt:i4>
      </vt:variant>
      <vt:variant>
        <vt:i4>0</vt:i4>
      </vt:variant>
      <vt:variant>
        <vt:i4>5</vt:i4>
      </vt:variant>
      <vt:variant>
        <vt:lpwstr>http://prixdourdanpoche.over-blog.fr/</vt:lpwstr>
      </vt:variant>
      <vt:variant>
        <vt:lpwstr/>
      </vt:variant>
      <vt:variant>
        <vt:i4>7340069</vt:i4>
      </vt:variant>
      <vt:variant>
        <vt:i4>33</vt:i4>
      </vt:variant>
      <vt:variant>
        <vt:i4>0</vt:i4>
      </vt:variant>
      <vt:variant>
        <vt:i4>5</vt:i4>
      </vt:variant>
      <vt:variant>
        <vt:lpwstr>http://prixintercollege.over-blog.com/</vt:lpwstr>
      </vt:variant>
      <vt:variant>
        <vt:lpwstr/>
      </vt:variant>
      <vt:variant>
        <vt:i4>1507371</vt:i4>
      </vt:variant>
      <vt:variant>
        <vt:i4>30</vt:i4>
      </vt:variant>
      <vt:variant>
        <vt:i4>0</vt:i4>
      </vt:variant>
      <vt:variant>
        <vt:i4>5</vt:i4>
      </vt:variant>
      <vt:variant>
        <vt:lpwstr>mailto:e-doc.etampes@laposte.net</vt:lpwstr>
      </vt:variant>
      <vt:variant>
        <vt:lpwstr/>
      </vt:variant>
      <vt:variant>
        <vt:i4>3866633</vt:i4>
      </vt:variant>
      <vt:variant>
        <vt:i4>27</vt:i4>
      </vt:variant>
      <vt:variant>
        <vt:i4>0</vt:i4>
      </vt:variant>
      <vt:variant>
        <vt:i4>5</vt:i4>
      </vt:variant>
      <vt:variant>
        <vt:lpwstr>https://connect.over-blog-kiwi.com/en/login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mailto:BassinDocsEtampes@gmail.com</vt:lpwstr>
      </vt:variant>
      <vt:variant>
        <vt:lpwstr/>
      </vt:variant>
      <vt:variant>
        <vt:i4>6422647</vt:i4>
      </vt:variant>
      <vt:variant>
        <vt:i4>21</vt:i4>
      </vt:variant>
      <vt:variant>
        <vt:i4>0</vt:i4>
      </vt:variant>
      <vt:variant>
        <vt:i4>5</vt:i4>
      </vt:variant>
      <vt:variant>
        <vt:lpwstr>http://blog.crdp-versailles.fr/documentalistesetampes/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http://www.documentation.ac-versailles.fr/spip.php?article22</vt:lpwstr>
      </vt:variant>
      <vt:variant>
        <vt:lpwstr/>
      </vt:variant>
      <vt:variant>
        <vt:i4>852015</vt:i4>
      </vt:variant>
      <vt:variant>
        <vt:i4>15</vt:i4>
      </vt:variant>
      <vt:variant>
        <vt:i4>0</vt:i4>
      </vt:variant>
      <vt:variant>
        <vt:i4>5</vt:i4>
      </vt:variant>
      <vt:variant>
        <vt:lpwstr>http://www.documentation.ac-versailles.fr/spip.php?article224</vt:lpwstr>
      </vt:variant>
      <vt:variant>
        <vt:lpwstr/>
      </vt:variant>
      <vt:variant>
        <vt:i4>1310818</vt:i4>
      </vt:variant>
      <vt:variant>
        <vt:i4>12</vt:i4>
      </vt:variant>
      <vt:variant>
        <vt:i4>0</vt:i4>
      </vt:variant>
      <vt:variant>
        <vt:i4>5</vt:i4>
      </vt:variant>
      <vt:variant>
        <vt:lpwstr>http://eduscol.education.fr/cdi/actualites/ref_comp_doc2012</vt:lpwstr>
      </vt:variant>
      <vt:variant>
        <vt:lpwstr/>
      </vt:variant>
      <vt:variant>
        <vt:i4>5111906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http://www.education.gouv.fr/cid73215/le-referentiel-de-competences-des-enseignants-au-bo-du-25-juillet-2013.html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https://maps.google.fr/maps?hl=fr&amp;ie=UTF-8&amp;q=Lyc%C3%A9e+G%C3%A9n%C3%A9ral+Technologique+Ren%C3%A9+Cassin&amp;fb=1&amp;gl=fr&amp;hq=lyc%C3%A9e+cassin&amp;hnear=0x47e5d09a5f7d51fd:0x40b82c3688b4ae0,Arpajon&amp;cid=0,0,13585233941624819445&amp;ei=wWVSUsSXGOPX0QXN44DYDQ&amp;ved=0CIYBEPwSMAk</vt:lpwstr>
      </vt:variant>
      <vt:variant>
        <vt:lpwstr/>
      </vt:variant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https://maps.google.fr/maps?hl=fr&amp;ie=UTF-8&amp;q=Lyc%C3%A9e+Francisque+Sarcey&amp;fb=1&amp;gl=fr&amp;hq=Lyc%C3%A9e+sarcey&amp;hnear=0x47e43204b1472ae7:0x40b82c3688b4750,Dourdan&amp;cid=0,0,16046407989967174688&amp;ei=FGNSUpatIOSr0gX-iYGADg&amp;ved=0CKABEPwSMA0</vt:lpwstr>
      </vt:variant>
      <vt:variant>
        <vt:lpwstr/>
      </vt:variant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https://maps.google.fr/maps?ie=UTF-8&amp;q=Lyc%C3%A9e+Polyvalent+Jean-Pierre+Timbaud&amp;fb=1&amp;gl=fr&amp;hq=lyc%C3%A9e+timbaud&amp;hnear=0x47e5da3482f319e5:0x40b82c3688b4950,Br%C3%A9tigny-sur-Orge&amp;cid=0,0,15894527218633901597&amp;ei=ZWFSUpvaBrSb0AWPlIDwCA&amp;ved=0CJcBEPwS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01 OCTOBRE 2013</dc:title>
  <dc:creator>benoitl2</dc:creator>
  <cp:lastModifiedBy>Laurence BENOİT</cp:lastModifiedBy>
  <cp:revision>21</cp:revision>
  <cp:lastPrinted>2015-10-12T08:59:00Z</cp:lastPrinted>
  <dcterms:created xsi:type="dcterms:W3CDTF">2016-02-03T08:06:00Z</dcterms:created>
  <dcterms:modified xsi:type="dcterms:W3CDTF">2016-02-03T11:10:00Z</dcterms:modified>
</cp:coreProperties>
</file>