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36D4" w:rsidRPr="003F36D4" w:rsidRDefault="003F36D4" w:rsidP="003F36D4">
      <w:pPr>
        <w:jc w:val="center"/>
        <w:rPr>
          <w:rFonts w:ascii="Georgia Pro Black" w:hAnsi="Georgia Pro Black"/>
          <w:color w:val="70AD47" w:themeColor="accent6"/>
          <w:sz w:val="30"/>
          <w:szCs w:val="30"/>
          <w:u w:val="single"/>
          <w:lang w:val="es-ES"/>
        </w:rPr>
      </w:pPr>
      <w:r w:rsidRPr="003F36D4">
        <w:rPr>
          <w:rFonts w:ascii="Georgia Pro Black" w:hAnsi="Georgia Pro Black"/>
          <w:color w:val="70AD47" w:themeColor="accent6"/>
          <w:sz w:val="30"/>
          <w:szCs w:val="30"/>
          <w:u w:val="single"/>
          <w:lang w:val="es-ES"/>
        </w:rPr>
        <w:t xml:space="preserve">Lección 2: </w:t>
      </w:r>
      <w:proofErr w:type="spellStart"/>
      <w:r w:rsidRPr="003F36D4">
        <w:rPr>
          <w:rFonts w:ascii="Georgia Pro Black" w:hAnsi="Georgia Pro Black"/>
          <w:color w:val="70AD47" w:themeColor="accent6"/>
          <w:sz w:val="30"/>
          <w:szCs w:val="30"/>
          <w:u w:val="single"/>
          <w:lang w:val="es-ES"/>
        </w:rPr>
        <w:t>correction</w:t>
      </w:r>
      <w:proofErr w:type="spellEnd"/>
    </w:p>
    <w:p w:rsidR="003F36D4" w:rsidRPr="00EF0141" w:rsidRDefault="003F36D4" w:rsidP="003F36D4">
      <w:pPr>
        <w:rPr>
          <w:rFonts w:ascii="Century Gothic" w:hAnsi="Century Gothic"/>
          <w:u w:val="single"/>
        </w:rPr>
      </w:pPr>
      <w:r w:rsidRPr="00EF0141">
        <w:rPr>
          <w:rFonts w:ascii="Century Gothic" w:hAnsi="Century Gothic"/>
          <w:sz w:val="24"/>
          <w:szCs w:val="24"/>
          <w:u w:val="single"/>
          <w:lang w:val="es-ES"/>
        </w:rPr>
        <w:t>1ª etapa: Observa los cuadros y comenta cada uno.</w:t>
      </w:r>
      <w:r>
        <w:rPr>
          <w:rFonts w:ascii="Century Gothic" w:hAnsi="Century Gothic"/>
          <w:u w:val="single"/>
          <w:lang w:val="es-ES"/>
        </w:rPr>
        <w:br/>
      </w:r>
      <w:r w:rsidRPr="00EF0141">
        <w:rPr>
          <w:rFonts w:ascii="Century Gothic" w:hAnsi="Century Gothic"/>
          <w:sz w:val="20"/>
          <w:szCs w:val="20"/>
        </w:rPr>
        <w:t>[ Observe les tableaux et commente-les (minimum une phrase]</w:t>
      </w:r>
    </w:p>
    <w:p w:rsidR="003F36D4" w:rsidRPr="00284E4F" w:rsidRDefault="003F36D4" w:rsidP="003F36D4">
      <w:pPr>
        <w:pStyle w:val="Paragraphedeliste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La era: </w:t>
      </w:r>
      <w:r w:rsidRPr="00284E4F">
        <w:rPr>
          <w:color w:val="70AD47" w:themeColor="accent6"/>
          <w:lang w:val="es-ES"/>
        </w:rPr>
        <w:t xml:space="preserve">Hay muchas personas al centro, están en un campo.  Al fondo vemos un campesino que trabaja la paja (la </w:t>
      </w:r>
      <w:proofErr w:type="spellStart"/>
      <w:r w:rsidRPr="00284E4F">
        <w:rPr>
          <w:color w:val="70AD47" w:themeColor="accent6"/>
          <w:lang w:val="es-ES"/>
        </w:rPr>
        <w:t>paille</w:t>
      </w:r>
      <w:proofErr w:type="spellEnd"/>
      <w:r w:rsidRPr="00284E4F">
        <w:rPr>
          <w:color w:val="70AD47" w:themeColor="accent6"/>
          <w:lang w:val="es-ES"/>
        </w:rPr>
        <w:t xml:space="preserve">).  Vemos también un castillo (un </w:t>
      </w:r>
      <w:proofErr w:type="spellStart"/>
      <w:r w:rsidRPr="00284E4F">
        <w:rPr>
          <w:color w:val="70AD47" w:themeColor="accent6"/>
          <w:lang w:val="es-ES"/>
        </w:rPr>
        <w:t>château</w:t>
      </w:r>
      <w:proofErr w:type="spellEnd"/>
      <w:r w:rsidRPr="00284E4F">
        <w:rPr>
          <w:color w:val="70AD47" w:themeColor="accent6"/>
          <w:lang w:val="es-ES"/>
        </w:rPr>
        <w:t xml:space="preserve">) al fondo.  Las nubes son grises. </w:t>
      </w:r>
    </w:p>
    <w:p w:rsidR="003F36D4" w:rsidRPr="00284E4F" w:rsidRDefault="003F36D4" w:rsidP="003F36D4">
      <w:pPr>
        <w:pStyle w:val="Paragraphedeliste"/>
        <w:numPr>
          <w:ilvl w:val="0"/>
          <w:numId w:val="1"/>
        </w:numPr>
        <w:rPr>
          <w:color w:val="70AD47" w:themeColor="accent6"/>
          <w:lang w:val="es-ES"/>
        </w:rPr>
      </w:pPr>
      <w:r>
        <w:rPr>
          <w:lang w:val="es-ES"/>
        </w:rPr>
        <w:t xml:space="preserve">Las floreras: </w:t>
      </w:r>
      <w:r w:rsidRPr="00284E4F">
        <w:rPr>
          <w:color w:val="70AD47" w:themeColor="accent6"/>
          <w:lang w:val="es-ES"/>
        </w:rPr>
        <w:t xml:space="preserve">A la derecha vemos un ramo (une </w:t>
      </w:r>
      <w:proofErr w:type="spellStart"/>
      <w:r w:rsidRPr="00284E4F">
        <w:rPr>
          <w:color w:val="70AD47" w:themeColor="accent6"/>
          <w:lang w:val="es-ES"/>
        </w:rPr>
        <w:t>branche</w:t>
      </w:r>
      <w:proofErr w:type="spellEnd"/>
      <w:r w:rsidRPr="00284E4F">
        <w:rPr>
          <w:color w:val="70AD47" w:themeColor="accent6"/>
          <w:lang w:val="es-ES"/>
        </w:rPr>
        <w:t>) o un árbol con flores es muy alto está brotando (</w:t>
      </w:r>
      <w:proofErr w:type="spellStart"/>
      <w:r w:rsidRPr="00284E4F">
        <w:rPr>
          <w:color w:val="70AD47" w:themeColor="accent6"/>
          <w:lang w:val="es-ES"/>
        </w:rPr>
        <w:t>il</w:t>
      </w:r>
      <w:proofErr w:type="spellEnd"/>
      <w:r w:rsidRPr="00284E4F">
        <w:rPr>
          <w:color w:val="70AD47" w:themeColor="accent6"/>
          <w:lang w:val="es-ES"/>
        </w:rPr>
        <w:t xml:space="preserve"> </w:t>
      </w:r>
      <w:proofErr w:type="spellStart"/>
      <w:r w:rsidRPr="00284E4F">
        <w:rPr>
          <w:color w:val="70AD47" w:themeColor="accent6"/>
          <w:lang w:val="es-ES"/>
        </w:rPr>
        <w:t>est</w:t>
      </w:r>
      <w:proofErr w:type="spellEnd"/>
      <w:r w:rsidRPr="00284E4F">
        <w:rPr>
          <w:color w:val="70AD47" w:themeColor="accent6"/>
          <w:lang w:val="es-ES"/>
        </w:rPr>
        <w:t xml:space="preserve"> en </w:t>
      </w:r>
      <w:proofErr w:type="spellStart"/>
      <w:r w:rsidRPr="00284E4F">
        <w:rPr>
          <w:color w:val="70AD47" w:themeColor="accent6"/>
          <w:lang w:val="es-ES"/>
        </w:rPr>
        <w:t>train</w:t>
      </w:r>
      <w:proofErr w:type="spellEnd"/>
      <w:r w:rsidRPr="00284E4F">
        <w:rPr>
          <w:color w:val="70AD47" w:themeColor="accent6"/>
          <w:lang w:val="es-ES"/>
        </w:rPr>
        <w:t xml:space="preserve"> de </w:t>
      </w:r>
      <w:proofErr w:type="spellStart"/>
      <w:r w:rsidRPr="00284E4F">
        <w:rPr>
          <w:color w:val="70AD47" w:themeColor="accent6"/>
          <w:lang w:val="es-ES"/>
        </w:rPr>
        <w:t>pousser</w:t>
      </w:r>
      <w:proofErr w:type="spellEnd"/>
      <w:r w:rsidRPr="00284E4F">
        <w:rPr>
          <w:color w:val="70AD47" w:themeColor="accent6"/>
          <w:lang w:val="es-ES"/>
        </w:rPr>
        <w:t>).  Hay cuatro personajes al centro. A la izquierda</w:t>
      </w:r>
      <w:r w:rsidR="005E5232">
        <w:rPr>
          <w:color w:val="70AD47" w:themeColor="accent6"/>
          <w:lang w:val="es-ES"/>
        </w:rPr>
        <w:t>,</w:t>
      </w:r>
      <w:r w:rsidRPr="00284E4F">
        <w:rPr>
          <w:color w:val="70AD47" w:themeColor="accent6"/>
          <w:lang w:val="es-ES"/>
        </w:rPr>
        <w:t xml:space="preserve"> al fondo hay montañas. </w:t>
      </w:r>
    </w:p>
    <w:p w:rsidR="003F36D4" w:rsidRPr="00284E4F" w:rsidRDefault="003F36D4" w:rsidP="003F36D4">
      <w:pPr>
        <w:pStyle w:val="Paragraphedeliste"/>
        <w:numPr>
          <w:ilvl w:val="0"/>
          <w:numId w:val="1"/>
        </w:numPr>
        <w:rPr>
          <w:color w:val="70AD47" w:themeColor="accent6"/>
          <w:lang w:val="es-ES"/>
        </w:rPr>
      </w:pPr>
      <w:r w:rsidRPr="00284E4F">
        <w:rPr>
          <w:color w:val="000000" w:themeColor="text1"/>
          <w:lang w:val="es-ES"/>
        </w:rPr>
        <w:t xml:space="preserve">La nevada: </w:t>
      </w:r>
      <w:r w:rsidRPr="00284E4F">
        <w:rPr>
          <w:color w:val="70AD47" w:themeColor="accent6"/>
          <w:lang w:val="es-ES"/>
        </w:rPr>
        <w:t>Vemos la nieve al suelo. Los personajes tienen frío y se abrigan (</w:t>
      </w:r>
      <w:proofErr w:type="spellStart"/>
      <w:r w:rsidRPr="00284E4F">
        <w:rPr>
          <w:color w:val="70AD47" w:themeColor="accent6"/>
          <w:lang w:val="es-ES"/>
        </w:rPr>
        <w:t>ils</w:t>
      </w:r>
      <w:proofErr w:type="spellEnd"/>
      <w:r w:rsidRPr="00284E4F">
        <w:rPr>
          <w:color w:val="70AD47" w:themeColor="accent6"/>
          <w:lang w:val="es-ES"/>
        </w:rPr>
        <w:t xml:space="preserve"> se </w:t>
      </w:r>
      <w:proofErr w:type="spellStart"/>
      <w:r w:rsidRPr="00284E4F">
        <w:rPr>
          <w:color w:val="70AD47" w:themeColor="accent6"/>
          <w:lang w:val="es-ES"/>
        </w:rPr>
        <w:t>couvrent</w:t>
      </w:r>
      <w:proofErr w:type="spellEnd"/>
      <w:r w:rsidRPr="00284E4F">
        <w:rPr>
          <w:color w:val="70AD47" w:themeColor="accent6"/>
          <w:lang w:val="es-ES"/>
        </w:rPr>
        <w:t xml:space="preserve">). Vemos dos animales un caballo y un perro.  No vemos el cielo. </w:t>
      </w:r>
    </w:p>
    <w:p w:rsidR="003F36D4" w:rsidRPr="00284E4F" w:rsidRDefault="003F36D4" w:rsidP="003F36D4">
      <w:pPr>
        <w:pStyle w:val="Paragraphedeliste"/>
        <w:numPr>
          <w:ilvl w:val="0"/>
          <w:numId w:val="1"/>
        </w:numPr>
        <w:rPr>
          <w:color w:val="70AD47" w:themeColor="accent6"/>
          <w:lang w:val="es-ES"/>
        </w:rPr>
      </w:pPr>
      <w:r>
        <w:rPr>
          <w:lang w:val="es-ES"/>
        </w:rPr>
        <w:t>La vendimia</w:t>
      </w:r>
      <w:r w:rsidRPr="00284E4F">
        <w:rPr>
          <w:color w:val="70AD47" w:themeColor="accent6"/>
          <w:lang w:val="es-ES"/>
        </w:rPr>
        <w:t xml:space="preserve">: Al centro vemos un niño </w:t>
      </w:r>
      <w:proofErr w:type="gramStart"/>
      <w:r w:rsidRPr="00284E4F">
        <w:rPr>
          <w:color w:val="70AD47" w:themeColor="accent6"/>
          <w:lang w:val="es-ES"/>
        </w:rPr>
        <w:t>( de</w:t>
      </w:r>
      <w:proofErr w:type="gramEnd"/>
      <w:r w:rsidRPr="00284E4F">
        <w:rPr>
          <w:color w:val="70AD47" w:themeColor="accent6"/>
          <w:lang w:val="es-ES"/>
        </w:rPr>
        <w:t xml:space="preserve"> espalda = </w:t>
      </w:r>
      <w:r w:rsidRPr="00284E4F">
        <w:rPr>
          <w:i/>
          <w:iCs/>
          <w:color w:val="70AD47" w:themeColor="accent6"/>
          <w:lang w:val="es-ES"/>
        </w:rPr>
        <w:t>de dos</w:t>
      </w:r>
      <w:r w:rsidRPr="00284E4F">
        <w:rPr>
          <w:color w:val="70AD47" w:themeColor="accent6"/>
          <w:lang w:val="es-ES"/>
        </w:rPr>
        <w:t>), dos mujeres y un hombre. La mujer vestida de amarillo (</w:t>
      </w:r>
      <w:proofErr w:type="spellStart"/>
      <w:r w:rsidRPr="00284E4F">
        <w:rPr>
          <w:color w:val="70AD47" w:themeColor="accent6"/>
          <w:lang w:val="es-ES"/>
        </w:rPr>
        <w:t>habillée</w:t>
      </w:r>
      <w:proofErr w:type="spellEnd"/>
      <w:r w:rsidRPr="00284E4F">
        <w:rPr>
          <w:color w:val="70AD47" w:themeColor="accent6"/>
          <w:lang w:val="es-ES"/>
        </w:rPr>
        <w:t xml:space="preserve"> de </w:t>
      </w:r>
      <w:proofErr w:type="spellStart"/>
      <w:r w:rsidRPr="00284E4F">
        <w:rPr>
          <w:color w:val="70AD47" w:themeColor="accent6"/>
          <w:lang w:val="es-ES"/>
        </w:rPr>
        <w:t>jaune</w:t>
      </w:r>
      <w:proofErr w:type="spellEnd"/>
      <w:r w:rsidRPr="00284E4F">
        <w:rPr>
          <w:color w:val="70AD47" w:themeColor="accent6"/>
          <w:lang w:val="es-ES"/>
        </w:rPr>
        <w:t xml:space="preserve">) lleva en la cabeza una cesta (un </w:t>
      </w:r>
      <w:proofErr w:type="spellStart"/>
      <w:r w:rsidRPr="00284E4F">
        <w:rPr>
          <w:color w:val="70AD47" w:themeColor="accent6"/>
          <w:lang w:val="es-ES"/>
        </w:rPr>
        <w:t>panier</w:t>
      </w:r>
      <w:proofErr w:type="spellEnd"/>
      <w:r w:rsidRPr="00284E4F">
        <w:rPr>
          <w:color w:val="70AD47" w:themeColor="accent6"/>
          <w:lang w:val="es-ES"/>
        </w:rPr>
        <w:t xml:space="preserve">) con uvas. Al fondo, a la derecha vemos dos campesinos que trabajan. Al fondo hay montañas. </w:t>
      </w:r>
    </w:p>
    <w:p w:rsidR="003F36D4" w:rsidRDefault="003F36D4" w:rsidP="003F36D4">
      <w:pPr>
        <w:rPr>
          <w:rFonts w:ascii="Century Gothic" w:hAnsi="Century Gothic"/>
          <w:sz w:val="26"/>
          <w:szCs w:val="26"/>
          <w:u w:val="single"/>
          <w:lang w:val="es-ES"/>
        </w:rPr>
      </w:pPr>
    </w:p>
    <w:p w:rsidR="003F36D4" w:rsidRPr="00462270" w:rsidRDefault="003F36D4" w:rsidP="003F36D4">
      <w:pPr>
        <w:rPr>
          <w:rFonts w:ascii="Century Gothic" w:hAnsi="Century Gothic"/>
          <w:sz w:val="20"/>
          <w:szCs w:val="20"/>
        </w:rPr>
      </w:pPr>
      <w:r w:rsidRPr="00EF0141">
        <w:rPr>
          <w:rFonts w:ascii="Century Gothic" w:hAnsi="Century Gothic"/>
          <w:sz w:val="26"/>
          <w:szCs w:val="26"/>
          <w:u w:val="single"/>
          <w:lang w:val="es-ES"/>
        </w:rPr>
        <w:t>2ª etapa: Observa el título del documento y di qué representan</w:t>
      </w:r>
      <w:r>
        <w:rPr>
          <w:rFonts w:ascii="Century Gothic" w:hAnsi="Century Gothic"/>
          <w:sz w:val="26"/>
          <w:szCs w:val="26"/>
          <w:u w:val="single"/>
          <w:lang w:val="es-ES"/>
        </w:rPr>
        <w:t xml:space="preserve"> los cuadros.</w:t>
      </w:r>
      <w:r>
        <w:rPr>
          <w:rFonts w:ascii="Century Gothic" w:hAnsi="Century Gothic"/>
          <w:u w:val="single"/>
          <w:lang w:val="es-ES"/>
        </w:rPr>
        <w:br/>
      </w:r>
      <w:r w:rsidRPr="00462270">
        <w:rPr>
          <w:rFonts w:ascii="Century Gothic" w:hAnsi="Century Gothic"/>
          <w:sz w:val="20"/>
          <w:szCs w:val="20"/>
        </w:rPr>
        <w:t xml:space="preserve">[ </w:t>
      </w:r>
      <w:proofErr w:type="gramStart"/>
      <w:r w:rsidRPr="00462270">
        <w:rPr>
          <w:rFonts w:ascii="Century Gothic" w:hAnsi="Century Gothic"/>
          <w:sz w:val="20"/>
          <w:szCs w:val="20"/>
        </w:rPr>
        <w:t>Observe</w:t>
      </w:r>
      <w:proofErr w:type="gramEnd"/>
      <w:r w:rsidRPr="00462270">
        <w:rPr>
          <w:rFonts w:ascii="Century Gothic" w:hAnsi="Century Gothic"/>
          <w:sz w:val="20"/>
          <w:szCs w:val="20"/>
        </w:rPr>
        <w:t xml:space="preserve"> le titre du document et dis ce que représentent les 4 tableaux]</w:t>
      </w:r>
      <w:r w:rsidRPr="00462270">
        <w:rPr>
          <w:rFonts w:ascii="Century Gothic" w:hAnsi="Century Gothic"/>
          <w:sz w:val="20"/>
          <w:szCs w:val="20"/>
          <w:u w:val="single"/>
        </w:rPr>
        <w:br/>
      </w:r>
      <w:r w:rsidRPr="00A96FAE">
        <w:rPr>
          <w:lang w:val="es-ES"/>
        </w:rPr>
        <w:sym w:font="Wingdings" w:char="F0E8"/>
      </w:r>
      <w:r w:rsidRPr="008E4FCB">
        <w:t xml:space="preserve"> </w:t>
      </w:r>
      <w:r w:rsidRPr="008E4FCB">
        <w:rPr>
          <w:rFonts w:ascii="Century Gothic" w:hAnsi="Century Gothic"/>
          <w:b/>
          <w:bCs/>
        </w:rPr>
        <w:t xml:space="preserve">Los cuadros </w:t>
      </w:r>
      <w:proofErr w:type="spellStart"/>
      <w:r w:rsidRPr="008E4FCB">
        <w:rPr>
          <w:rFonts w:ascii="Century Gothic" w:hAnsi="Century Gothic"/>
          <w:b/>
          <w:bCs/>
        </w:rPr>
        <w:t>representan</w:t>
      </w:r>
      <w:proofErr w:type="spellEnd"/>
      <w:r>
        <w:rPr>
          <w:rFonts w:ascii="Century Gothic" w:hAnsi="Century Gothic"/>
          <w:b/>
          <w:bCs/>
        </w:rPr>
        <w:t xml:space="preserve"> </w:t>
      </w:r>
      <w:r w:rsidRPr="00284E4F">
        <w:rPr>
          <w:rFonts w:ascii="Century Gothic" w:hAnsi="Century Gothic"/>
          <w:b/>
          <w:bCs/>
          <w:color w:val="70AD47" w:themeColor="accent6"/>
        </w:rPr>
        <w:t xml:space="preserve">las </w:t>
      </w:r>
      <w:proofErr w:type="spellStart"/>
      <w:r w:rsidRPr="00284E4F">
        <w:rPr>
          <w:rFonts w:ascii="Century Gothic" w:hAnsi="Century Gothic"/>
          <w:b/>
          <w:bCs/>
          <w:color w:val="70AD47" w:themeColor="accent6"/>
        </w:rPr>
        <w:t>cuatro</w:t>
      </w:r>
      <w:proofErr w:type="spellEnd"/>
      <w:r w:rsidRPr="00284E4F">
        <w:rPr>
          <w:rFonts w:ascii="Century Gothic" w:hAnsi="Century Gothic"/>
          <w:b/>
          <w:bCs/>
          <w:color w:val="70AD47" w:themeColor="accent6"/>
        </w:rPr>
        <w:t xml:space="preserve"> </w:t>
      </w:r>
      <w:proofErr w:type="spellStart"/>
      <w:r w:rsidRPr="00284E4F">
        <w:rPr>
          <w:rFonts w:ascii="Century Gothic" w:hAnsi="Century Gothic"/>
          <w:b/>
          <w:bCs/>
          <w:color w:val="70AD47" w:themeColor="accent6"/>
        </w:rPr>
        <w:t>estaciones</w:t>
      </w:r>
      <w:proofErr w:type="spellEnd"/>
      <w:r w:rsidRPr="00284E4F">
        <w:rPr>
          <w:rFonts w:ascii="Century Gothic" w:hAnsi="Century Gothic"/>
          <w:b/>
          <w:bCs/>
          <w:color w:val="70AD47" w:themeColor="accent6"/>
        </w:rPr>
        <w:t xml:space="preserve"> </w:t>
      </w:r>
      <w:proofErr w:type="spellStart"/>
      <w:r w:rsidRPr="00284E4F">
        <w:rPr>
          <w:rFonts w:ascii="Century Gothic" w:hAnsi="Century Gothic"/>
          <w:b/>
          <w:bCs/>
          <w:color w:val="70AD47" w:themeColor="accent6"/>
        </w:rPr>
        <w:t>del</w:t>
      </w:r>
      <w:proofErr w:type="spellEnd"/>
      <w:r w:rsidRPr="00284E4F">
        <w:rPr>
          <w:rFonts w:ascii="Century Gothic" w:hAnsi="Century Gothic"/>
          <w:b/>
          <w:bCs/>
          <w:color w:val="70AD47" w:themeColor="accent6"/>
        </w:rPr>
        <w:t xml:space="preserve"> </w:t>
      </w:r>
      <w:proofErr w:type="spellStart"/>
      <w:r w:rsidRPr="00284E4F">
        <w:rPr>
          <w:rFonts w:ascii="Century Gothic" w:hAnsi="Century Gothic"/>
          <w:b/>
          <w:bCs/>
          <w:color w:val="70AD47" w:themeColor="accent6"/>
        </w:rPr>
        <w:t>año</w:t>
      </w:r>
      <w:proofErr w:type="spellEnd"/>
      <w:r w:rsidRPr="00284E4F">
        <w:rPr>
          <w:rFonts w:ascii="Century Gothic" w:hAnsi="Century Gothic"/>
          <w:b/>
          <w:bCs/>
          <w:color w:val="70AD47" w:themeColor="accent6"/>
        </w:rPr>
        <w:t>.</w:t>
      </w:r>
    </w:p>
    <w:p w:rsidR="003F36D4" w:rsidRPr="008E4FCB" w:rsidRDefault="003F36D4" w:rsidP="003F36D4"/>
    <w:p w:rsidR="003F36D4" w:rsidRPr="00EC593B" w:rsidRDefault="003F36D4" w:rsidP="003F36D4">
      <w:pPr>
        <w:rPr>
          <w:rFonts w:ascii="Georgia Pro Black" w:hAnsi="Georgia Pro Black"/>
          <w:sz w:val="26"/>
          <w:szCs w:val="26"/>
          <w:u w:val="single"/>
          <w:lang w:val="es-ES"/>
        </w:rPr>
      </w:pPr>
      <w:r w:rsidRPr="00EC593B">
        <w:rPr>
          <w:rFonts w:ascii="Georgia Pro Black" w:hAnsi="Georgia Pro Black"/>
          <w:sz w:val="26"/>
          <w:szCs w:val="26"/>
          <w:u w:val="single"/>
          <w:lang w:val="es-ES"/>
        </w:rPr>
        <w:t>Documento 2:</w:t>
      </w:r>
    </w:p>
    <w:p w:rsidR="003F36D4" w:rsidRPr="00EF0141" w:rsidRDefault="003F36D4" w:rsidP="003F36D4">
      <w:pPr>
        <w:pStyle w:val="Paragraphedeliste"/>
        <w:numPr>
          <w:ilvl w:val="0"/>
          <w:numId w:val="2"/>
        </w:numPr>
        <w:rPr>
          <w:rFonts w:ascii="Century Gothic" w:hAnsi="Century Gothic"/>
          <w:lang w:val="es-ES"/>
        </w:rPr>
      </w:pPr>
      <w:r w:rsidRPr="00EF0141">
        <w:rPr>
          <w:rFonts w:ascii="Century Gothic" w:hAnsi="Century Gothic"/>
          <w:lang w:val="es-ES"/>
        </w:rPr>
        <w:t>Lee el texto</w:t>
      </w:r>
      <w:r>
        <w:rPr>
          <w:rFonts w:ascii="Century Gothic" w:hAnsi="Century Gothic"/>
          <w:lang w:val="es-ES"/>
        </w:rPr>
        <w:t xml:space="preserve">. </w:t>
      </w:r>
      <w:r w:rsidRPr="00EF0141">
        <w:rPr>
          <w:rFonts w:ascii="Century Gothic" w:hAnsi="Century Gothic"/>
          <w:sz w:val="20"/>
          <w:szCs w:val="20"/>
          <w:lang w:val="es-ES"/>
        </w:rPr>
        <w:t xml:space="preserve">[Lis le </w:t>
      </w:r>
      <w:proofErr w:type="spellStart"/>
      <w:r w:rsidRPr="00EF0141">
        <w:rPr>
          <w:rFonts w:ascii="Century Gothic" w:hAnsi="Century Gothic"/>
          <w:sz w:val="20"/>
          <w:szCs w:val="20"/>
          <w:lang w:val="es-ES"/>
        </w:rPr>
        <w:t>texte</w:t>
      </w:r>
      <w:proofErr w:type="spellEnd"/>
      <w:r w:rsidRPr="00EF0141">
        <w:rPr>
          <w:rFonts w:ascii="Century Gothic" w:hAnsi="Century Gothic"/>
          <w:sz w:val="20"/>
          <w:szCs w:val="20"/>
          <w:lang w:val="es-ES"/>
        </w:rPr>
        <w:t>]</w:t>
      </w:r>
    </w:p>
    <w:p w:rsidR="003F36D4" w:rsidRPr="00EC593B" w:rsidRDefault="003F36D4" w:rsidP="003F36D4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 w:rsidRPr="00EF0141">
        <w:rPr>
          <w:rFonts w:ascii="Century Gothic" w:hAnsi="Century Gothic"/>
          <w:lang w:val="es-ES"/>
        </w:rPr>
        <w:t xml:space="preserve">Relaciona cada </w:t>
      </w:r>
      <w:r>
        <w:rPr>
          <w:rFonts w:ascii="Century Gothic" w:hAnsi="Century Gothic"/>
          <w:lang w:val="es-ES"/>
        </w:rPr>
        <w:t>pintura</w:t>
      </w:r>
      <w:r w:rsidRPr="00EF0141">
        <w:rPr>
          <w:rFonts w:ascii="Century Gothic" w:hAnsi="Century Gothic"/>
          <w:lang w:val="es-ES"/>
        </w:rPr>
        <w:t xml:space="preserve"> de Goya con una parte del poema</w:t>
      </w:r>
      <w:r>
        <w:rPr>
          <w:rFonts w:ascii="Century Gothic" w:hAnsi="Century Gothic"/>
          <w:lang w:val="es-ES"/>
        </w:rPr>
        <w:t xml:space="preserve">. </w:t>
      </w:r>
      <w:proofErr w:type="spellStart"/>
      <w:r w:rsidRPr="00462270">
        <w:rPr>
          <w:rFonts w:ascii="Century Gothic" w:hAnsi="Century Gothic"/>
        </w:rPr>
        <w:t>Justifica</w:t>
      </w:r>
      <w:proofErr w:type="spellEnd"/>
      <w:r w:rsidRPr="00462270">
        <w:rPr>
          <w:rFonts w:ascii="Century Gothic" w:hAnsi="Century Gothic"/>
        </w:rPr>
        <w:t>.</w:t>
      </w:r>
      <w:r w:rsidRPr="00462270">
        <w:rPr>
          <w:rFonts w:ascii="Century Gothic" w:hAnsi="Century Gothic"/>
        </w:rPr>
        <w:br/>
      </w:r>
      <w:r w:rsidRPr="00EC593B">
        <w:rPr>
          <w:rFonts w:ascii="Century Gothic" w:hAnsi="Century Gothic"/>
          <w:sz w:val="20"/>
          <w:szCs w:val="20"/>
        </w:rPr>
        <w:t>[</w:t>
      </w:r>
      <w:r>
        <w:rPr>
          <w:rFonts w:ascii="Century Gothic" w:hAnsi="Century Gothic"/>
          <w:sz w:val="20"/>
          <w:szCs w:val="20"/>
        </w:rPr>
        <w:t>Associe</w:t>
      </w:r>
      <w:r w:rsidRPr="00EC593B">
        <w:rPr>
          <w:rFonts w:ascii="Century Gothic" w:hAnsi="Century Gothic"/>
          <w:sz w:val="20"/>
          <w:szCs w:val="20"/>
        </w:rPr>
        <w:t xml:space="preserve"> chaque </w:t>
      </w:r>
      <w:r>
        <w:rPr>
          <w:rFonts w:ascii="Century Gothic" w:hAnsi="Century Gothic"/>
          <w:sz w:val="20"/>
          <w:szCs w:val="20"/>
        </w:rPr>
        <w:t xml:space="preserve">peinture </w:t>
      </w:r>
      <w:r w:rsidRPr="00EC593B">
        <w:rPr>
          <w:rFonts w:ascii="Century Gothic" w:hAnsi="Century Gothic"/>
          <w:sz w:val="20"/>
          <w:szCs w:val="20"/>
        </w:rPr>
        <w:t>de Goya avec une partie du poème. Justifie ta réponse.]</w:t>
      </w:r>
    </w:p>
    <w:p w:rsidR="003F36D4" w:rsidRPr="00EF0141" w:rsidRDefault="003F36D4" w:rsidP="003F36D4">
      <w:pPr>
        <w:rPr>
          <w:rFonts w:ascii="Century Gothic" w:hAnsi="Century Gothic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35"/>
        <w:gridCol w:w="3349"/>
        <w:gridCol w:w="3072"/>
      </w:tblGrid>
      <w:tr w:rsidR="003F36D4" w:rsidTr="005B0F02">
        <w:tc>
          <w:tcPr>
            <w:tcW w:w="2972" w:type="dxa"/>
          </w:tcPr>
          <w:p w:rsidR="003F36D4" w:rsidRDefault="003F36D4" w:rsidP="005B0F02">
            <w:pPr>
              <w:rPr>
                <w:rFonts w:ascii="Georgia Pro Black" w:hAnsi="Georgia Pro Black"/>
                <w:sz w:val="26"/>
                <w:szCs w:val="26"/>
              </w:rPr>
            </w:pPr>
          </w:p>
        </w:tc>
        <w:tc>
          <w:tcPr>
            <w:tcW w:w="3998" w:type="dxa"/>
          </w:tcPr>
          <w:p w:rsidR="003F36D4" w:rsidRDefault="003F36D4" w:rsidP="005B0F02">
            <w:pPr>
              <w:jc w:val="center"/>
              <w:rPr>
                <w:rFonts w:ascii="Georgia Pro Black" w:hAnsi="Georgia Pro Black"/>
                <w:sz w:val="26"/>
                <w:szCs w:val="26"/>
              </w:rPr>
            </w:pPr>
            <w:proofErr w:type="spellStart"/>
            <w:r>
              <w:rPr>
                <w:rFonts w:ascii="Georgia Pro Black" w:hAnsi="Georgia Pro Black"/>
                <w:sz w:val="26"/>
                <w:szCs w:val="26"/>
              </w:rPr>
              <w:t>Título</w:t>
            </w:r>
            <w:proofErr w:type="spellEnd"/>
            <w:r>
              <w:rPr>
                <w:rFonts w:ascii="Georgia Pro Black" w:hAnsi="Georgia Pro Black"/>
                <w:sz w:val="26"/>
                <w:szCs w:val="26"/>
              </w:rPr>
              <w:t xml:space="preserve"> de la </w:t>
            </w:r>
            <w:proofErr w:type="spellStart"/>
            <w:r>
              <w:rPr>
                <w:rFonts w:ascii="Georgia Pro Black" w:hAnsi="Georgia Pro Black"/>
                <w:sz w:val="26"/>
                <w:szCs w:val="26"/>
              </w:rPr>
              <w:t>pintura</w:t>
            </w:r>
            <w:proofErr w:type="spellEnd"/>
          </w:p>
        </w:tc>
        <w:tc>
          <w:tcPr>
            <w:tcW w:w="3486" w:type="dxa"/>
          </w:tcPr>
          <w:p w:rsidR="003F36D4" w:rsidRDefault="003F36D4" w:rsidP="005B0F02">
            <w:pPr>
              <w:jc w:val="center"/>
              <w:rPr>
                <w:rFonts w:ascii="Georgia Pro Black" w:hAnsi="Georgia Pro Black"/>
                <w:sz w:val="26"/>
                <w:szCs w:val="26"/>
              </w:rPr>
            </w:pPr>
            <w:proofErr w:type="spellStart"/>
            <w:r>
              <w:rPr>
                <w:rFonts w:ascii="Georgia Pro Black" w:hAnsi="Georgia Pro Black"/>
                <w:sz w:val="26"/>
                <w:szCs w:val="26"/>
              </w:rPr>
              <w:t>Justifica</w:t>
            </w:r>
            <w:proofErr w:type="spellEnd"/>
          </w:p>
        </w:tc>
      </w:tr>
      <w:tr w:rsidR="003F36D4" w:rsidTr="005B0F02">
        <w:tc>
          <w:tcPr>
            <w:tcW w:w="2972" w:type="dxa"/>
          </w:tcPr>
          <w:p w:rsidR="003F36D4" w:rsidRPr="00A71378" w:rsidRDefault="003F36D4" w:rsidP="005B0F02">
            <w:pPr>
              <w:rPr>
                <w:rFonts w:ascii="Century Gothic" w:hAnsi="Century Gothic"/>
                <w:sz w:val="26"/>
                <w:szCs w:val="26"/>
              </w:rPr>
            </w:pPr>
            <w:proofErr w:type="spellStart"/>
            <w:r w:rsidRPr="00A71378">
              <w:rPr>
                <w:rFonts w:ascii="Century Gothic" w:hAnsi="Century Gothic"/>
                <w:sz w:val="26"/>
                <w:szCs w:val="26"/>
              </w:rPr>
              <w:t>Poema</w:t>
            </w:r>
            <w:proofErr w:type="spellEnd"/>
            <w:r w:rsidRPr="00A71378">
              <w:rPr>
                <w:rFonts w:ascii="Century Gothic" w:hAnsi="Century Gothic"/>
                <w:sz w:val="26"/>
                <w:szCs w:val="26"/>
              </w:rPr>
              <w:t xml:space="preserve"> 1 (</w:t>
            </w:r>
            <w:proofErr w:type="spellStart"/>
            <w:r w:rsidRPr="00A71378">
              <w:rPr>
                <w:rFonts w:ascii="Century Gothic" w:hAnsi="Century Gothic"/>
                <w:sz w:val="26"/>
                <w:szCs w:val="26"/>
              </w:rPr>
              <w:t>invierno</w:t>
            </w:r>
            <w:proofErr w:type="spellEnd"/>
            <w:r w:rsidRPr="00A71378">
              <w:rPr>
                <w:rFonts w:ascii="Century Gothic" w:hAnsi="Century Gothic"/>
                <w:sz w:val="26"/>
                <w:szCs w:val="26"/>
              </w:rPr>
              <w:t>)</w:t>
            </w:r>
          </w:p>
        </w:tc>
        <w:tc>
          <w:tcPr>
            <w:tcW w:w="3998" w:type="dxa"/>
          </w:tcPr>
          <w:p w:rsidR="003F36D4" w:rsidRPr="00284E4F" w:rsidRDefault="003F36D4" w:rsidP="005B0F02">
            <w:pPr>
              <w:rPr>
                <w:rFonts w:ascii="Georgia Pro Black" w:hAnsi="Georgia Pro Black"/>
                <w:color w:val="70AD47" w:themeColor="accent6"/>
                <w:sz w:val="26"/>
                <w:szCs w:val="26"/>
              </w:rPr>
            </w:pPr>
          </w:p>
          <w:p w:rsidR="003F36D4" w:rsidRPr="00284E4F" w:rsidRDefault="003F36D4" w:rsidP="005B0F02">
            <w:pPr>
              <w:rPr>
                <w:rFonts w:ascii="Georgia Pro Black" w:hAnsi="Georgia Pro Black"/>
                <w:color w:val="70AD47" w:themeColor="accent6"/>
                <w:sz w:val="26"/>
                <w:szCs w:val="26"/>
              </w:rPr>
            </w:pPr>
            <w:r w:rsidRPr="00284E4F">
              <w:rPr>
                <w:rFonts w:ascii="Georgia Pro Black" w:hAnsi="Georgia Pro Black"/>
                <w:color w:val="70AD47" w:themeColor="accent6"/>
                <w:sz w:val="26"/>
                <w:szCs w:val="26"/>
              </w:rPr>
              <w:t xml:space="preserve">La </w:t>
            </w:r>
            <w:proofErr w:type="spellStart"/>
            <w:r w:rsidRPr="00284E4F">
              <w:rPr>
                <w:rFonts w:ascii="Georgia Pro Black" w:hAnsi="Georgia Pro Black"/>
                <w:color w:val="70AD47" w:themeColor="accent6"/>
                <w:sz w:val="26"/>
                <w:szCs w:val="26"/>
              </w:rPr>
              <w:t>nevada</w:t>
            </w:r>
            <w:proofErr w:type="spellEnd"/>
          </w:p>
        </w:tc>
        <w:tc>
          <w:tcPr>
            <w:tcW w:w="3486" w:type="dxa"/>
          </w:tcPr>
          <w:p w:rsidR="003F36D4" w:rsidRPr="00284E4F" w:rsidRDefault="003F36D4" w:rsidP="005B0F02">
            <w:pPr>
              <w:rPr>
                <w:rFonts w:ascii="Georgia Pro Black" w:hAnsi="Georgia Pro Black"/>
                <w:color w:val="70AD47" w:themeColor="accent6"/>
                <w:sz w:val="26"/>
                <w:szCs w:val="26"/>
              </w:rPr>
            </w:pPr>
            <w:r w:rsidRPr="00284E4F">
              <w:rPr>
                <w:rFonts w:ascii="Georgia Pro Black" w:hAnsi="Georgia Pro Black"/>
                <w:color w:val="70AD47" w:themeColor="accent6"/>
                <w:sz w:val="26"/>
                <w:szCs w:val="26"/>
              </w:rPr>
              <w:t xml:space="preserve">Porque </w:t>
            </w:r>
            <w:proofErr w:type="spellStart"/>
            <w:r w:rsidRPr="00284E4F">
              <w:rPr>
                <w:rFonts w:ascii="Georgia Pro Black" w:hAnsi="Georgia Pro Black"/>
                <w:color w:val="70AD47" w:themeColor="accent6"/>
                <w:sz w:val="26"/>
                <w:szCs w:val="26"/>
              </w:rPr>
              <w:t>hay</w:t>
            </w:r>
            <w:proofErr w:type="spellEnd"/>
            <w:r w:rsidRPr="00284E4F">
              <w:rPr>
                <w:rFonts w:ascii="Georgia Pro Black" w:hAnsi="Georgia Pro Black"/>
                <w:color w:val="70AD47" w:themeColor="accent6"/>
                <w:sz w:val="26"/>
                <w:szCs w:val="26"/>
              </w:rPr>
              <w:t xml:space="preserve"> </w:t>
            </w:r>
            <w:proofErr w:type="spellStart"/>
            <w:r w:rsidRPr="00284E4F">
              <w:rPr>
                <w:rFonts w:ascii="Georgia Pro Black" w:hAnsi="Georgia Pro Black"/>
                <w:color w:val="70AD47" w:themeColor="accent6"/>
                <w:sz w:val="26"/>
                <w:szCs w:val="26"/>
              </w:rPr>
              <w:t>nieve</w:t>
            </w:r>
            <w:proofErr w:type="spellEnd"/>
            <w:r w:rsidRPr="00284E4F">
              <w:rPr>
                <w:rFonts w:ascii="Georgia Pro Black" w:hAnsi="Georgia Pro Black"/>
                <w:color w:val="70AD47" w:themeColor="accent6"/>
                <w:sz w:val="26"/>
                <w:szCs w:val="26"/>
              </w:rPr>
              <w:t xml:space="preserve">. </w:t>
            </w:r>
          </w:p>
        </w:tc>
      </w:tr>
      <w:tr w:rsidR="003F36D4" w:rsidTr="005B0F02">
        <w:tc>
          <w:tcPr>
            <w:tcW w:w="2972" w:type="dxa"/>
          </w:tcPr>
          <w:p w:rsidR="003F36D4" w:rsidRPr="00A71378" w:rsidRDefault="003F36D4" w:rsidP="005B0F02">
            <w:pPr>
              <w:rPr>
                <w:rFonts w:ascii="Century Gothic" w:hAnsi="Century Gothic"/>
                <w:sz w:val="26"/>
                <w:szCs w:val="26"/>
              </w:rPr>
            </w:pPr>
            <w:proofErr w:type="spellStart"/>
            <w:r w:rsidRPr="00A71378">
              <w:rPr>
                <w:rFonts w:ascii="Century Gothic" w:hAnsi="Century Gothic"/>
                <w:sz w:val="26"/>
                <w:szCs w:val="26"/>
              </w:rPr>
              <w:t>Poema</w:t>
            </w:r>
            <w:proofErr w:type="spellEnd"/>
            <w:r w:rsidRPr="00A71378">
              <w:rPr>
                <w:rFonts w:ascii="Century Gothic" w:hAnsi="Century Gothic"/>
                <w:sz w:val="26"/>
                <w:szCs w:val="26"/>
              </w:rPr>
              <w:t xml:space="preserve"> 2 (</w:t>
            </w:r>
            <w:proofErr w:type="spellStart"/>
            <w:r w:rsidRPr="00A71378">
              <w:rPr>
                <w:rFonts w:ascii="Century Gothic" w:hAnsi="Century Gothic"/>
                <w:sz w:val="26"/>
                <w:szCs w:val="26"/>
              </w:rPr>
              <w:t>primavera</w:t>
            </w:r>
            <w:proofErr w:type="spellEnd"/>
            <w:r w:rsidRPr="00A71378">
              <w:rPr>
                <w:rFonts w:ascii="Century Gothic" w:hAnsi="Century Gothic"/>
                <w:sz w:val="26"/>
                <w:szCs w:val="26"/>
              </w:rPr>
              <w:t>)</w:t>
            </w:r>
          </w:p>
        </w:tc>
        <w:tc>
          <w:tcPr>
            <w:tcW w:w="3998" w:type="dxa"/>
          </w:tcPr>
          <w:p w:rsidR="003F36D4" w:rsidRPr="00284E4F" w:rsidRDefault="003F36D4" w:rsidP="005B0F02">
            <w:pPr>
              <w:rPr>
                <w:rFonts w:ascii="Georgia Pro Black" w:hAnsi="Georgia Pro Black"/>
                <w:color w:val="70AD47" w:themeColor="accent6"/>
                <w:sz w:val="26"/>
                <w:szCs w:val="26"/>
              </w:rPr>
            </w:pPr>
          </w:p>
          <w:p w:rsidR="003F36D4" w:rsidRPr="00284E4F" w:rsidRDefault="003F36D4" w:rsidP="005B0F02">
            <w:pPr>
              <w:rPr>
                <w:rFonts w:ascii="Georgia Pro Black" w:hAnsi="Georgia Pro Black"/>
                <w:color w:val="70AD47" w:themeColor="accent6"/>
                <w:sz w:val="26"/>
                <w:szCs w:val="26"/>
              </w:rPr>
            </w:pPr>
            <w:r w:rsidRPr="00284E4F">
              <w:rPr>
                <w:rFonts w:ascii="Georgia Pro Black" w:hAnsi="Georgia Pro Black"/>
                <w:color w:val="70AD47" w:themeColor="accent6"/>
                <w:sz w:val="26"/>
                <w:szCs w:val="26"/>
              </w:rPr>
              <w:t>La</w:t>
            </w:r>
            <w:r w:rsidR="005E5232">
              <w:rPr>
                <w:rFonts w:ascii="Georgia Pro Black" w:hAnsi="Georgia Pro Black"/>
                <w:color w:val="70AD47" w:themeColor="accent6"/>
                <w:sz w:val="26"/>
                <w:szCs w:val="26"/>
              </w:rPr>
              <w:t>s</w:t>
            </w:r>
            <w:r w:rsidRPr="00284E4F">
              <w:rPr>
                <w:rFonts w:ascii="Georgia Pro Black" w:hAnsi="Georgia Pro Black"/>
                <w:color w:val="70AD47" w:themeColor="accent6"/>
                <w:sz w:val="26"/>
                <w:szCs w:val="26"/>
              </w:rPr>
              <w:t xml:space="preserve"> </w:t>
            </w:r>
            <w:proofErr w:type="spellStart"/>
            <w:r w:rsidRPr="00284E4F">
              <w:rPr>
                <w:rFonts w:ascii="Georgia Pro Black" w:hAnsi="Georgia Pro Black"/>
                <w:color w:val="70AD47" w:themeColor="accent6"/>
                <w:sz w:val="26"/>
                <w:szCs w:val="26"/>
              </w:rPr>
              <w:t>floreras</w:t>
            </w:r>
            <w:proofErr w:type="spellEnd"/>
          </w:p>
        </w:tc>
        <w:tc>
          <w:tcPr>
            <w:tcW w:w="3486" w:type="dxa"/>
          </w:tcPr>
          <w:p w:rsidR="003F36D4" w:rsidRPr="00284E4F" w:rsidRDefault="003F36D4" w:rsidP="005B0F02">
            <w:pPr>
              <w:rPr>
                <w:rFonts w:ascii="Georgia Pro Black" w:hAnsi="Georgia Pro Black"/>
                <w:color w:val="70AD47" w:themeColor="accent6"/>
                <w:sz w:val="26"/>
                <w:szCs w:val="26"/>
              </w:rPr>
            </w:pPr>
            <w:r w:rsidRPr="00284E4F">
              <w:rPr>
                <w:rFonts w:ascii="Georgia Pro Black" w:hAnsi="Georgia Pro Black"/>
                <w:color w:val="70AD47" w:themeColor="accent6"/>
                <w:sz w:val="26"/>
                <w:szCs w:val="26"/>
              </w:rPr>
              <w:t xml:space="preserve">Porque </w:t>
            </w:r>
            <w:proofErr w:type="spellStart"/>
            <w:r w:rsidRPr="00284E4F">
              <w:rPr>
                <w:rFonts w:ascii="Georgia Pro Black" w:hAnsi="Georgia Pro Black"/>
                <w:color w:val="70AD47" w:themeColor="accent6"/>
                <w:sz w:val="26"/>
                <w:szCs w:val="26"/>
              </w:rPr>
              <w:t>hay</w:t>
            </w:r>
            <w:proofErr w:type="spellEnd"/>
            <w:r w:rsidRPr="00284E4F">
              <w:rPr>
                <w:rFonts w:ascii="Georgia Pro Black" w:hAnsi="Georgia Pro Black"/>
                <w:color w:val="70AD47" w:themeColor="accent6"/>
                <w:sz w:val="26"/>
                <w:szCs w:val="26"/>
              </w:rPr>
              <w:t xml:space="preserve"> flores</w:t>
            </w:r>
          </w:p>
        </w:tc>
      </w:tr>
      <w:tr w:rsidR="003F36D4" w:rsidTr="005B0F02">
        <w:tc>
          <w:tcPr>
            <w:tcW w:w="2972" w:type="dxa"/>
          </w:tcPr>
          <w:p w:rsidR="003F36D4" w:rsidRPr="00A71378" w:rsidRDefault="003F36D4" w:rsidP="005B0F02">
            <w:pPr>
              <w:rPr>
                <w:rFonts w:ascii="Century Gothic" w:hAnsi="Century Gothic"/>
                <w:sz w:val="26"/>
                <w:szCs w:val="26"/>
              </w:rPr>
            </w:pPr>
            <w:proofErr w:type="spellStart"/>
            <w:r w:rsidRPr="00A71378">
              <w:rPr>
                <w:rFonts w:ascii="Century Gothic" w:hAnsi="Century Gothic"/>
                <w:sz w:val="26"/>
                <w:szCs w:val="26"/>
              </w:rPr>
              <w:t>Poema</w:t>
            </w:r>
            <w:proofErr w:type="spellEnd"/>
            <w:r w:rsidRPr="00A71378">
              <w:rPr>
                <w:rFonts w:ascii="Century Gothic" w:hAnsi="Century Gothic"/>
                <w:sz w:val="26"/>
                <w:szCs w:val="26"/>
              </w:rPr>
              <w:t xml:space="preserve"> 3 (</w:t>
            </w:r>
            <w:proofErr w:type="spellStart"/>
            <w:r w:rsidRPr="00A71378">
              <w:rPr>
                <w:rFonts w:ascii="Century Gothic" w:hAnsi="Century Gothic"/>
                <w:sz w:val="26"/>
                <w:szCs w:val="26"/>
              </w:rPr>
              <w:t>verano</w:t>
            </w:r>
            <w:proofErr w:type="spellEnd"/>
            <w:r w:rsidRPr="00A71378">
              <w:rPr>
                <w:rFonts w:ascii="Century Gothic" w:hAnsi="Century Gothic"/>
                <w:sz w:val="26"/>
                <w:szCs w:val="26"/>
              </w:rPr>
              <w:t>)</w:t>
            </w:r>
          </w:p>
        </w:tc>
        <w:tc>
          <w:tcPr>
            <w:tcW w:w="3998" w:type="dxa"/>
          </w:tcPr>
          <w:p w:rsidR="003F36D4" w:rsidRPr="00284E4F" w:rsidRDefault="003F36D4" w:rsidP="005B0F02">
            <w:pPr>
              <w:rPr>
                <w:rFonts w:ascii="Georgia Pro Black" w:hAnsi="Georgia Pro Black"/>
                <w:color w:val="70AD47" w:themeColor="accent6"/>
                <w:sz w:val="26"/>
                <w:szCs w:val="26"/>
              </w:rPr>
            </w:pPr>
          </w:p>
          <w:p w:rsidR="003F36D4" w:rsidRPr="00284E4F" w:rsidRDefault="003F36D4" w:rsidP="005B0F02">
            <w:pPr>
              <w:rPr>
                <w:rFonts w:ascii="Georgia Pro Black" w:hAnsi="Georgia Pro Black"/>
                <w:color w:val="70AD47" w:themeColor="accent6"/>
                <w:sz w:val="26"/>
                <w:szCs w:val="26"/>
              </w:rPr>
            </w:pPr>
            <w:r w:rsidRPr="00284E4F">
              <w:rPr>
                <w:rFonts w:ascii="Georgia Pro Black" w:hAnsi="Georgia Pro Black"/>
                <w:color w:val="70AD47" w:themeColor="accent6"/>
                <w:sz w:val="26"/>
                <w:szCs w:val="26"/>
              </w:rPr>
              <w:t xml:space="preserve">La </w:t>
            </w:r>
            <w:proofErr w:type="spellStart"/>
            <w:r w:rsidRPr="00284E4F">
              <w:rPr>
                <w:rFonts w:ascii="Georgia Pro Black" w:hAnsi="Georgia Pro Black"/>
                <w:color w:val="70AD47" w:themeColor="accent6"/>
                <w:sz w:val="26"/>
                <w:szCs w:val="26"/>
              </w:rPr>
              <w:t>vendimia</w:t>
            </w:r>
            <w:proofErr w:type="spellEnd"/>
          </w:p>
        </w:tc>
        <w:tc>
          <w:tcPr>
            <w:tcW w:w="3486" w:type="dxa"/>
          </w:tcPr>
          <w:p w:rsidR="003F36D4" w:rsidRPr="00284E4F" w:rsidRDefault="003F36D4" w:rsidP="005B0F02">
            <w:pPr>
              <w:rPr>
                <w:rFonts w:ascii="Georgia Pro Black" w:hAnsi="Georgia Pro Black"/>
                <w:color w:val="70AD47" w:themeColor="accent6"/>
                <w:sz w:val="26"/>
                <w:szCs w:val="26"/>
              </w:rPr>
            </w:pPr>
            <w:r w:rsidRPr="00284E4F">
              <w:rPr>
                <w:rFonts w:ascii="Georgia Pro Black" w:hAnsi="Georgia Pro Black"/>
                <w:color w:val="70AD47" w:themeColor="accent6"/>
                <w:sz w:val="26"/>
                <w:szCs w:val="26"/>
              </w:rPr>
              <w:t xml:space="preserve">La </w:t>
            </w:r>
            <w:proofErr w:type="spellStart"/>
            <w:r w:rsidRPr="00284E4F">
              <w:rPr>
                <w:rFonts w:ascii="Georgia Pro Black" w:hAnsi="Georgia Pro Black"/>
                <w:color w:val="70AD47" w:themeColor="accent6"/>
                <w:sz w:val="26"/>
                <w:szCs w:val="26"/>
              </w:rPr>
              <w:t>vendimia</w:t>
            </w:r>
            <w:proofErr w:type="spellEnd"/>
            <w:r w:rsidRPr="00284E4F">
              <w:rPr>
                <w:rFonts w:ascii="Georgia Pro Black" w:hAnsi="Georgia Pro Black"/>
                <w:color w:val="70AD47" w:themeColor="accent6"/>
                <w:sz w:val="26"/>
                <w:szCs w:val="26"/>
              </w:rPr>
              <w:t xml:space="preserve"> es en </w:t>
            </w:r>
            <w:proofErr w:type="spellStart"/>
            <w:r w:rsidRPr="00284E4F">
              <w:rPr>
                <w:rFonts w:ascii="Georgia Pro Black" w:hAnsi="Georgia Pro Black"/>
                <w:color w:val="70AD47" w:themeColor="accent6"/>
                <w:sz w:val="26"/>
                <w:szCs w:val="26"/>
              </w:rPr>
              <w:t>verano</w:t>
            </w:r>
            <w:proofErr w:type="spellEnd"/>
          </w:p>
        </w:tc>
      </w:tr>
      <w:tr w:rsidR="003F36D4" w:rsidTr="005B0F02">
        <w:tc>
          <w:tcPr>
            <w:tcW w:w="2972" w:type="dxa"/>
          </w:tcPr>
          <w:p w:rsidR="003F36D4" w:rsidRPr="00A71378" w:rsidRDefault="003F36D4" w:rsidP="005B0F02">
            <w:pPr>
              <w:rPr>
                <w:rFonts w:ascii="Century Gothic" w:hAnsi="Century Gothic"/>
                <w:sz w:val="26"/>
                <w:szCs w:val="26"/>
              </w:rPr>
            </w:pPr>
            <w:proofErr w:type="spellStart"/>
            <w:r w:rsidRPr="00A71378">
              <w:rPr>
                <w:rFonts w:ascii="Century Gothic" w:hAnsi="Century Gothic"/>
                <w:sz w:val="26"/>
                <w:szCs w:val="26"/>
              </w:rPr>
              <w:t>Poema</w:t>
            </w:r>
            <w:proofErr w:type="spellEnd"/>
            <w:r w:rsidRPr="00A71378">
              <w:rPr>
                <w:rFonts w:ascii="Century Gothic" w:hAnsi="Century Gothic"/>
                <w:sz w:val="26"/>
                <w:szCs w:val="26"/>
              </w:rPr>
              <w:t xml:space="preserve"> 4 (</w:t>
            </w:r>
            <w:proofErr w:type="spellStart"/>
            <w:r w:rsidRPr="00A71378">
              <w:rPr>
                <w:rFonts w:ascii="Century Gothic" w:hAnsi="Century Gothic"/>
                <w:sz w:val="26"/>
                <w:szCs w:val="26"/>
              </w:rPr>
              <w:t>otoño</w:t>
            </w:r>
            <w:proofErr w:type="spellEnd"/>
            <w:r w:rsidRPr="00A71378">
              <w:rPr>
                <w:rFonts w:ascii="Century Gothic" w:hAnsi="Century Gothic"/>
                <w:sz w:val="26"/>
                <w:szCs w:val="26"/>
              </w:rPr>
              <w:t>)</w:t>
            </w:r>
          </w:p>
        </w:tc>
        <w:tc>
          <w:tcPr>
            <w:tcW w:w="3998" w:type="dxa"/>
          </w:tcPr>
          <w:p w:rsidR="003F36D4" w:rsidRPr="00284E4F" w:rsidRDefault="003F36D4" w:rsidP="005B0F02">
            <w:pPr>
              <w:rPr>
                <w:rFonts w:ascii="Georgia Pro Black" w:hAnsi="Georgia Pro Black"/>
                <w:color w:val="70AD47" w:themeColor="accent6"/>
                <w:sz w:val="26"/>
                <w:szCs w:val="26"/>
              </w:rPr>
            </w:pPr>
          </w:p>
          <w:p w:rsidR="003F36D4" w:rsidRPr="00284E4F" w:rsidRDefault="003F36D4" w:rsidP="005B0F02">
            <w:pPr>
              <w:rPr>
                <w:rFonts w:ascii="Georgia Pro Black" w:hAnsi="Georgia Pro Black"/>
                <w:color w:val="70AD47" w:themeColor="accent6"/>
                <w:sz w:val="26"/>
                <w:szCs w:val="26"/>
              </w:rPr>
            </w:pPr>
            <w:r w:rsidRPr="00284E4F">
              <w:rPr>
                <w:rFonts w:ascii="Georgia Pro Black" w:hAnsi="Georgia Pro Black"/>
                <w:color w:val="70AD47" w:themeColor="accent6"/>
                <w:sz w:val="26"/>
                <w:szCs w:val="26"/>
              </w:rPr>
              <w:t xml:space="preserve">La </w:t>
            </w:r>
            <w:proofErr w:type="spellStart"/>
            <w:r w:rsidRPr="00284E4F">
              <w:rPr>
                <w:rFonts w:ascii="Georgia Pro Black" w:hAnsi="Georgia Pro Black"/>
                <w:color w:val="70AD47" w:themeColor="accent6"/>
                <w:sz w:val="26"/>
                <w:szCs w:val="26"/>
              </w:rPr>
              <w:t>era</w:t>
            </w:r>
            <w:proofErr w:type="spellEnd"/>
          </w:p>
        </w:tc>
        <w:tc>
          <w:tcPr>
            <w:tcW w:w="3486" w:type="dxa"/>
          </w:tcPr>
          <w:p w:rsidR="003F36D4" w:rsidRPr="00284E4F" w:rsidRDefault="003F36D4" w:rsidP="005B0F02">
            <w:pPr>
              <w:rPr>
                <w:rFonts w:ascii="Georgia Pro Black" w:hAnsi="Georgia Pro Black"/>
                <w:color w:val="70AD47" w:themeColor="accent6"/>
                <w:sz w:val="26"/>
                <w:szCs w:val="26"/>
              </w:rPr>
            </w:pPr>
            <w:proofErr w:type="spellStart"/>
            <w:r w:rsidRPr="00284E4F">
              <w:rPr>
                <w:rFonts w:ascii="Georgia Pro Black" w:hAnsi="Georgia Pro Black"/>
                <w:color w:val="70AD47" w:themeColor="accent6"/>
                <w:sz w:val="26"/>
                <w:szCs w:val="26"/>
              </w:rPr>
              <w:t>Están</w:t>
            </w:r>
            <w:proofErr w:type="spellEnd"/>
            <w:r w:rsidRPr="00284E4F">
              <w:rPr>
                <w:rFonts w:ascii="Georgia Pro Black" w:hAnsi="Georgia Pro Black"/>
                <w:color w:val="70AD47" w:themeColor="accent6"/>
                <w:sz w:val="26"/>
                <w:szCs w:val="26"/>
              </w:rPr>
              <w:t xml:space="preserve"> </w:t>
            </w:r>
            <w:proofErr w:type="spellStart"/>
            <w:r w:rsidRPr="00284E4F">
              <w:rPr>
                <w:rFonts w:ascii="Georgia Pro Black" w:hAnsi="Georgia Pro Black"/>
                <w:color w:val="70AD47" w:themeColor="accent6"/>
                <w:sz w:val="26"/>
                <w:szCs w:val="26"/>
              </w:rPr>
              <w:t>preparando</w:t>
            </w:r>
            <w:proofErr w:type="spellEnd"/>
            <w:r w:rsidRPr="00284E4F">
              <w:rPr>
                <w:rFonts w:ascii="Georgia Pro Black" w:hAnsi="Georgia Pro Black"/>
                <w:color w:val="70AD47" w:themeColor="accent6"/>
                <w:sz w:val="26"/>
                <w:szCs w:val="26"/>
              </w:rPr>
              <w:t xml:space="preserve"> el </w:t>
            </w:r>
            <w:proofErr w:type="spellStart"/>
            <w:r w:rsidRPr="00284E4F">
              <w:rPr>
                <w:rFonts w:ascii="Georgia Pro Black" w:hAnsi="Georgia Pro Black"/>
                <w:color w:val="70AD47" w:themeColor="accent6"/>
                <w:sz w:val="26"/>
                <w:szCs w:val="26"/>
              </w:rPr>
              <w:t>invierno</w:t>
            </w:r>
            <w:proofErr w:type="spellEnd"/>
            <w:r w:rsidRPr="00284E4F">
              <w:rPr>
                <w:rFonts w:ascii="Georgia Pro Black" w:hAnsi="Georgia Pro Black"/>
                <w:color w:val="70AD47" w:themeColor="accent6"/>
                <w:sz w:val="26"/>
                <w:szCs w:val="26"/>
              </w:rPr>
              <w:t xml:space="preserve"> con la </w:t>
            </w:r>
            <w:proofErr w:type="spellStart"/>
            <w:r w:rsidRPr="00284E4F">
              <w:rPr>
                <w:rFonts w:ascii="Georgia Pro Black" w:hAnsi="Georgia Pro Black"/>
                <w:color w:val="70AD47" w:themeColor="accent6"/>
                <w:sz w:val="26"/>
                <w:szCs w:val="26"/>
              </w:rPr>
              <w:t>paja</w:t>
            </w:r>
            <w:proofErr w:type="spellEnd"/>
            <w:r w:rsidRPr="00284E4F">
              <w:rPr>
                <w:rFonts w:ascii="Georgia Pro Black" w:hAnsi="Georgia Pro Black"/>
                <w:color w:val="70AD47" w:themeColor="accent6"/>
                <w:sz w:val="26"/>
                <w:szCs w:val="26"/>
              </w:rPr>
              <w:t xml:space="preserve">. </w:t>
            </w:r>
          </w:p>
        </w:tc>
      </w:tr>
    </w:tbl>
    <w:p w:rsidR="00DC5815" w:rsidRDefault="005E5232"/>
    <w:sectPr w:rsidR="00DC5815" w:rsidSect="00E77EC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 Pro Black">
    <w:panose1 w:val="02040A02050405020203"/>
    <w:charset w:val="00"/>
    <w:family w:val="roman"/>
    <w:pitch w:val="variable"/>
    <w:sig w:usb0="800002AF" w:usb1="00000043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193749"/>
    <w:multiLevelType w:val="hybridMultilevel"/>
    <w:tmpl w:val="D098CC6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F66FA"/>
    <w:multiLevelType w:val="hybridMultilevel"/>
    <w:tmpl w:val="208AD5B6"/>
    <w:lvl w:ilvl="0" w:tplc="2F94A546">
      <w:start w:val="1"/>
      <w:numFmt w:val="lowerLetter"/>
      <w:lvlText w:val="%1)"/>
      <w:lvlJc w:val="left"/>
      <w:pPr>
        <w:ind w:left="720" w:hanging="360"/>
      </w:pPr>
      <w:rPr>
        <w:rFonts w:ascii="Century Gothic" w:eastAsiaTheme="minorHAnsi" w:hAnsi="Century Gothic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D4"/>
    <w:rsid w:val="003F36D4"/>
    <w:rsid w:val="005E5232"/>
    <w:rsid w:val="00C852ED"/>
    <w:rsid w:val="00E7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2504E3"/>
  <w15:chartTrackingRefBased/>
  <w15:docId w15:val="{7FF9332F-6E94-5940-A1EF-5F2D78B1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6D4"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36D4"/>
    <w:pPr>
      <w:ind w:left="720"/>
      <w:contextualSpacing/>
    </w:pPr>
  </w:style>
  <w:style w:type="table" w:styleId="Grilledutableau">
    <w:name w:val="Table Grid"/>
    <w:basedOn w:val="TableauNormal"/>
    <w:uiPriority w:val="39"/>
    <w:rsid w:val="003F36D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2020-05-26T12:18:00Z</dcterms:created>
  <dcterms:modified xsi:type="dcterms:W3CDTF">2020-05-27T07:12:00Z</dcterms:modified>
</cp:coreProperties>
</file>