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DB" w:rsidRPr="000F0DDB" w:rsidRDefault="000F0DDB" w:rsidP="000F0DDB">
      <w:pPr>
        <w:jc w:val="both"/>
        <w:rPr>
          <w:b/>
          <w:color w:val="C00000"/>
        </w:rPr>
      </w:pPr>
      <w:r>
        <w:rPr>
          <w:b/>
          <w:color w:val="C00000"/>
        </w:rPr>
        <w:t>DOCUMENT</w:t>
      </w:r>
      <w:r w:rsidR="008F5533">
        <w:rPr>
          <w:b/>
          <w:color w:val="C00000"/>
        </w:rPr>
        <w:t>O</w:t>
      </w:r>
      <w:r>
        <w:rPr>
          <w:b/>
          <w:color w:val="C00000"/>
        </w:rPr>
        <w:t xml:space="preserve"> 3: </w:t>
      </w:r>
      <w:r w:rsidRPr="000F0DDB">
        <w:rPr>
          <w:b/>
          <w:color w:val="C00000"/>
        </w:rPr>
        <w:t xml:space="preserve">Fiche de </w:t>
      </w:r>
      <w:proofErr w:type="spellStart"/>
      <w:r w:rsidRPr="000F0DDB">
        <w:rPr>
          <w:b/>
          <w:color w:val="C00000"/>
        </w:rPr>
        <w:t>Lecture</w:t>
      </w:r>
      <w:proofErr w:type="spellEnd"/>
      <w:r w:rsidRPr="000F0DDB">
        <w:rPr>
          <w:b/>
          <w:color w:val="C00000"/>
        </w:rPr>
        <w:t xml:space="preserve"> </w:t>
      </w:r>
      <w:r>
        <w:rPr>
          <w:b/>
          <w:color w:val="C00000"/>
        </w:rPr>
        <w:t xml:space="preserve"> à partir du </w:t>
      </w:r>
      <w:proofErr w:type="spellStart"/>
      <w:r>
        <w:rPr>
          <w:b/>
          <w:color w:val="C00000"/>
        </w:rPr>
        <w:t>lien</w:t>
      </w:r>
      <w:proofErr w:type="spellEnd"/>
      <w:r>
        <w:rPr>
          <w:b/>
          <w:color w:val="C00000"/>
        </w:rPr>
        <w:t xml:space="preserve"> </w:t>
      </w:r>
      <w:proofErr w:type="spellStart"/>
      <w:r>
        <w:rPr>
          <w:b/>
          <w:color w:val="C00000"/>
        </w:rPr>
        <w:t>suivant</w:t>
      </w:r>
      <w:proofErr w:type="spellEnd"/>
      <w:r>
        <w:rPr>
          <w:b/>
          <w:color w:val="C00000"/>
        </w:rPr>
        <w:t xml:space="preserve">   </w:t>
      </w:r>
      <w:hyperlink r:id="rId7" w:history="1">
        <w:r w:rsidRPr="0021291B">
          <w:rPr>
            <w:rStyle w:val="Lienhypertexte"/>
            <w:b/>
          </w:rPr>
          <w:t>https://www.audio-lingua.eu/spip.php?article1236</w:t>
        </w:r>
      </w:hyperlink>
      <w:r>
        <w:rPr>
          <w:b/>
          <w:color w:val="C00000"/>
        </w:rPr>
        <w:t xml:space="preserve"> </w:t>
      </w:r>
    </w:p>
    <w:p w:rsidR="00F6719D" w:rsidRPr="00F6719D" w:rsidRDefault="00F6719D" w:rsidP="000F0DDB">
      <w:pPr>
        <w:rPr>
          <w:b/>
          <w:color w:val="000000" w:themeColor="text1"/>
        </w:rPr>
      </w:pPr>
      <w:r w:rsidRPr="00F6719D">
        <w:rPr>
          <w:b/>
          <w:color w:val="000000" w:themeColor="text1"/>
          <w:highlight w:val="yellow"/>
        </w:rPr>
        <w:t xml:space="preserve">Je </w:t>
      </w:r>
      <w:proofErr w:type="spellStart"/>
      <w:r w:rsidRPr="00F6719D">
        <w:rPr>
          <w:b/>
          <w:color w:val="000000" w:themeColor="text1"/>
          <w:highlight w:val="yellow"/>
        </w:rPr>
        <w:t>vous</w:t>
      </w:r>
      <w:proofErr w:type="spellEnd"/>
      <w:r w:rsidRPr="00F6719D">
        <w:rPr>
          <w:b/>
          <w:color w:val="000000" w:themeColor="text1"/>
          <w:highlight w:val="yellow"/>
        </w:rPr>
        <w:t xml:space="preserve"> </w:t>
      </w:r>
      <w:proofErr w:type="spellStart"/>
      <w:r w:rsidRPr="00F6719D">
        <w:rPr>
          <w:b/>
          <w:color w:val="000000" w:themeColor="text1"/>
          <w:highlight w:val="yellow"/>
        </w:rPr>
        <w:t>conseille</w:t>
      </w:r>
      <w:proofErr w:type="spellEnd"/>
      <w:r w:rsidRPr="00F6719D">
        <w:rPr>
          <w:b/>
          <w:color w:val="000000" w:themeColor="text1"/>
          <w:highlight w:val="yellow"/>
        </w:rPr>
        <w:t xml:space="preserve"> de </w:t>
      </w:r>
      <w:proofErr w:type="spellStart"/>
      <w:r w:rsidRPr="00F6719D">
        <w:rPr>
          <w:b/>
          <w:color w:val="000000" w:themeColor="text1"/>
          <w:highlight w:val="yellow"/>
        </w:rPr>
        <w:t>reprendre</w:t>
      </w:r>
      <w:proofErr w:type="spellEnd"/>
      <w:r w:rsidRPr="00F6719D">
        <w:rPr>
          <w:b/>
          <w:color w:val="000000" w:themeColor="text1"/>
          <w:highlight w:val="yellow"/>
        </w:rPr>
        <w:t xml:space="preserve"> la </w:t>
      </w:r>
      <w:proofErr w:type="spellStart"/>
      <w:r w:rsidRPr="00F6719D">
        <w:rPr>
          <w:b/>
          <w:color w:val="000000" w:themeColor="text1"/>
          <w:highlight w:val="yellow"/>
        </w:rPr>
        <w:t>correction</w:t>
      </w:r>
      <w:proofErr w:type="spellEnd"/>
      <w:r w:rsidRPr="00F6719D">
        <w:rPr>
          <w:b/>
          <w:color w:val="000000" w:themeColor="text1"/>
          <w:highlight w:val="yellow"/>
        </w:rPr>
        <w:t xml:space="preserve"> en </w:t>
      </w:r>
      <w:proofErr w:type="spellStart"/>
      <w:r w:rsidRPr="00F6719D">
        <w:rPr>
          <w:b/>
          <w:color w:val="000000" w:themeColor="text1"/>
          <w:highlight w:val="yellow"/>
        </w:rPr>
        <w:t>réecoutant</w:t>
      </w:r>
      <w:proofErr w:type="spellEnd"/>
      <w:r w:rsidRPr="00F6719D">
        <w:rPr>
          <w:b/>
          <w:color w:val="000000" w:themeColor="text1"/>
          <w:highlight w:val="yellow"/>
        </w:rPr>
        <w:t xml:space="preserve"> </w:t>
      </w:r>
      <w:proofErr w:type="spellStart"/>
      <w:r w:rsidRPr="00F6719D">
        <w:rPr>
          <w:b/>
          <w:color w:val="000000" w:themeColor="text1"/>
          <w:highlight w:val="yellow"/>
        </w:rPr>
        <w:t>l’audio</w:t>
      </w:r>
      <w:proofErr w:type="spellEnd"/>
    </w:p>
    <w:p w:rsidR="000F0DDB" w:rsidRPr="000F0DDB" w:rsidRDefault="000F0DDB" w:rsidP="000F0DDB">
      <w:pPr>
        <w:rPr>
          <w:b/>
          <w:color w:val="000000" w:themeColor="text1"/>
        </w:rPr>
      </w:pPr>
      <w:r w:rsidRPr="000F0DDB">
        <w:rPr>
          <w:b/>
          <w:color w:val="000000" w:themeColor="text1"/>
        </w:rPr>
        <w:t>1</w:t>
      </w:r>
      <w:proofErr w:type="gramStart"/>
      <w:r w:rsidRPr="000F0DDB">
        <w:rPr>
          <w:b/>
          <w:color w:val="000000" w:themeColor="text1"/>
        </w:rPr>
        <w:t>°)Completa</w:t>
      </w:r>
      <w:proofErr w:type="gramEnd"/>
      <w:r w:rsidRPr="000F0DDB">
        <w:rPr>
          <w:b/>
          <w:color w:val="000000" w:themeColor="text1"/>
        </w:rPr>
        <w:t xml:space="preserve"> </w:t>
      </w:r>
    </w:p>
    <w:p w:rsidR="000F0DDB" w:rsidRPr="00F6719D" w:rsidRDefault="000F0DDB" w:rsidP="000F0DDB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F6719D">
        <w:rPr>
          <w:color w:val="70AD47" w:themeColor="accent6"/>
        </w:rPr>
        <w:t>A Elisabet le encanta</w:t>
      </w:r>
      <w:r w:rsidR="00F6719D" w:rsidRPr="00F6719D">
        <w:rPr>
          <w:color w:val="70AD47" w:themeColor="accent6"/>
        </w:rPr>
        <w:t xml:space="preserve"> la tortilla española </w:t>
      </w:r>
      <w:r w:rsidRPr="00F6719D">
        <w:rPr>
          <w:color w:val="70AD47" w:themeColor="accent6"/>
        </w:rPr>
        <w:t xml:space="preserve"> </w:t>
      </w:r>
    </w:p>
    <w:p w:rsidR="000F0DDB" w:rsidRPr="00F6719D" w:rsidRDefault="000F0DDB" w:rsidP="000F0DDB">
      <w:pPr>
        <w:pStyle w:val="Paragraphedeliste"/>
        <w:numPr>
          <w:ilvl w:val="0"/>
          <w:numId w:val="1"/>
        </w:numPr>
        <w:rPr>
          <w:color w:val="70AD47" w:themeColor="accent6"/>
        </w:rPr>
      </w:pPr>
      <w:r w:rsidRPr="00F6719D">
        <w:rPr>
          <w:color w:val="70AD47" w:themeColor="accent6"/>
        </w:rPr>
        <w:t>La tortilla es</w:t>
      </w:r>
      <w:r w:rsidR="00F6719D" w:rsidRPr="00F6719D">
        <w:rPr>
          <w:color w:val="70AD47" w:themeColor="accent6"/>
        </w:rPr>
        <w:t xml:space="preserve"> muy fácil de hacer.</w:t>
      </w:r>
    </w:p>
    <w:p w:rsidR="000F0DDB" w:rsidRDefault="000F0DDB" w:rsidP="000F0DDB"/>
    <w:p w:rsidR="00F6719D" w:rsidRDefault="000F0DDB" w:rsidP="000F0DDB">
      <w:pPr>
        <w:rPr>
          <w:b/>
          <w:bCs/>
        </w:rPr>
      </w:pPr>
      <w:r w:rsidRPr="000F0DDB">
        <w:rPr>
          <w:b/>
          <w:bCs/>
        </w:rPr>
        <w:t>2</w:t>
      </w:r>
      <w:proofErr w:type="gramStart"/>
      <w:r w:rsidRPr="000F0DDB">
        <w:rPr>
          <w:b/>
          <w:bCs/>
        </w:rPr>
        <w:t>°)¿</w:t>
      </w:r>
      <w:proofErr w:type="gramEnd"/>
      <w:r w:rsidRPr="000F0DDB">
        <w:rPr>
          <w:b/>
          <w:bCs/>
        </w:rPr>
        <w:t>Por qué a Elisabet le echa de menos la tortilla española?</w:t>
      </w:r>
      <w:r w:rsidR="00F6719D">
        <w:rPr>
          <w:b/>
          <w:bCs/>
        </w:rPr>
        <w:t xml:space="preserve"> </w:t>
      </w:r>
    </w:p>
    <w:p w:rsidR="00F6719D" w:rsidRDefault="00F6719D" w:rsidP="000F0DDB">
      <w:pPr>
        <w:rPr>
          <w:b/>
          <w:bCs/>
        </w:rPr>
      </w:pPr>
    </w:p>
    <w:p w:rsidR="000F0DDB" w:rsidRPr="00F6719D" w:rsidRDefault="00F6719D" w:rsidP="000F0DDB">
      <w:pPr>
        <w:rPr>
          <w:color w:val="70AD47" w:themeColor="accent6"/>
        </w:rPr>
      </w:pPr>
      <w:r w:rsidRPr="00F6719D">
        <w:rPr>
          <w:color w:val="70AD47" w:themeColor="accent6"/>
        </w:rPr>
        <w:t xml:space="preserve"> A Elisabet, le echa de menos la tortilla española porque está en el extranjero</w:t>
      </w:r>
      <w:r w:rsidRPr="00F6719D">
        <w:rPr>
          <w:rStyle w:val="Appelnotedebasdep"/>
          <w:color w:val="70AD47" w:themeColor="accent6"/>
        </w:rPr>
        <w:footnoteReference w:id="1"/>
      </w:r>
      <w:r w:rsidRPr="00F6719D">
        <w:rPr>
          <w:color w:val="70AD47" w:themeColor="accent6"/>
        </w:rPr>
        <w:t>.</w:t>
      </w:r>
    </w:p>
    <w:p w:rsidR="00986AF0" w:rsidRDefault="00986AF0" w:rsidP="000F0DDB">
      <w:pPr>
        <w:rPr>
          <w:b/>
          <w:bCs/>
          <w:color w:val="000000" w:themeColor="text1"/>
        </w:rPr>
      </w:pPr>
    </w:p>
    <w:p w:rsidR="000F0DDB" w:rsidRDefault="000F0DDB" w:rsidP="000F0DDB">
      <w:pPr>
        <w:rPr>
          <w:b/>
          <w:bCs/>
          <w:color w:val="000000" w:themeColor="text1"/>
        </w:rPr>
      </w:pPr>
      <w:r w:rsidRPr="000F0DDB">
        <w:rPr>
          <w:b/>
          <w:bCs/>
          <w:color w:val="000000" w:themeColor="text1"/>
        </w:rPr>
        <w:t>3°)</w:t>
      </w:r>
      <w:r>
        <w:rPr>
          <w:b/>
          <w:bCs/>
          <w:color w:val="000000" w:themeColor="text1"/>
        </w:rPr>
        <w:t xml:space="preserve"> </w:t>
      </w:r>
      <w:r w:rsidRPr="000F0DDB">
        <w:rPr>
          <w:b/>
          <w:bCs/>
          <w:color w:val="000000" w:themeColor="text1"/>
        </w:rPr>
        <w:t>A escuchar, ¿cuáles son las etapas de la receta de la tortilla española?</w:t>
      </w:r>
    </w:p>
    <w:p w:rsidR="00F6719D" w:rsidRPr="00F6719D" w:rsidRDefault="00F6719D" w:rsidP="000F0DDB">
      <w:pPr>
        <w:rPr>
          <w:color w:val="70AD47" w:themeColor="accent6"/>
        </w:rPr>
      </w:pPr>
    </w:p>
    <w:p w:rsidR="00F6719D" w:rsidRPr="00F6719D" w:rsidRDefault="00F6719D" w:rsidP="000F0DDB">
      <w:pPr>
        <w:rPr>
          <w:color w:val="70AD47" w:themeColor="accent6"/>
        </w:rPr>
      </w:pPr>
      <w:r w:rsidRPr="00F6719D">
        <w:rPr>
          <w:color w:val="70AD47" w:themeColor="accent6"/>
        </w:rPr>
        <w:t>Las tres etapas de la receta de la tortilla española son:</w:t>
      </w:r>
    </w:p>
    <w:p w:rsidR="00F6719D" w:rsidRPr="00F6719D" w:rsidRDefault="00F6719D" w:rsidP="00F6719D">
      <w:pPr>
        <w:rPr>
          <w:color w:val="70AD47" w:themeColor="accent6"/>
        </w:rPr>
      </w:pPr>
      <w:r w:rsidRPr="00F6719D">
        <w:rPr>
          <w:color w:val="70AD47" w:themeColor="accent6"/>
        </w:rPr>
        <w:t xml:space="preserve"> Primero, freír las patatas (con cebolla),</w:t>
      </w:r>
    </w:p>
    <w:p w:rsidR="00F6719D" w:rsidRPr="00F6719D" w:rsidRDefault="00F6719D" w:rsidP="00F6719D">
      <w:pPr>
        <w:rPr>
          <w:color w:val="70AD47" w:themeColor="accent6"/>
        </w:rPr>
      </w:pPr>
      <w:r w:rsidRPr="00F6719D">
        <w:rPr>
          <w:color w:val="70AD47" w:themeColor="accent6"/>
        </w:rPr>
        <w:t xml:space="preserve"> </w:t>
      </w:r>
      <w:proofErr w:type="gramStart"/>
      <w:r w:rsidR="00D41FCD">
        <w:rPr>
          <w:color w:val="70AD47" w:themeColor="accent6"/>
        </w:rPr>
        <w:t>d</w:t>
      </w:r>
      <w:r w:rsidRPr="00F6719D">
        <w:rPr>
          <w:color w:val="70AD47" w:themeColor="accent6"/>
        </w:rPr>
        <w:t>espués,  añadir</w:t>
      </w:r>
      <w:proofErr w:type="gramEnd"/>
      <w:r w:rsidRPr="00F6719D">
        <w:rPr>
          <w:color w:val="70AD47" w:themeColor="accent6"/>
        </w:rPr>
        <w:t xml:space="preserve"> el huevo batido,</w:t>
      </w:r>
    </w:p>
    <w:p w:rsidR="00F6719D" w:rsidRPr="00F6719D" w:rsidRDefault="00F6719D" w:rsidP="00F6719D">
      <w:pPr>
        <w:rPr>
          <w:color w:val="70AD47" w:themeColor="accent6"/>
        </w:rPr>
      </w:pPr>
      <w:r w:rsidRPr="00F6719D">
        <w:rPr>
          <w:color w:val="70AD47" w:themeColor="accent6"/>
        </w:rPr>
        <w:t xml:space="preserve"> y para terminar darle la vuelta (la </w:t>
      </w:r>
      <w:proofErr w:type="spellStart"/>
      <w:r w:rsidRPr="00F6719D">
        <w:rPr>
          <w:color w:val="70AD47" w:themeColor="accent6"/>
        </w:rPr>
        <w:t>retourner</w:t>
      </w:r>
      <w:proofErr w:type="spellEnd"/>
      <w:r w:rsidRPr="00F6719D">
        <w:rPr>
          <w:color w:val="70AD47" w:themeColor="accent6"/>
        </w:rPr>
        <w:t xml:space="preserve">). </w:t>
      </w:r>
    </w:p>
    <w:p w:rsidR="000F0DDB" w:rsidRDefault="000F0DDB" w:rsidP="000F0DDB">
      <w:pPr>
        <w:rPr>
          <w:b/>
          <w:color w:val="008000"/>
        </w:rPr>
      </w:pPr>
    </w:p>
    <w:p w:rsidR="000F0DDB" w:rsidRPr="000F0DDB" w:rsidRDefault="000F0DDB" w:rsidP="000F0DDB">
      <w:pPr>
        <w:rPr>
          <w:b/>
          <w:bCs/>
          <w:color w:val="000000" w:themeColor="text1"/>
        </w:rPr>
      </w:pPr>
      <w:r w:rsidRPr="000F0DDB">
        <w:rPr>
          <w:b/>
          <w:bCs/>
          <w:color w:val="000000" w:themeColor="text1"/>
        </w:rPr>
        <w:t xml:space="preserve">4°) Completa la frase: Normalmente la tortilla se utiliza </w:t>
      </w:r>
      <w:r w:rsidR="00F6719D" w:rsidRPr="00F6719D">
        <w:rPr>
          <w:color w:val="70AD47" w:themeColor="accent6"/>
        </w:rPr>
        <w:t xml:space="preserve">como una tapa o un aperitivo o como una cena. </w:t>
      </w:r>
    </w:p>
    <w:p w:rsidR="000F0DDB" w:rsidRPr="000F0DDB" w:rsidRDefault="000F0DDB" w:rsidP="000F0DDB">
      <w:pPr>
        <w:rPr>
          <w:b/>
          <w:bCs/>
        </w:rPr>
      </w:pPr>
    </w:p>
    <w:p w:rsidR="000F0DDB" w:rsidRPr="000F0DDB" w:rsidRDefault="000F0DDB" w:rsidP="000F0DDB">
      <w:pPr>
        <w:rPr>
          <w:b/>
          <w:bCs/>
        </w:rPr>
      </w:pPr>
      <w:r w:rsidRPr="000F0DDB">
        <w:rPr>
          <w:b/>
          <w:bCs/>
        </w:rPr>
        <w:t>5</w:t>
      </w:r>
      <w:proofErr w:type="gramStart"/>
      <w:r w:rsidRPr="000F0DDB">
        <w:rPr>
          <w:b/>
          <w:bCs/>
        </w:rPr>
        <w:t>°)¿</w:t>
      </w:r>
      <w:proofErr w:type="gramEnd"/>
      <w:r w:rsidRPr="000F0DDB">
        <w:rPr>
          <w:b/>
          <w:bCs/>
        </w:rPr>
        <w:t>Cuáles son las diferentes maneras de servir la tortilla en España?</w:t>
      </w:r>
      <w:r w:rsidRPr="00F6719D">
        <w:rPr>
          <w:color w:val="70AD47" w:themeColor="accent6"/>
        </w:rPr>
        <w:t xml:space="preserve"> Puede ser</w:t>
      </w:r>
      <w:r w:rsidR="00F6719D" w:rsidRPr="00F6719D">
        <w:rPr>
          <w:color w:val="70AD47" w:themeColor="accent6"/>
        </w:rPr>
        <w:t xml:space="preserve"> más fina o más gorda. Algunos la comen con cebolla otros no</w:t>
      </w:r>
      <w:r w:rsidR="00F6719D">
        <w:rPr>
          <w:color w:val="70AD47" w:themeColor="accent6"/>
        </w:rPr>
        <w:t>.</w:t>
      </w:r>
    </w:p>
    <w:p w:rsidR="000F0DDB" w:rsidRPr="000F0DDB" w:rsidRDefault="000F0DDB" w:rsidP="000F0DDB">
      <w:pPr>
        <w:rPr>
          <w:b/>
          <w:bCs/>
        </w:rPr>
      </w:pPr>
    </w:p>
    <w:p w:rsidR="000F0DDB" w:rsidRPr="000F0DDB" w:rsidRDefault="000F0DDB" w:rsidP="000F0DDB">
      <w:pPr>
        <w:rPr>
          <w:b/>
          <w:bCs/>
        </w:rPr>
      </w:pPr>
      <w:r w:rsidRPr="000F0DDB">
        <w:rPr>
          <w:b/>
          <w:bCs/>
        </w:rPr>
        <w:t xml:space="preserve">6°) ¿Cuál es el equivalente en Francia? </w:t>
      </w:r>
      <w:r w:rsidR="00F6719D">
        <w:rPr>
          <w:b/>
          <w:bCs/>
        </w:rPr>
        <w:t xml:space="preserve"> </w:t>
      </w:r>
      <w:r w:rsidR="00F6719D" w:rsidRPr="00F6719D">
        <w:rPr>
          <w:color w:val="70AD47" w:themeColor="accent6"/>
        </w:rPr>
        <w:t>El equivalente en Francia</w:t>
      </w:r>
      <w:r w:rsidR="00D41FCD">
        <w:rPr>
          <w:color w:val="70AD47" w:themeColor="accent6"/>
        </w:rPr>
        <w:t>,</w:t>
      </w:r>
      <w:r w:rsidR="00F6719D" w:rsidRPr="00F6719D">
        <w:rPr>
          <w:color w:val="70AD47" w:themeColor="accent6"/>
        </w:rPr>
        <w:t xml:space="preserve"> es la tortilla francesa</w:t>
      </w:r>
      <w:r w:rsidR="00F6719D" w:rsidRPr="00F6719D">
        <w:rPr>
          <w:rStyle w:val="Appelnotedebasdep"/>
          <w:color w:val="70AD47" w:themeColor="accent6"/>
        </w:rPr>
        <w:footnoteReference w:id="2"/>
      </w:r>
      <w:r w:rsidR="00F6719D">
        <w:rPr>
          <w:color w:val="70AD47" w:themeColor="accent6"/>
        </w:rPr>
        <w:t>.</w:t>
      </w:r>
    </w:p>
    <w:p w:rsidR="00DC5815" w:rsidRDefault="00C11684"/>
    <w:sectPr w:rsidR="00DC5815" w:rsidSect="00E77E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684" w:rsidRDefault="00C11684" w:rsidP="00F6719D">
      <w:r>
        <w:separator/>
      </w:r>
    </w:p>
  </w:endnote>
  <w:endnote w:type="continuationSeparator" w:id="0">
    <w:p w:rsidR="00C11684" w:rsidRDefault="00C11684" w:rsidP="00F6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684" w:rsidRDefault="00C11684" w:rsidP="00F6719D">
      <w:r>
        <w:separator/>
      </w:r>
    </w:p>
  </w:footnote>
  <w:footnote w:type="continuationSeparator" w:id="0">
    <w:p w:rsidR="00C11684" w:rsidRDefault="00C11684" w:rsidP="00F6719D">
      <w:r>
        <w:continuationSeparator/>
      </w:r>
    </w:p>
  </w:footnote>
  <w:footnote w:id="1">
    <w:p w:rsidR="00F6719D" w:rsidRPr="00F6719D" w:rsidRDefault="00F6719D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bCs/>
        </w:rPr>
        <w:t>(No está en España).</w:t>
      </w:r>
    </w:p>
  </w:footnote>
  <w:footnote w:id="2">
    <w:p w:rsidR="00F6719D" w:rsidRPr="00F6719D" w:rsidRDefault="00F6719D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L’omelette.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326BA"/>
    <w:multiLevelType w:val="hybridMultilevel"/>
    <w:tmpl w:val="3830F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636C7"/>
    <w:multiLevelType w:val="hybridMultilevel"/>
    <w:tmpl w:val="84CE5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87C05"/>
    <w:multiLevelType w:val="hybridMultilevel"/>
    <w:tmpl w:val="3FBC7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60A64"/>
    <w:multiLevelType w:val="hybridMultilevel"/>
    <w:tmpl w:val="596033E0"/>
    <w:lvl w:ilvl="0" w:tplc="0A5CCC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DB"/>
    <w:rsid w:val="000F0DDB"/>
    <w:rsid w:val="008F5533"/>
    <w:rsid w:val="00986AF0"/>
    <w:rsid w:val="00C11684"/>
    <w:rsid w:val="00C852ED"/>
    <w:rsid w:val="00D41FCD"/>
    <w:rsid w:val="00E77EC4"/>
    <w:rsid w:val="00F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4FB26"/>
  <w15:chartTrackingRefBased/>
  <w15:docId w15:val="{0E587E76-105A-7942-88AD-9A29672C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DB"/>
    <w:rPr>
      <w:rFonts w:eastAsiaTheme="minorEastAsia"/>
      <w:lang w:val="es-ES_trad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0D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0D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0DD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F0DDB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719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719D"/>
    <w:rPr>
      <w:rFonts w:eastAsiaTheme="minorEastAsia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67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dio-lingua.eu/spip.php?article1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904</Characters>
  <Application>Microsoft Office Word</Application>
  <DocSecurity>0</DocSecurity>
  <Lines>32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2020-04-28T09:21:00Z</dcterms:created>
  <dcterms:modified xsi:type="dcterms:W3CDTF">2020-04-28T09:21:00Z</dcterms:modified>
</cp:coreProperties>
</file>